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E36ED" w14:textId="77777777" w:rsidR="00AF1E5B" w:rsidRPr="004A5396" w:rsidRDefault="00AF1E5B" w:rsidP="00AF1E5B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69AE078C" w14:textId="53BD9ADB" w:rsidR="00AF1E5B" w:rsidRPr="004A5396" w:rsidRDefault="00AF1E5B" w:rsidP="00AF1E5B">
      <w:pPr>
        <w:rPr>
          <w:rFonts w:asciiTheme="majorHAnsi" w:hAnsiTheme="majorHAnsi" w:cstheme="majorHAnsi"/>
          <w:color w:val="000000" w:themeColor="text1"/>
        </w:rPr>
      </w:pPr>
      <w:r w:rsidRPr="004A5396">
        <w:rPr>
          <w:rFonts w:asciiTheme="majorHAnsi" w:hAnsiTheme="majorHAnsi" w:cstheme="majorHAnsi"/>
          <w:color w:val="000000" w:themeColor="text1"/>
        </w:rPr>
        <w:t>KLASA: 400-0</w:t>
      </w:r>
      <w:r w:rsidR="00EA37B0">
        <w:rPr>
          <w:rFonts w:asciiTheme="majorHAnsi" w:hAnsiTheme="majorHAnsi" w:cstheme="majorHAnsi"/>
          <w:color w:val="000000" w:themeColor="text1"/>
        </w:rPr>
        <w:t>2</w:t>
      </w:r>
      <w:r w:rsidRPr="004A5396">
        <w:rPr>
          <w:rFonts w:asciiTheme="majorHAnsi" w:hAnsiTheme="majorHAnsi" w:cstheme="majorHAnsi"/>
          <w:color w:val="000000" w:themeColor="text1"/>
        </w:rPr>
        <w:t>/2</w:t>
      </w:r>
      <w:r w:rsidR="00673398">
        <w:rPr>
          <w:rFonts w:asciiTheme="majorHAnsi" w:hAnsiTheme="majorHAnsi" w:cstheme="majorHAnsi"/>
          <w:color w:val="000000" w:themeColor="text1"/>
        </w:rPr>
        <w:t>6</w:t>
      </w:r>
      <w:r w:rsidRPr="004A5396">
        <w:rPr>
          <w:rFonts w:asciiTheme="majorHAnsi" w:hAnsiTheme="majorHAnsi" w:cstheme="majorHAnsi"/>
          <w:color w:val="000000" w:themeColor="text1"/>
        </w:rPr>
        <w:t>-01/</w:t>
      </w:r>
      <w:r w:rsidR="00EA37B0">
        <w:rPr>
          <w:rFonts w:asciiTheme="majorHAnsi" w:hAnsiTheme="majorHAnsi" w:cstheme="majorHAnsi"/>
          <w:color w:val="000000" w:themeColor="text1"/>
        </w:rPr>
        <w:t>1</w:t>
      </w:r>
    </w:p>
    <w:p w14:paraId="546483F6" w14:textId="66345ABA" w:rsidR="00AF1E5B" w:rsidRPr="004A5396" w:rsidRDefault="00AF1E5B" w:rsidP="00AF1E5B">
      <w:pPr>
        <w:rPr>
          <w:rFonts w:asciiTheme="majorHAnsi" w:hAnsiTheme="majorHAnsi" w:cstheme="majorHAnsi"/>
          <w:color w:val="000000" w:themeColor="text1"/>
        </w:rPr>
      </w:pPr>
      <w:r w:rsidRPr="004A5396">
        <w:rPr>
          <w:rFonts w:asciiTheme="majorHAnsi" w:hAnsiTheme="majorHAnsi" w:cstheme="majorHAnsi"/>
          <w:color w:val="000000" w:themeColor="text1"/>
        </w:rPr>
        <w:t>URBROJ: 2176-04-01-2</w:t>
      </w:r>
      <w:r w:rsidR="00673398">
        <w:rPr>
          <w:rFonts w:asciiTheme="majorHAnsi" w:hAnsiTheme="majorHAnsi" w:cstheme="majorHAnsi"/>
          <w:color w:val="000000" w:themeColor="text1"/>
        </w:rPr>
        <w:t>6</w:t>
      </w:r>
      <w:r w:rsidRPr="004A5396">
        <w:rPr>
          <w:rFonts w:asciiTheme="majorHAnsi" w:hAnsiTheme="majorHAnsi" w:cstheme="majorHAnsi"/>
          <w:color w:val="000000" w:themeColor="text1"/>
        </w:rPr>
        <w:t>-</w:t>
      </w:r>
      <w:r w:rsidR="00EA37B0">
        <w:rPr>
          <w:rFonts w:asciiTheme="majorHAnsi" w:hAnsiTheme="majorHAnsi" w:cstheme="majorHAnsi"/>
          <w:color w:val="000000" w:themeColor="text1"/>
        </w:rPr>
        <w:t>1</w:t>
      </w:r>
    </w:p>
    <w:p w14:paraId="2F27691B" w14:textId="795F633E" w:rsidR="00AF1E5B" w:rsidRPr="004A5396" w:rsidRDefault="00AF1E5B" w:rsidP="00AF1E5B">
      <w:pPr>
        <w:rPr>
          <w:rFonts w:asciiTheme="majorHAnsi" w:hAnsiTheme="majorHAnsi" w:cstheme="majorHAnsi"/>
          <w:color w:val="000000" w:themeColor="text1"/>
        </w:rPr>
      </w:pPr>
      <w:proofErr w:type="spellStart"/>
      <w:r w:rsidRPr="004A5396">
        <w:rPr>
          <w:rFonts w:asciiTheme="majorHAnsi" w:hAnsiTheme="majorHAnsi" w:cstheme="majorHAnsi"/>
          <w:color w:val="000000" w:themeColor="text1"/>
        </w:rPr>
        <w:t>Novska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, </w:t>
      </w:r>
      <w:r w:rsidR="00F2364F">
        <w:rPr>
          <w:rFonts w:asciiTheme="majorHAnsi" w:hAnsiTheme="majorHAnsi" w:cstheme="majorHAnsi"/>
          <w:color w:val="000000" w:themeColor="text1"/>
        </w:rPr>
        <w:t>1</w:t>
      </w:r>
      <w:r w:rsidR="00302A09">
        <w:rPr>
          <w:rFonts w:asciiTheme="majorHAnsi" w:hAnsiTheme="majorHAnsi" w:cstheme="majorHAnsi"/>
          <w:color w:val="000000" w:themeColor="text1"/>
        </w:rPr>
        <w:t>5</w:t>
      </w:r>
      <w:r w:rsidR="00F2364F">
        <w:rPr>
          <w:rFonts w:asciiTheme="majorHAnsi" w:hAnsiTheme="majorHAnsi" w:cstheme="majorHAnsi"/>
          <w:color w:val="000000" w:themeColor="text1"/>
        </w:rPr>
        <w:t xml:space="preserve">. </w:t>
      </w:r>
      <w:proofErr w:type="spellStart"/>
      <w:proofErr w:type="gramStart"/>
      <w:r w:rsidR="00302A09">
        <w:rPr>
          <w:rFonts w:asciiTheme="majorHAnsi" w:hAnsiTheme="majorHAnsi" w:cstheme="majorHAnsi"/>
          <w:color w:val="000000" w:themeColor="text1"/>
        </w:rPr>
        <w:t>srpnja</w:t>
      </w:r>
      <w:proofErr w:type="spellEnd"/>
      <w:r w:rsidR="00F2364F">
        <w:rPr>
          <w:rFonts w:asciiTheme="majorHAnsi" w:hAnsiTheme="majorHAnsi" w:cstheme="majorHAnsi"/>
          <w:color w:val="000000" w:themeColor="text1"/>
        </w:rPr>
        <w:t xml:space="preserve"> </w:t>
      </w:r>
      <w:r w:rsidRPr="004A5396">
        <w:rPr>
          <w:rFonts w:asciiTheme="majorHAnsi" w:hAnsiTheme="majorHAnsi" w:cstheme="majorHAnsi"/>
          <w:color w:val="000000" w:themeColor="text1"/>
        </w:rPr>
        <w:t xml:space="preserve"> 202</w:t>
      </w:r>
      <w:r w:rsidR="00673398">
        <w:rPr>
          <w:rFonts w:asciiTheme="majorHAnsi" w:hAnsiTheme="majorHAnsi" w:cstheme="majorHAnsi"/>
          <w:color w:val="000000" w:themeColor="text1"/>
        </w:rPr>
        <w:t>6</w:t>
      </w:r>
      <w:proofErr w:type="gramEnd"/>
      <w:r w:rsidRPr="004A5396">
        <w:rPr>
          <w:rFonts w:asciiTheme="majorHAnsi" w:hAnsiTheme="majorHAnsi" w:cstheme="majorHAnsi"/>
          <w:color w:val="000000" w:themeColor="text1"/>
        </w:rPr>
        <w:t xml:space="preserve">. </w:t>
      </w:r>
    </w:p>
    <w:p w14:paraId="67B7943C" w14:textId="427395FA" w:rsidR="00AF1E5B" w:rsidRPr="004A5396" w:rsidRDefault="00637F9D" w:rsidP="00AF1E5B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>
        <w:rPr>
          <w:rFonts w:asciiTheme="majorHAnsi" w:hAnsiTheme="majorHAnsi" w:cstheme="majorHAnsi"/>
          <w:color w:val="000000" w:themeColor="text1"/>
        </w:rPr>
        <w:tab/>
      </w:r>
      <w:r w:rsidR="00FA7CC8">
        <w:rPr>
          <w:rFonts w:asciiTheme="majorHAnsi" w:hAnsiTheme="majorHAnsi" w:cstheme="majorHAnsi"/>
          <w:color w:val="000000" w:themeColor="text1"/>
        </w:rPr>
        <w:t xml:space="preserve">           </w:t>
      </w:r>
    </w:p>
    <w:p w14:paraId="2CC56CBF" w14:textId="3190562B" w:rsidR="00AF1E5B" w:rsidRDefault="00AF1E5B" w:rsidP="00AF1E5B">
      <w:pPr>
        <w:jc w:val="both"/>
        <w:rPr>
          <w:rFonts w:asciiTheme="majorHAnsi" w:hAnsiTheme="majorHAnsi" w:cstheme="majorHAnsi"/>
          <w:color w:val="000000" w:themeColor="text1"/>
        </w:rPr>
      </w:pPr>
      <w:r w:rsidRPr="004A5396">
        <w:rPr>
          <w:rFonts w:asciiTheme="majorHAnsi" w:hAnsiTheme="majorHAnsi" w:cstheme="majorHAnsi"/>
          <w:color w:val="000000" w:themeColor="text1"/>
        </w:rPr>
        <w:t xml:space="preserve">Na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temelju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članka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18.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Zakona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o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proračunu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(„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Narodne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gramStart"/>
      <w:r w:rsidRPr="004A5396">
        <w:rPr>
          <w:rFonts w:asciiTheme="majorHAnsi" w:hAnsiTheme="majorHAnsi" w:cstheme="majorHAnsi"/>
          <w:color w:val="000000" w:themeColor="text1"/>
        </w:rPr>
        <w:t>novine“</w:t>
      </w:r>
      <w:proofErr w:type="gramEnd"/>
      <w:r w:rsidRPr="004A5396">
        <w:rPr>
          <w:rFonts w:asciiTheme="majorHAnsi" w:hAnsiTheme="majorHAnsi" w:cstheme="majorHAnsi"/>
          <w:color w:val="000000" w:themeColor="text1"/>
        </w:rPr>
        <w:t xml:space="preserve">,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broj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144/21)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i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članka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37.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Statuta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Grada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Novske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(„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Službeni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proofErr w:type="gramStart"/>
      <w:r w:rsidRPr="004A5396">
        <w:rPr>
          <w:rFonts w:asciiTheme="majorHAnsi" w:hAnsiTheme="majorHAnsi" w:cstheme="majorHAnsi"/>
          <w:color w:val="000000" w:themeColor="text1"/>
        </w:rPr>
        <w:t>vjesnik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“  </w:t>
      </w:r>
      <w:proofErr w:type="spellStart"/>
      <w:proofErr w:type="gramEnd"/>
      <w:r w:rsidRPr="004A5396">
        <w:rPr>
          <w:rFonts w:asciiTheme="majorHAnsi" w:hAnsiTheme="majorHAnsi" w:cstheme="majorHAnsi"/>
          <w:color w:val="000000" w:themeColor="text1"/>
        </w:rPr>
        <w:t>broj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8/21</w:t>
      </w:r>
      <w:r w:rsidR="005C4CC2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="005D2C5C">
        <w:rPr>
          <w:rFonts w:asciiTheme="majorHAnsi" w:hAnsiTheme="majorHAnsi" w:cstheme="majorHAnsi"/>
          <w:color w:val="000000" w:themeColor="text1"/>
        </w:rPr>
        <w:t>i</w:t>
      </w:r>
      <w:proofErr w:type="spellEnd"/>
      <w:r w:rsidR="005C4CC2">
        <w:rPr>
          <w:rFonts w:asciiTheme="majorHAnsi" w:hAnsiTheme="majorHAnsi" w:cstheme="majorHAnsi"/>
          <w:color w:val="000000" w:themeColor="text1"/>
        </w:rPr>
        <w:t xml:space="preserve"> 13/23</w:t>
      </w:r>
      <w:r w:rsidRPr="004A5396">
        <w:rPr>
          <w:rFonts w:asciiTheme="majorHAnsi" w:hAnsiTheme="majorHAnsi" w:cstheme="majorHAnsi"/>
          <w:color w:val="000000" w:themeColor="text1"/>
        </w:rPr>
        <w:t xml:space="preserve">),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Gradsko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vijeće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Grada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Novske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na</w:t>
      </w:r>
      <w:proofErr w:type="spellEnd"/>
      <w:r w:rsidR="00302A09">
        <w:rPr>
          <w:rFonts w:asciiTheme="majorHAnsi" w:hAnsiTheme="majorHAnsi" w:cstheme="majorHAnsi"/>
          <w:color w:val="000000" w:themeColor="text1"/>
        </w:rPr>
        <w:t xml:space="preserve"> 8.</w:t>
      </w:r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sjednici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održanoj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r w:rsidR="005D2C5C">
        <w:rPr>
          <w:rFonts w:asciiTheme="majorHAnsi" w:hAnsiTheme="majorHAnsi" w:cstheme="majorHAnsi"/>
          <w:color w:val="000000" w:themeColor="text1"/>
        </w:rPr>
        <w:t>1</w:t>
      </w:r>
      <w:r w:rsidR="00302A09">
        <w:rPr>
          <w:rFonts w:asciiTheme="majorHAnsi" w:hAnsiTheme="majorHAnsi" w:cstheme="majorHAnsi"/>
          <w:color w:val="000000" w:themeColor="text1"/>
        </w:rPr>
        <w:t>5</w:t>
      </w:r>
      <w:r w:rsidR="005D2C5C">
        <w:rPr>
          <w:rFonts w:asciiTheme="majorHAnsi" w:hAnsiTheme="majorHAnsi" w:cstheme="majorHAnsi"/>
          <w:color w:val="000000" w:themeColor="text1"/>
        </w:rPr>
        <w:t xml:space="preserve">. </w:t>
      </w:r>
      <w:proofErr w:type="spellStart"/>
      <w:r w:rsidR="00302A09">
        <w:rPr>
          <w:rFonts w:asciiTheme="majorHAnsi" w:hAnsiTheme="majorHAnsi" w:cstheme="majorHAnsi"/>
          <w:color w:val="000000" w:themeColor="text1"/>
        </w:rPr>
        <w:t>srpnja</w:t>
      </w:r>
      <w:proofErr w:type="spellEnd"/>
      <w:r w:rsidR="005D2C5C">
        <w:rPr>
          <w:rFonts w:asciiTheme="majorHAnsi" w:hAnsiTheme="majorHAnsi" w:cstheme="majorHAnsi"/>
          <w:color w:val="000000" w:themeColor="text1"/>
        </w:rPr>
        <w:t xml:space="preserve"> 202</w:t>
      </w:r>
      <w:r w:rsidR="00673398">
        <w:rPr>
          <w:rFonts w:asciiTheme="majorHAnsi" w:hAnsiTheme="majorHAnsi" w:cstheme="majorHAnsi"/>
          <w:color w:val="000000" w:themeColor="text1"/>
        </w:rPr>
        <w:t>6</w:t>
      </w:r>
      <w:r w:rsidRPr="004A5396">
        <w:rPr>
          <w:rFonts w:asciiTheme="majorHAnsi" w:hAnsiTheme="majorHAnsi" w:cstheme="majorHAnsi"/>
          <w:color w:val="000000" w:themeColor="text1"/>
        </w:rPr>
        <w:t xml:space="preserve">.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godine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donijelo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je</w:t>
      </w:r>
    </w:p>
    <w:p w14:paraId="709316DE" w14:textId="77777777" w:rsidR="009867C9" w:rsidRPr="004A5396" w:rsidRDefault="009867C9" w:rsidP="00AF1E5B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14908071" w14:textId="234398E5" w:rsidR="00AF1E5B" w:rsidRPr="004A5396" w:rsidRDefault="00AF1E5B" w:rsidP="00AF1E5B">
      <w:pPr>
        <w:jc w:val="center"/>
        <w:rPr>
          <w:rFonts w:asciiTheme="majorHAnsi" w:hAnsiTheme="majorHAnsi" w:cstheme="majorHAnsi"/>
          <w:b/>
          <w:color w:val="000000" w:themeColor="text1"/>
        </w:rPr>
      </w:pPr>
      <w:r w:rsidRPr="004A5396">
        <w:rPr>
          <w:rFonts w:asciiTheme="majorHAnsi" w:hAnsiTheme="majorHAnsi" w:cstheme="majorHAnsi"/>
          <w:b/>
          <w:color w:val="000000" w:themeColor="text1"/>
        </w:rPr>
        <w:t>ODLUKU</w:t>
      </w:r>
    </w:p>
    <w:p w14:paraId="2DD732DF" w14:textId="5C4B2F89" w:rsidR="00AF1E5B" w:rsidRPr="004A5396" w:rsidRDefault="00F9222D" w:rsidP="00EA37B0">
      <w:pPr>
        <w:jc w:val="center"/>
        <w:rPr>
          <w:rFonts w:asciiTheme="majorHAnsi" w:hAnsiTheme="majorHAnsi" w:cstheme="majorHAnsi"/>
          <w:b/>
          <w:color w:val="000000" w:themeColor="text1"/>
        </w:rPr>
      </w:pPr>
      <w:r>
        <w:rPr>
          <w:rFonts w:asciiTheme="majorHAnsi" w:hAnsiTheme="majorHAnsi" w:cstheme="majorHAnsi"/>
          <w:b/>
          <w:color w:val="000000" w:themeColor="text1"/>
        </w:rPr>
        <w:t>o</w:t>
      </w:r>
      <w:r w:rsidR="00914394">
        <w:rPr>
          <w:rFonts w:asciiTheme="majorHAnsi" w:hAnsiTheme="majorHAnsi" w:cstheme="majorHAnsi"/>
          <w:b/>
          <w:color w:val="000000" w:themeColor="text1"/>
        </w:rPr>
        <w:t xml:space="preserve"> II.</w:t>
      </w:r>
      <w:r w:rsidR="00AF1E5B" w:rsidRPr="004A5396">
        <w:rPr>
          <w:rFonts w:asciiTheme="majorHAnsi" w:hAnsiTheme="majorHAnsi" w:cstheme="majorHAnsi"/>
          <w:b/>
          <w:color w:val="000000" w:themeColor="text1"/>
        </w:rPr>
        <w:t xml:space="preserve"> </w:t>
      </w:r>
      <w:proofErr w:type="spellStart"/>
      <w:r w:rsidR="00302A09">
        <w:rPr>
          <w:rFonts w:asciiTheme="majorHAnsi" w:hAnsiTheme="majorHAnsi" w:cstheme="majorHAnsi"/>
          <w:b/>
        </w:rPr>
        <w:t>izmjeni</w:t>
      </w:r>
      <w:proofErr w:type="spellEnd"/>
      <w:r w:rsidR="00AF1E5B" w:rsidRPr="004A5396">
        <w:rPr>
          <w:rFonts w:asciiTheme="majorHAnsi" w:hAnsiTheme="majorHAnsi" w:cstheme="majorHAnsi"/>
          <w:b/>
          <w:color w:val="000000" w:themeColor="text1"/>
        </w:rPr>
        <w:t xml:space="preserve"> </w:t>
      </w:r>
      <w:proofErr w:type="spellStart"/>
      <w:r w:rsidR="00AF1E5B" w:rsidRPr="004A5396">
        <w:rPr>
          <w:rFonts w:asciiTheme="majorHAnsi" w:hAnsiTheme="majorHAnsi" w:cstheme="majorHAnsi"/>
          <w:b/>
          <w:color w:val="000000" w:themeColor="text1"/>
        </w:rPr>
        <w:t>Odluke</w:t>
      </w:r>
      <w:proofErr w:type="spellEnd"/>
      <w:r w:rsidR="00AF1E5B" w:rsidRPr="004A5396">
        <w:rPr>
          <w:rFonts w:asciiTheme="majorHAnsi" w:hAnsiTheme="majorHAnsi" w:cstheme="majorHAnsi"/>
          <w:b/>
          <w:color w:val="000000" w:themeColor="text1"/>
        </w:rPr>
        <w:t xml:space="preserve"> o </w:t>
      </w:r>
      <w:proofErr w:type="spellStart"/>
      <w:r w:rsidR="00AF1E5B" w:rsidRPr="004A5396">
        <w:rPr>
          <w:rFonts w:asciiTheme="majorHAnsi" w:hAnsiTheme="majorHAnsi" w:cstheme="majorHAnsi"/>
          <w:b/>
          <w:color w:val="000000" w:themeColor="text1"/>
        </w:rPr>
        <w:t>izvršenju</w:t>
      </w:r>
      <w:proofErr w:type="spellEnd"/>
      <w:r w:rsidR="00AF1E5B" w:rsidRPr="004A5396">
        <w:rPr>
          <w:rFonts w:asciiTheme="majorHAnsi" w:hAnsiTheme="majorHAnsi" w:cstheme="majorHAnsi"/>
          <w:b/>
          <w:color w:val="000000" w:themeColor="text1"/>
        </w:rPr>
        <w:t xml:space="preserve"> </w:t>
      </w:r>
      <w:proofErr w:type="spellStart"/>
      <w:r w:rsidR="00AF1E5B" w:rsidRPr="004A5396">
        <w:rPr>
          <w:rFonts w:asciiTheme="majorHAnsi" w:hAnsiTheme="majorHAnsi" w:cstheme="majorHAnsi"/>
          <w:b/>
          <w:color w:val="000000" w:themeColor="text1"/>
        </w:rPr>
        <w:t>Proračuna</w:t>
      </w:r>
      <w:proofErr w:type="spellEnd"/>
      <w:r w:rsidR="00AF1E5B" w:rsidRPr="004A5396">
        <w:rPr>
          <w:rFonts w:asciiTheme="majorHAnsi" w:hAnsiTheme="majorHAnsi" w:cstheme="majorHAnsi"/>
          <w:b/>
          <w:color w:val="000000" w:themeColor="text1"/>
        </w:rPr>
        <w:t xml:space="preserve"> Grada </w:t>
      </w:r>
      <w:proofErr w:type="spellStart"/>
      <w:proofErr w:type="gramStart"/>
      <w:r w:rsidR="00AF1E5B" w:rsidRPr="004A5396">
        <w:rPr>
          <w:rFonts w:asciiTheme="majorHAnsi" w:hAnsiTheme="majorHAnsi" w:cstheme="majorHAnsi"/>
          <w:b/>
          <w:color w:val="000000" w:themeColor="text1"/>
        </w:rPr>
        <w:t>Novske</w:t>
      </w:r>
      <w:proofErr w:type="spellEnd"/>
      <w:r w:rsidR="00AF1E5B" w:rsidRPr="004A5396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="00EA37B0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="00AF1E5B" w:rsidRPr="004A5396">
        <w:rPr>
          <w:rFonts w:asciiTheme="majorHAnsi" w:hAnsiTheme="majorHAnsi" w:cstheme="majorHAnsi"/>
          <w:b/>
          <w:color w:val="000000" w:themeColor="text1"/>
        </w:rPr>
        <w:t>za</w:t>
      </w:r>
      <w:proofErr w:type="gramEnd"/>
      <w:r w:rsidR="00AF1E5B" w:rsidRPr="004A5396">
        <w:rPr>
          <w:rFonts w:asciiTheme="majorHAnsi" w:hAnsiTheme="majorHAnsi" w:cstheme="majorHAnsi"/>
          <w:b/>
          <w:color w:val="000000" w:themeColor="text1"/>
        </w:rPr>
        <w:t xml:space="preserve"> 202</w:t>
      </w:r>
      <w:r w:rsidR="00673398">
        <w:rPr>
          <w:rFonts w:asciiTheme="majorHAnsi" w:hAnsiTheme="majorHAnsi" w:cstheme="majorHAnsi"/>
          <w:b/>
          <w:color w:val="000000" w:themeColor="text1"/>
        </w:rPr>
        <w:t>6</w:t>
      </w:r>
      <w:r w:rsidR="00AF1E5B" w:rsidRPr="004A5396">
        <w:rPr>
          <w:rFonts w:asciiTheme="majorHAnsi" w:hAnsiTheme="majorHAnsi" w:cstheme="majorHAnsi"/>
          <w:b/>
          <w:color w:val="000000" w:themeColor="text1"/>
        </w:rPr>
        <w:t xml:space="preserve">. </w:t>
      </w:r>
      <w:proofErr w:type="spellStart"/>
      <w:r w:rsidR="00AF1E5B" w:rsidRPr="004A5396">
        <w:rPr>
          <w:rFonts w:asciiTheme="majorHAnsi" w:hAnsiTheme="majorHAnsi" w:cstheme="majorHAnsi"/>
          <w:b/>
          <w:color w:val="000000" w:themeColor="text1"/>
        </w:rPr>
        <w:t>godinu</w:t>
      </w:r>
      <w:proofErr w:type="spellEnd"/>
    </w:p>
    <w:p w14:paraId="0572ED2E" w14:textId="77777777" w:rsidR="00AF1E5B" w:rsidRPr="004A5396" w:rsidRDefault="00AF1E5B" w:rsidP="00AF1E5B">
      <w:pPr>
        <w:jc w:val="both"/>
        <w:rPr>
          <w:rFonts w:asciiTheme="majorHAnsi" w:eastAsia="Times New Roman" w:hAnsiTheme="majorHAnsi" w:cstheme="majorHAnsi"/>
          <w:bCs/>
          <w:lang w:eastAsia="hr-HR"/>
        </w:rPr>
      </w:pPr>
    </w:p>
    <w:p w14:paraId="461637A7" w14:textId="38406CB0" w:rsidR="009867C9" w:rsidRPr="004A5396" w:rsidRDefault="00AF1E5B" w:rsidP="009867C9">
      <w:pPr>
        <w:jc w:val="center"/>
        <w:rPr>
          <w:rFonts w:asciiTheme="majorHAnsi" w:eastAsia="Times New Roman" w:hAnsiTheme="majorHAnsi" w:cstheme="majorHAnsi"/>
          <w:bCs/>
          <w:lang w:eastAsia="hr-HR"/>
        </w:rPr>
      </w:pPr>
      <w:proofErr w:type="spellStart"/>
      <w:r w:rsidRPr="004A5396">
        <w:rPr>
          <w:rFonts w:asciiTheme="majorHAnsi" w:eastAsia="Times New Roman" w:hAnsiTheme="majorHAnsi" w:cstheme="majorHAnsi"/>
          <w:bCs/>
          <w:lang w:eastAsia="hr-HR"/>
        </w:rPr>
        <w:t>Članak</w:t>
      </w:r>
      <w:proofErr w:type="spellEnd"/>
      <w:r w:rsidRPr="004A5396">
        <w:rPr>
          <w:rFonts w:asciiTheme="majorHAnsi" w:eastAsia="Times New Roman" w:hAnsiTheme="majorHAnsi" w:cstheme="majorHAnsi"/>
          <w:bCs/>
          <w:lang w:eastAsia="hr-HR"/>
        </w:rPr>
        <w:t xml:space="preserve"> 1.</w:t>
      </w:r>
    </w:p>
    <w:p w14:paraId="00146B11" w14:textId="1A9673FB" w:rsidR="00F97EA1" w:rsidRDefault="006733B9" w:rsidP="00BE59AF">
      <w:pPr>
        <w:jc w:val="both"/>
        <w:rPr>
          <w:rFonts w:asciiTheme="majorHAnsi" w:eastAsia="Calibri" w:hAnsiTheme="majorHAnsi" w:cstheme="majorHAnsi"/>
          <w:color w:val="000000" w:themeColor="text1"/>
        </w:rPr>
      </w:pPr>
      <w:r>
        <w:rPr>
          <w:rFonts w:asciiTheme="majorHAnsi" w:eastAsia="Calibri" w:hAnsiTheme="majorHAnsi" w:cstheme="majorHAnsi"/>
          <w:color w:val="000000" w:themeColor="text1"/>
        </w:rPr>
        <w:t xml:space="preserve">U </w:t>
      </w:r>
      <w:proofErr w:type="spellStart"/>
      <w:r>
        <w:rPr>
          <w:rFonts w:asciiTheme="majorHAnsi" w:eastAsia="Calibri" w:hAnsiTheme="majorHAnsi" w:cstheme="majorHAnsi"/>
          <w:color w:val="000000" w:themeColor="text1"/>
        </w:rPr>
        <w:t>Odluci</w:t>
      </w:r>
      <w:proofErr w:type="spellEnd"/>
      <w:r>
        <w:rPr>
          <w:rFonts w:asciiTheme="majorHAnsi" w:eastAsia="Calibri" w:hAnsiTheme="majorHAnsi" w:cstheme="majorHAnsi"/>
          <w:color w:val="000000" w:themeColor="text1"/>
        </w:rPr>
        <w:t xml:space="preserve"> o </w:t>
      </w:r>
      <w:proofErr w:type="spellStart"/>
      <w:r>
        <w:rPr>
          <w:rFonts w:asciiTheme="majorHAnsi" w:eastAsia="Calibri" w:hAnsiTheme="majorHAnsi" w:cstheme="majorHAnsi"/>
          <w:color w:val="000000" w:themeColor="text1"/>
        </w:rPr>
        <w:t>izvršenju</w:t>
      </w:r>
      <w:proofErr w:type="spellEnd"/>
      <w:r>
        <w:rPr>
          <w:rFonts w:asciiTheme="majorHAnsi" w:eastAsia="Calibri" w:hAnsiTheme="majorHAnsi" w:cstheme="majorHAnsi"/>
          <w:color w:val="000000" w:themeColor="text1"/>
        </w:rPr>
        <w:t xml:space="preserve"> </w:t>
      </w:r>
      <w:proofErr w:type="spellStart"/>
      <w:r>
        <w:rPr>
          <w:rFonts w:asciiTheme="majorHAnsi" w:eastAsia="Calibri" w:hAnsiTheme="majorHAnsi" w:cstheme="majorHAnsi"/>
          <w:color w:val="000000" w:themeColor="text1"/>
        </w:rPr>
        <w:t>Proračuna</w:t>
      </w:r>
      <w:proofErr w:type="spellEnd"/>
      <w:r>
        <w:rPr>
          <w:rFonts w:asciiTheme="majorHAnsi" w:eastAsia="Calibri" w:hAnsiTheme="majorHAnsi" w:cstheme="majorHAnsi"/>
          <w:color w:val="000000" w:themeColor="text1"/>
        </w:rPr>
        <w:t xml:space="preserve"> Grada </w:t>
      </w:r>
      <w:proofErr w:type="spellStart"/>
      <w:r>
        <w:rPr>
          <w:rFonts w:asciiTheme="majorHAnsi" w:eastAsia="Calibri" w:hAnsiTheme="majorHAnsi" w:cstheme="majorHAnsi"/>
          <w:color w:val="000000" w:themeColor="text1"/>
        </w:rPr>
        <w:t>Novske</w:t>
      </w:r>
      <w:proofErr w:type="spellEnd"/>
      <w:r>
        <w:rPr>
          <w:rFonts w:asciiTheme="majorHAnsi" w:eastAsia="Calibri" w:hAnsiTheme="majorHAnsi" w:cstheme="majorHAnsi"/>
          <w:color w:val="000000" w:themeColor="text1"/>
        </w:rPr>
        <w:t xml:space="preserve"> za 202</w:t>
      </w:r>
      <w:r w:rsidR="00673398">
        <w:rPr>
          <w:rFonts w:asciiTheme="majorHAnsi" w:eastAsia="Calibri" w:hAnsiTheme="majorHAnsi" w:cstheme="majorHAnsi"/>
          <w:color w:val="000000" w:themeColor="text1"/>
        </w:rPr>
        <w:t>6</w:t>
      </w:r>
      <w:r>
        <w:rPr>
          <w:rFonts w:asciiTheme="majorHAnsi" w:eastAsia="Calibri" w:hAnsiTheme="majorHAnsi" w:cstheme="majorHAnsi"/>
          <w:color w:val="000000" w:themeColor="text1"/>
        </w:rPr>
        <w:t xml:space="preserve">. </w:t>
      </w:r>
      <w:proofErr w:type="spellStart"/>
      <w:r w:rsidR="005D2C5C">
        <w:rPr>
          <w:rFonts w:asciiTheme="majorHAnsi" w:eastAsia="Calibri" w:hAnsiTheme="majorHAnsi" w:cstheme="majorHAnsi"/>
          <w:color w:val="000000" w:themeColor="text1"/>
        </w:rPr>
        <w:t>g</w:t>
      </w:r>
      <w:r>
        <w:rPr>
          <w:rFonts w:asciiTheme="majorHAnsi" w:eastAsia="Calibri" w:hAnsiTheme="majorHAnsi" w:cstheme="majorHAnsi"/>
          <w:color w:val="000000" w:themeColor="text1"/>
        </w:rPr>
        <w:t>odinu</w:t>
      </w:r>
      <w:proofErr w:type="spellEnd"/>
      <w:r>
        <w:rPr>
          <w:rFonts w:asciiTheme="majorHAnsi" w:eastAsia="Calibri" w:hAnsiTheme="majorHAnsi" w:cstheme="majorHAnsi"/>
          <w:color w:val="000000" w:themeColor="text1"/>
        </w:rPr>
        <w:t xml:space="preserve"> (“</w:t>
      </w:r>
      <w:proofErr w:type="spellStart"/>
      <w:r>
        <w:rPr>
          <w:rFonts w:asciiTheme="majorHAnsi" w:eastAsia="Calibri" w:hAnsiTheme="majorHAnsi" w:cstheme="majorHAnsi"/>
          <w:color w:val="000000" w:themeColor="text1"/>
        </w:rPr>
        <w:t>Službeni</w:t>
      </w:r>
      <w:proofErr w:type="spellEnd"/>
      <w:r>
        <w:rPr>
          <w:rFonts w:asciiTheme="majorHAnsi" w:eastAsia="Calibri" w:hAnsiTheme="majorHAnsi" w:cstheme="majorHAnsi"/>
          <w:color w:val="000000" w:themeColor="text1"/>
        </w:rPr>
        <w:t xml:space="preserve"> vjesnik”</w:t>
      </w:r>
      <w:r w:rsidR="00673398">
        <w:rPr>
          <w:rFonts w:asciiTheme="majorHAnsi" w:eastAsia="Calibri" w:hAnsiTheme="majorHAnsi" w:cstheme="majorHAnsi"/>
          <w:color w:val="000000" w:themeColor="text1"/>
        </w:rPr>
        <w:t>106</w:t>
      </w:r>
      <w:r w:rsidR="00CD19B1">
        <w:rPr>
          <w:rFonts w:asciiTheme="majorHAnsi" w:eastAsia="Calibri" w:hAnsiTheme="majorHAnsi" w:cstheme="majorHAnsi"/>
          <w:color w:val="000000" w:themeColor="text1"/>
        </w:rPr>
        <w:t>/202</w:t>
      </w:r>
      <w:r w:rsidR="00673398">
        <w:rPr>
          <w:rFonts w:asciiTheme="majorHAnsi" w:eastAsia="Calibri" w:hAnsiTheme="majorHAnsi" w:cstheme="majorHAnsi"/>
          <w:color w:val="000000" w:themeColor="text1"/>
        </w:rPr>
        <w:t>5</w:t>
      </w:r>
      <w:r w:rsidR="00711132">
        <w:rPr>
          <w:rFonts w:asciiTheme="majorHAnsi" w:eastAsia="Calibri" w:hAnsiTheme="majorHAnsi" w:cstheme="majorHAnsi"/>
          <w:color w:val="000000" w:themeColor="text1"/>
        </w:rPr>
        <w:t xml:space="preserve"> </w:t>
      </w:r>
      <w:proofErr w:type="spellStart"/>
      <w:r w:rsidR="00711132">
        <w:rPr>
          <w:rFonts w:asciiTheme="majorHAnsi" w:eastAsia="Calibri" w:hAnsiTheme="majorHAnsi" w:cstheme="majorHAnsi"/>
          <w:color w:val="000000" w:themeColor="text1"/>
        </w:rPr>
        <w:t>i</w:t>
      </w:r>
      <w:proofErr w:type="spellEnd"/>
      <w:r w:rsidR="00711132">
        <w:rPr>
          <w:rFonts w:asciiTheme="majorHAnsi" w:eastAsia="Calibri" w:hAnsiTheme="majorHAnsi" w:cstheme="majorHAnsi"/>
          <w:color w:val="000000" w:themeColor="text1"/>
        </w:rPr>
        <w:t xml:space="preserve"> </w:t>
      </w:r>
      <w:r w:rsidR="005354A2">
        <w:rPr>
          <w:rFonts w:asciiTheme="majorHAnsi" w:eastAsia="Calibri" w:hAnsiTheme="majorHAnsi" w:cstheme="majorHAnsi"/>
          <w:color w:val="000000" w:themeColor="text1"/>
        </w:rPr>
        <w:t>18/26</w:t>
      </w:r>
      <w:r>
        <w:rPr>
          <w:rFonts w:asciiTheme="majorHAnsi" w:eastAsia="Calibri" w:hAnsiTheme="majorHAnsi" w:cstheme="majorHAnsi"/>
          <w:color w:val="000000" w:themeColor="text1"/>
        </w:rPr>
        <w:t>) u</w:t>
      </w:r>
      <w:r w:rsidR="00AF1E5B" w:rsidRPr="004A5396">
        <w:rPr>
          <w:rFonts w:asciiTheme="majorHAnsi" w:eastAsia="Calibri" w:hAnsiTheme="majorHAnsi" w:cstheme="majorHAnsi"/>
          <w:color w:val="000000" w:themeColor="text1"/>
        </w:rPr>
        <w:t xml:space="preserve"> </w:t>
      </w:r>
      <w:proofErr w:type="spellStart"/>
      <w:r w:rsidR="00AF1E5B" w:rsidRPr="004A5396">
        <w:rPr>
          <w:rFonts w:asciiTheme="majorHAnsi" w:eastAsia="Calibri" w:hAnsiTheme="majorHAnsi" w:cstheme="majorHAnsi"/>
          <w:color w:val="000000" w:themeColor="text1"/>
        </w:rPr>
        <w:t>člank</w:t>
      </w:r>
      <w:r>
        <w:rPr>
          <w:rFonts w:asciiTheme="majorHAnsi" w:eastAsia="Calibri" w:hAnsiTheme="majorHAnsi" w:cstheme="majorHAnsi"/>
          <w:color w:val="000000" w:themeColor="text1"/>
        </w:rPr>
        <w:t>u</w:t>
      </w:r>
      <w:proofErr w:type="spellEnd"/>
      <w:r w:rsidR="00AF1E5B" w:rsidRPr="004A5396">
        <w:rPr>
          <w:rFonts w:asciiTheme="majorHAnsi" w:eastAsia="Calibri" w:hAnsiTheme="majorHAnsi" w:cstheme="majorHAnsi"/>
          <w:color w:val="000000" w:themeColor="text1"/>
        </w:rPr>
        <w:t xml:space="preserve"> 1</w:t>
      </w:r>
      <w:r w:rsidR="00F51543">
        <w:rPr>
          <w:rFonts w:asciiTheme="majorHAnsi" w:eastAsia="Calibri" w:hAnsiTheme="majorHAnsi" w:cstheme="majorHAnsi"/>
          <w:color w:val="000000" w:themeColor="text1"/>
        </w:rPr>
        <w:t>5</w:t>
      </w:r>
      <w:r w:rsidR="00AF1E5B" w:rsidRPr="004A5396">
        <w:rPr>
          <w:rFonts w:asciiTheme="majorHAnsi" w:eastAsia="Calibri" w:hAnsiTheme="majorHAnsi" w:cstheme="majorHAnsi"/>
          <w:color w:val="000000" w:themeColor="text1"/>
        </w:rPr>
        <w:t>.</w:t>
      </w:r>
      <w:r w:rsidR="00711132">
        <w:rPr>
          <w:rFonts w:asciiTheme="majorHAnsi" w:eastAsia="Calibri" w:hAnsiTheme="majorHAnsi" w:cstheme="majorHAnsi"/>
          <w:color w:val="000000" w:themeColor="text1"/>
        </w:rPr>
        <w:t xml:space="preserve"> </w:t>
      </w:r>
      <w:proofErr w:type="spellStart"/>
      <w:r w:rsidR="00711132">
        <w:rPr>
          <w:rFonts w:asciiTheme="majorHAnsi" w:eastAsia="Calibri" w:hAnsiTheme="majorHAnsi" w:cstheme="majorHAnsi"/>
          <w:color w:val="000000" w:themeColor="text1"/>
        </w:rPr>
        <w:t>stavak</w:t>
      </w:r>
      <w:proofErr w:type="spellEnd"/>
      <w:r w:rsidR="00711132">
        <w:rPr>
          <w:rFonts w:asciiTheme="majorHAnsi" w:eastAsia="Calibri" w:hAnsiTheme="majorHAnsi" w:cstheme="majorHAnsi"/>
          <w:color w:val="000000" w:themeColor="text1"/>
        </w:rPr>
        <w:t xml:space="preserve"> 5 </w:t>
      </w:r>
      <w:proofErr w:type="spellStart"/>
      <w:r w:rsidR="00711132">
        <w:rPr>
          <w:rFonts w:asciiTheme="majorHAnsi" w:eastAsia="Calibri" w:hAnsiTheme="majorHAnsi" w:cstheme="majorHAnsi"/>
          <w:color w:val="000000" w:themeColor="text1"/>
        </w:rPr>
        <w:t>mijenja</w:t>
      </w:r>
      <w:proofErr w:type="spellEnd"/>
      <w:r w:rsidR="00711132">
        <w:rPr>
          <w:rFonts w:asciiTheme="majorHAnsi" w:eastAsia="Calibri" w:hAnsiTheme="majorHAnsi" w:cstheme="majorHAnsi"/>
          <w:color w:val="000000" w:themeColor="text1"/>
        </w:rPr>
        <w:t xml:space="preserve"> se </w:t>
      </w:r>
      <w:proofErr w:type="spellStart"/>
      <w:r w:rsidR="00711132">
        <w:rPr>
          <w:rFonts w:asciiTheme="majorHAnsi" w:eastAsia="Calibri" w:hAnsiTheme="majorHAnsi" w:cstheme="majorHAnsi"/>
          <w:color w:val="000000" w:themeColor="text1"/>
        </w:rPr>
        <w:t>i</w:t>
      </w:r>
      <w:proofErr w:type="spellEnd"/>
      <w:r w:rsidR="00711132">
        <w:rPr>
          <w:rFonts w:asciiTheme="majorHAnsi" w:eastAsia="Calibri" w:hAnsiTheme="majorHAnsi" w:cstheme="majorHAnsi"/>
          <w:color w:val="000000" w:themeColor="text1"/>
        </w:rPr>
        <w:t xml:space="preserve"> </w:t>
      </w:r>
      <w:proofErr w:type="spellStart"/>
      <w:r w:rsidR="00711132">
        <w:rPr>
          <w:rFonts w:asciiTheme="majorHAnsi" w:eastAsia="Calibri" w:hAnsiTheme="majorHAnsi" w:cstheme="majorHAnsi"/>
          <w:color w:val="000000" w:themeColor="text1"/>
        </w:rPr>
        <w:t>glasi</w:t>
      </w:r>
      <w:proofErr w:type="spellEnd"/>
      <w:r w:rsidR="00711132">
        <w:rPr>
          <w:rFonts w:asciiTheme="majorHAnsi" w:eastAsia="Calibri" w:hAnsiTheme="majorHAnsi" w:cstheme="majorHAnsi"/>
          <w:color w:val="000000" w:themeColor="text1"/>
        </w:rPr>
        <w:t>:</w:t>
      </w:r>
      <w:r w:rsidR="00AF1E5B" w:rsidRPr="004A5396">
        <w:rPr>
          <w:rFonts w:asciiTheme="majorHAnsi" w:eastAsia="Calibri" w:hAnsiTheme="majorHAnsi" w:cstheme="majorHAnsi"/>
          <w:color w:val="000000" w:themeColor="text1"/>
        </w:rPr>
        <w:t xml:space="preserve"> </w:t>
      </w:r>
    </w:p>
    <w:p w14:paraId="3DB0E0DD" w14:textId="77777777" w:rsidR="009867C9" w:rsidRDefault="009867C9" w:rsidP="00BE59AF">
      <w:pPr>
        <w:jc w:val="both"/>
        <w:rPr>
          <w:rFonts w:asciiTheme="majorHAnsi" w:eastAsia="Times New Roman" w:hAnsiTheme="majorHAnsi" w:cstheme="majorHAnsi"/>
          <w:bCs/>
          <w:lang w:eastAsia="hr-HR"/>
        </w:rPr>
      </w:pPr>
    </w:p>
    <w:p w14:paraId="2CA39E9D" w14:textId="4696A1B3" w:rsidR="00D605E8" w:rsidRDefault="000B4CA9" w:rsidP="00BE59AF">
      <w:pPr>
        <w:jc w:val="both"/>
        <w:rPr>
          <w:rFonts w:asciiTheme="majorHAnsi" w:eastAsia="Times New Roman" w:hAnsiTheme="majorHAnsi" w:cstheme="majorHAnsi"/>
          <w:bCs/>
          <w:lang w:eastAsia="hr-HR"/>
        </w:rPr>
      </w:pPr>
      <w:r>
        <w:rPr>
          <w:rFonts w:asciiTheme="majorHAnsi" w:eastAsia="Times New Roman" w:hAnsiTheme="majorHAnsi" w:cstheme="majorHAnsi"/>
          <w:bCs/>
          <w:lang w:eastAsia="hr-HR"/>
        </w:rPr>
        <w:t xml:space="preserve">“Grad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Novska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može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se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kreditno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zadužiti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do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ukupnog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iznos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od </w:t>
      </w:r>
      <w:r w:rsidR="008F7B44">
        <w:rPr>
          <w:rFonts w:asciiTheme="majorHAnsi" w:eastAsia="Times New Roman" w:hAnsiTheme="majorHAnsi" w:cstheme="majorHAnsi"/>
          <w:bCs/>
          <w:lang w:eastAsia="hr-HR"/>
        </w:rPr>
        <w:t>7.645</w:t>
      </w:r>
      <w:r>
        <w:rPr>
          <w:rFonts w:asciiTheme="majorHAnsi" w:eastAsia="Times New Roman" w:hAnsiTheme="majorHAnsi" w:cstheme="majorHAnsi"/>
          <w:bCs/>
          <w:lang w:eastAsia="hr-HR"/>
        </w:rPr>
        <w:t xml:space="preserve">.000,00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eura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koji je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iskazan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u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Računu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financiranja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Proračuna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Grada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Novske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u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svhu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financiranja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kapitalnih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projekata</w:t>
      </w:r>
      <w:proofErr w:type="spellEnd"/>
      <w:r w:rsidR="0083600E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gramStart"/>
      <w:r w:rsidR="0083600E">
        <w:rPr>
          <w:rFonts w:asciiTheme="majorHAnsi" w:eastAsia="Times New Roman" w:hAnsiTheme="majorHAnsi" w:cstheme="majorHAnsi"/>
          <w:bCs/>
          <w:lang w:eastAsia="hr-HR"/>
        </w:rPr>
        <w:t xml:space="preserve">u </w:t>
      </w:r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83600E">
        <w:rPr>
          <w:rFonts w:asciiTheme="majorHAnsi" w:eastAsia="Times New Roman" w:hAnsiTheme="majorHAnsi" w:cstheme="majorHAnsi"/>
          <w:bCs/>
          <w:lang w:eastAsia="hr-HR"/>
        </w:rPr>
        <w:t>program</w:t>
      </w:r>
      <w:r w:rsidR="00D605E8">
        <w:rPr>
          <w:rFonts w:asciiTheme="majorHAnsi" w:eastAsia="Times New Roman" w:hAnsiTheme="majorHAnsi" w:cstheme="majorHAnsi"/>
          <w:bCs/>
          <w:lang w:eastAsia="hr-HR"/>
        </w:rPr>
        <w:t>ima</w:t>
      </w:r>
      <w:proofErr w:type="spellEnd"/>
      <w:proofErr w:type="gram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</w:p>
    <w:p w14:paraId="6F5C5D42" w14:textId="7DB46402" w:rsidR="009867C9" w:rsidRDefault="000B4CA9" w:rsidP="00BE59AF">
      <w:pPr>
        <w:jc w:val="both"/>
        <w:rPr>
          <w:rFonts w:asciiTheme="majorHAnsi" w:eastAsia="Times New Roman" w:hAnsiTheme="majorHAnsi" w:cstheme="majorHAnsi"/>
          <w:bCs/>
          <w:lang w:eastAsia="hr-HR"/>
        </w:rPr>
      </w:pPr>
      <w:r>
        <w:rPr>
          <w:rFonts w:asciiTheme="majorHAnsi" w:eastAsia="Times New Roman" w:hAnsiTheme="majorHAnsi" w:cstheme="majorHAnsi"/>
          <w:bCs/>
          <w:lang w:eastAsia="hr-HR"/>
        </w:rPr>
        <w:t>1023</w:t>
      </w:r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Projektiranje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i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građenje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objekata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u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vlasništvu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Grada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i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1025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Projektiranje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i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građenje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objekata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i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proofErr w:type="gramStart"/>
      <w:r w:rsidR="00D605E8">
        <w:rPr>
          <w:rFonts w:asciiTheme="majorHAnsi" w:eastAsia="Times New Roman" w:hAnsiTheme="majorHAnsi" w:cstheme="majorHAnsi"/>
          <w:bCs/>
          <w:lang w:eastAsia="hr-HR"/>
        </w:rPr>
        <w:t>uređaja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komunalne</w:t>
      </w:r>
      <w:proofErr w:type="spellEnd"/>
      <w:proofErr w:type="gram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inforastrukture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i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gramStart"/>
      <w:r w:rsidR="00D605E8">
        <w:rPr>
          <w:rFonts w:asciiTheme="majorHAnsi" w:eastAsia="Times New Roman" w:hAnsiTheme="majorHAnsi" w:cstheme="majorHAnsi"/>
          <w:bCs/>
          <w:lang w:eastAsia="hr-HR"/>
        </w:rPr>
        <w:t>to  za</w:t>
      </w:r>
      <w:proofErr w:type="gram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sljedeće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kapitalne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D605E8">
        <w:rPr>
          <w:rFonts w:asciiTheme="majorHAnsi" w:eastAsia="Times New Roman" w:hAnsiTheme="majorHAnsi" w:cstheme="majorHAnsi"/>
          <w:bCs/>
          <w:lang w:eastAsia="hr-HR"/>
        </w:rPr>
        <w:t>projekte</w:t>
      </w:r>
      <w:proofErr w:type="spellEnd"/>
      <w:r w:rsidR="00D605E8">
        <w:rPr>
          <w:rFonts w:asciiTheme="majorHAnsi" w:eastAsia="Times New Roman" w:hAnsiTheme="majorHAnsi" w:cstheme="majorHAnsi"/>
          <w:bCs/>
          <w:lang w:eastAsia="hr-HR"/>
        </w:rPr>
        <w:t>:</w:t>
      </w:r>
    </w:p>
    <w:p w14:paraId="4E8C0C5A" w14:textId="3235CCD0" w:rsidR="00D605E8" w:rsidRDefault="00D605E8" w:rsidP="00D605E8">
      <w:pPr>
        <w:pStyle w:val="Odlomakpopis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bCs/>
          <w:lang w:eastAsia="hr-HR"/>
        </w:rPr>
      </w:pPr>
      <w:r>
        <w:rPr>
          <w:rFonts w:asciiTheme="majorHAnsi" w:eastAsia="Times New Roman" w:hAnsiTheme="majorHAnsi" w:cstheme="majorHAnsi"/>
          <w:bCs/>
          <w:lang w:eastAsia="hr-HR"/>
        </w:rPr>
        <w:t xml:space="preserve">1023 </w:t>
      </w:r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K100002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Klaster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953B50" w:rsidRPr="00D605E8">
        <w:rPr>
          <w:rFonts w:asciiTheme="majorHAnsi" w:eastAsia="Times New Roman" w:hAnsiTheme="majorHAnsi" w:cstheme="majorHAnsi"/>
          <w:bCs/>
          <w:lang w:eastAsia="hr-HR"/>
        </w:rPr>
        <w:t>k</w:t>
      </w:r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ulture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na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temeljima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kulturne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baštine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povijesne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jezgre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Novske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, </w:t>
      </w:r>
    </w:p>
    <w:p w14:paraId="1075FCB2" w14:textId="6A61CEB5" w:rsidR="00D605E8" w:rsidRDefault="00D605E8" w:rsidP="00D605E8">
      <w:pPr>
        <w:pStyle w:val="Odlomakpopis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bCs/>
          <w:lang w:eastAsia="hr-HR"/>
        </w:rPr>
      </w:pPr>
      <w:r>
        <w:rPr>
          <w:rFonts w:asciiTheme="majorHAnsi" w:eastAsia="Times New Roman" w:hAnsiTheme="majorHAnsi" w:cstheme="majorHAnsi"/>
          <w:bCs/>
          <w:lang w:eastAsia="hr-HR"/>
        </w:rPr>
        <w:t xml:space="preserve">1023 </w:t>
      </w:r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K1000015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Dogradnja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83600E" w:rsidRPr="00D605E8">
        <w:rPr>
          <w:rFonts w:asciiTheme="majorHAnsi" w:eastAsia="Times New Roman" w:hAnsiTheme="majorHAnsi" w:cstheme="majorHAnsi"/>
          <w:bCs/>
          <w:lang w:eastAsia="hr-HR"/>
        </w:rPr>
        <w:t>i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opremanje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Centra za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starije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osobe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Novska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, </w:t>
      </w:r>
    </w:p>
    <w:p w14:paraId="5B0A215D" w14:textId="437433EA" w:rsidR="00D605E8" w:rsidRDefault="00D605E8" w:rsidP="00D605E8">
      <w:pPr>
        <w:pStyle w:val="Odlomakpopis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bCs/>
          <w:lang w:eastAsia="hr-HR"/>
        </w:rPr>
      </w:pPr>
      <w:r>
        <w:rPr>
          <w:rFonts w:asciiTheme="majorHAnsi" w:eastAsia="Times New Roman" w:hAnsiTheme="majorHAnsi" w:cstheme="majorHAnsi"/>
          <w:bCs/>
          <w:lang w:eastAsia="hr-HR"/>
        </w:rPr>
        <w:t xml:space="preserve">1023 </w:t>
      </w:r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K1000016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Izgradnja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dječjeg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vrtića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u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Novskoj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, </w:t>
      </w:r>
    </w:p>
    <w:p w14:paraId="02C19165" w14:textId="583A45D5" w:rsidR="00D605E8" w:rsidRDefault="00D605E8" w:rsidP="00D605E8">
      <w:pPr>
        <w:pStyle w:val="Odlomakpopis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bCs/>
          <w:lang w:eastAsia="hr-HR"/>
        </w:rPr>
      </w:pPr>
      <w:r>
        <w:rPr>
          <w:rFonts w:asciiTheme="majorHAnsi" w:eastAsia="Times New Roman" w:hAnsiTheme="majorHAnsi" w:cstheme="majorHAnsi"/>
          <w:bCs/>
          <w:lang w:eastAsia="hr-HR"/>
        </w:rPr>
        <w:t xml:space="preserve">1023 </w:t>
      </w:r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K100017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Centar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cjeloživotnog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obrazovanja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, </w:t>
      </w:r>
    </w:p>
    <w:p w14:paraId="570479E8" w14:textId="2DEB0CAB" w:rsidR="00D605E8" w:rsidRDefault="00D605E8" w:rsidP="00D605E8">
      <w:pPr>
        <w:pStyle w:val="Odlomakpopis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bCs/>
          <w:lang w:eastAsia="hr-HR"/>
        </w:rPr>
      </w:pPr>
      <w:r>
        <w:rPr>
          <w:rFonts w:asciiTheme="majorHAnsi" w:eastAsia="Times New Roman" w:hAnsiTheme="majorHAnsi" w:cstheme="majorHAnsi"/>
          <w:bCs/>
          <w:lang w:eastAsia="hr-HR"/>
        </w:rPr>
        <w:t xml:space="preserve">1023 </w:t>
      </w:r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K100020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Energetska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obnova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zgrad</w:t>
      </w:r>
      <w:r w:rsidR="007312B0" w:rsidRPr="00D605E8">
        <w:rPr>
          <w:rFonts w:asciiTheme="majorHAnsi" w:eastAsia="Times New Roman" w:hAnsiTheme="majorHAnsi" w:cstheme="majorHAnsi"/>
          <w:bCs/>
          <w:lang w:eastAsia="hr-HR"/>
        </w:rPr>
        <w:t>a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u </w:t>
      </w:r>
      <w:proofErr w:type="spellStart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vl</w:t>
      </w:r>
      <w:r w:rsidR="007312B0" w:rsidRPr="00D605E8">
        <w:rPr>
          <w:rFonts w:asciiTheme="majorHAnsi" w:eastAsia="Times New Roman" w:hAnsiTheme="majorHAnsi" w:cstheme="majorHAnsi"/>
          <w:bCs/>
          <w:lang w:eastAsia="hr-HR"/>
        </w:rPr>
        <w:t>a</w:t>
      </w:r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>sništvu</w:t>
      </w:r>
      <w:proofErr w:type="spellEnd"/>
      <w:r w:rsidR="000B4CA9" w:rsidRPr="00D605E8">
        <w:rPr>
          <w:rFonts w:asciiTheme="majorHAnsi" w:eastAsia="Times New Roman" w:hAnsiTheme="majorHAnsi" w:cstheme="majorHAnsi"/>
          <w:bCs/>
          <w:lang w:eastAsia="hr-HR"/>
        </w:rPr>
        <w:t xml:space="preserve"> Grada</w:t>
      </w:r>
      <w:r w:rsidR="00687307" w:rsidRPr="00D605E8">
        <w:rPr>
          <w:rFonts w:asciiTheme="majorHAnsi" w:eastAsia="Times New Roman" w:hAnsiTheme="majorHAnsi" w:cstheme="majorHAnsi"/>
          <w:bCs/>
          <w:lang w:eastAsia="hr-HR"/>
        </w:rPr>
        <w:t xml:space="preserve">, </w:t>
      </w:r>
    </w:p>
    <w:p w14:paraId="094A28A1" w14:textId="77777777" w:rsidR="00D605E8" w:rsidRPr="00D605E8" w:rsidRDefault="00D605E8" w:rsidP="00D605E8">
      <w:pPr>
        <w:pStyle w:val="Odlomakpopis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bCs/>
          <w:lang w:eastAsia="hr-HR"/>
        </w:rPr>
      </w:pPr>
      <w:r>
        <w:rPr>
          <w:rFonts w:asciiTheme="majorHAnsi" w:eastAsia="Times New Roman" w:hAnsiTheme="majorHAnsi" w:cstheme="majorHAnsi"/>
          <w:bCs/>
          <w:lang w:eastAsia="hr-HR"/>
        </w:rPr>
        <w:t xml:space="preserve">1023 </w:t>
      </w:r>
      <w:r w:rsidR="00C93D88" w:rsidRPr="00D605E8">
        <w:rPr>
          <w:rFonts w:asciiTheme="majorHAnsi" w:eastAsia="Times New Roman" w:hAnsiTheme="majorHAnsi" w:cstheme="majorHAnsi"/>
          <w:bCs/>
          <w:lang w:eastAsia="hr-HR"/>
        </w:rPr>
        <w:t xml:space="preserve">K100024 </w:t>
      </w:r>
      <w:proofErr w:type="spellStart"/>
      <w:r w:rsidR="00C93D88" w:rsidRPr="00D605E8">
        <w:rPr>
          <w:rFonts w:asciiTheme="majorHAnsi" w:eastAsia="Times New Roman" w:hAnsiTheme="majorHAnsi" w:cstheme="majorHAnsi"/>
          <w:bCs/>
          <w:lang w:eastAsia="hr-HR"/>
        </w:rPr>
        <w:t>Uređenje</w:t>
      </w:r>
      <w:proofErr w:type="spellEnd"/>
      <w:r w:rsidR="00C93D88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4D0D73" w:rsidRPr="00D605E8">
        <w:rPr>
          <w:rFonts w:asciiTheme="majorHAnsi" w:eastAsia="Times New Roman" w:hAnsiTheme="majorHAnsi" w:cstheme="majorHAnsi"/>
          <w:bCs/>
          <w:lang w:eastAsia="hr-HR"/>
        </w:rPr>
        <w:t>pomoćnog</w:t>
      </w:r>
      <w:proofErr w:type="spellEnd"/>
      <w:r w:rsidR="004D0D73" w:rsidRPr="00D605E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4D0D73" w:rsidRPr="00D605E8">
        <w:rPr>
          <w:rFonts w:asciiTheme="majorHAnsi" w:eastAsia="Times New Roman" w:hAnsiTheme="majorHAnsi" w:cstheme="majorHAnsi"/>
          <w:bCs/>
          <w:lang w:eastAsia="hr-HR"/>
        </w:rPr>
        <w:t>igrališta</w:t>
      </w:r>
      <w:proofErr w:type="spellEnd"/>
      <w:r w:rsidR="004D0D73" w:rsidRPr="00D605E8">
        <w:rPr>
          <w:rFonts w:asciiTheme="majorHAnsi" w:eastAsia="Times New Roman" w:hAnsiTheme="majorHAnsi" w:cstheme="majorHAnsi"/>
          <w:bCs/>
          <w:lang w:eastAsia="hr-HR"/>
        </w:rPr>
        <w:t xml:space="preserve"> Libertas</w:t>
      </w:r>
      <w:r w:rsidR="00687307" w:rsidRPr="00D605E8">
        <w:rPr>
          <w:rFonts w:asciiTheme="majorHAnsi" w:eastAsia="Times New Roman" w:hAnsiTheme="majorHAnsi" w:cstheme="majorHAnsi"/>
          <w:bCs/>
          <w:color w:val="EE0000"/>
          <w:lang w:eastAsia="hr-HR"/>
        </w:rPr>
        <w:t xml:space="preserve"> </w:t>
      </w:r>
    </w:p>
    <w:p w14:paraId="1051B9E1" w14:textId="77777777" w:rsidR="00D605E8" w:rsidRDefault="00687307" w:rsidP="00D605E8">
      <w:pPr>
        <w:pStyle w:val="Odlomakpopis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bCs/>
          <w:lang w:eastAsia="hr-HR"/>
        </w:rPr>
      </w:pPr>
      <w:r w:rsidRPr="00D605E8">
        <w:rPr>
          <w:rFonts w:asciiTheme="majorHAnsi" w:eastAsia="Times New Roman" w:hAnsiTheme="majorHAnsi" w:cstheme="majorHAnsi"/>
          <w:bCs/>
          <w:lang w:eastAsia="hr-HR"/>
        </w:rPr>
        <w:t xml:space="preserve">1025 K100003 </w:t>
      </w:r>
      <w:proofErr w:type="spellStart"/>
      <w:r w:rsidRPr="00D605E8">
        <w:rPr>
          <w:rFonts w:asciiTheme="majorHAnsi" w:eastAsia="Times New Roman" w:hAnsiTheme="majorHAnsi" w:cstheme="majorHAnsi"/>
          <w:bCs/>
          <w:lang w:eastAsia="hr-HR"/>
        </w:rPr>
        <w:t>Poduzetnička</w:t>
      </w:r>
      <w:proofErr w:type="spellEnd"/>
      <w:r w:rsidRPr="00D605E8">
        <w:rPr>
          <w:rFonts w:asciiTheme="majorHAnsi" w:eastAsia="Times New Roman" w:hAnsiTheme="majorHAnsi" w:cstheme="majorHAnsi"/>
          <w:bCs/>
          <w:lang w:eastAsia="hr-HR"/>
        </w:rPr>
        <w:t xml:space="preserve"> zona </w:t>
      </w:r>
      <w:proofErr w:type="spellStart"/>
      <w:r w:rsidRPr="00D605E8">
        <w:rPr>
          <w:rFonts w:asciiTheme="majorHAnsi" w:eastAsia="Times New Roman" w:hAnsiTheme="majorHAnsi" w:cstheme="majorHAnsi"/>
          <w:bCs/>
          <w:lang w:eastAsia="hr-HR"/>
        </w:rPr>
        <w:t>Novska</w:t>
      </w:r>
      <w:proofErr w:type="spellEnd"/>
      <w:r w:rsidRPr="00D605E8">
        <w:rPr>
          <w:rFonts w:asciiTheme="majorHAnsi" w:eastAsia="Times New Roman" w:hAnsiTheme="majorHAnsi" w:cstheme="majorHAnsi"/>
          <w:bCs/>
          <w:lang w:eastAsia="hr-HR"/>
        </w:rPr>
        <w:t xml:space="preserve">, </w:t>
      </w:r>
    </w:p>
    <w:p w14:paraId="56B62592" w14:textId="61A7CEC6" w:rsidR="009867C9" w:rsidRDefault="00D605E8" w:rsidP="009867C9">
      <w:pPr>
        <w:pStyle w:val="Odlomakpopisa"/>
        <w:numPr>
          <w:ilvl w:val="0"/>
          <w:numId w:val="3"/>
        </w:numPr>
        <w:jc w:val="both"/>
        <w:rPr>
          <w:rFonts w:asciiTheme="majorHAnsi" w:eastAsia="Times New Roman" w:hAnsiTheme="majorHAnsi" w:cstheme="majorHAnsi"/>
          <w:bCs/>
          <w:lang w:eastAsia="hr-HR"/>
        </w:rPr>
      </w:pPr>
      <w:r>
        <w:rPr>
          <w:rFonts w:asciiTheme="majorHAnsi" w:eastAsia="Times New Roman" w:hAnsiTheme="majorHAnsi" w:cstheme="majorHAnsi"/>
          <w:bCs/>
          <w:lang w:eastAsia="hr-HR"/>
        </w:rPr>
        <w:t xml:space="preserve">1025 </w:t>
      </w:r>
      <w:r w:rsidR="00687307" w:rsidRPr="00D605E8">
        <w:rPr>
          <w:rFonts w:asciiTheme="majorHAnsi" w:eastAsia="Times New Roman" w:hAnsiTheme="majorHAnsi" w:cstheme="majorHAnsi"/>
          <w:bCs/>
          <w:lang w:eastAsia="hr-HR"/>
        </w:rPr>
        <w:t xml:space="preserve">K100004 </w:t>
      </w:r>
      <w:proofErr w:type="spellStart"/>
      <w:r w:rsidR="00687307" w:rsidRPr="00D605E8">
        <w:rPr>
          <w:rFonts w:asciiTheme="majorHAnsi" w:eastAsia="Times New Roman" w:hAnsiTheme="majorHAnsi" w:cstheme="majorHAnsi"/>
          <w:bCs/>
          <w:lang w:eastAsia="hr-HR"/>
        </w:rPr>
        <w:t>Mrtvačnica</w:t>
      </w:r>
      <w:proofErr w:type="spellEnd"/>
      <w:r w:rsidR="00687307" w:rsidRPr="00D605E8">
        <w:rPr>
          <w:rFonts w:asciiTheme="majorHAnsi" w:eastAsia="Times New Roman" w:hAnsiTheme="majorHAnsi" w:cstheme="majorHAnsi"/>
          <w:bCs/>
          <w:lang w:eastAsia="hr-HR"/>
        </w:rPr>
        <w:t xml:space="preserve"> u </w:t>
      </w:r>
      <w:proofErr w:type="spellStart"/>
      <w:r w:rsidR="00687307" w:rsidRPr="00D605E8">
        <w:rPr>
          <w:rFonts w:asciiTheme="majorHAnsi" w:eastAsia="Times New Roman" w:hAnsiTheme="majorHAnsi" w:cstheme="majorHAnsi"/>
          <w:bCs/>
          <w:lang w:eastAsia="hr-HR"/>
        </w:rPr>
        <w:t>Voćarici</w:t>
      </w:r>
      <w:proofErr w:type="spellEnd"/>
      <w:r w:rsidR="0083600E" w:rsidRPr="00D605E8">
        <w:rPr>
          <w:rFonts w:asciiTheme="majorHAnsi" w:eastAsia="Times New Roman" w:hAnsiTheme="majorHAnsi" w:cstheme="majorHAnsi"/>
          <w:bCs/>
          <w:lang w:eastAsia="hr-HR"/>
        </w:rPr>
        <w:t>.</w:t>
      </w:r>
      <w:r w:rsidR="009867C9">
        <w:rPr>
          <w:rFonts w:asciiTheme="majorHAnsi" w:eastAsia="Times New Roman" w:hAnsiTheme="majorHAnsi" w:cstheme="majorHAnsi"/>
          <w:bCs/>
          <w:lang w:eastAsia="hr-HR"/>
        </w:rPr>
        <w:t>”</w:t>
      </w:r>
    </w:p>
    <w:p w14:paraId="636D8B85" w14:textId="77777777" w:rsidR="009867C9" w:rsidRPr="009867C9" w:rsidRDefault="009867C9" w:rsidP="009867C9">
      <w:pPr>
        <w:pStyle w:val="Odlomakpopisa"/>
        <w:jc w:val="both"/>
        <w:rPr>
          <w:rFonts w:asciiTheme="majorHAnsi" w:eastAsia="Times New Roman" w:hAnsiTheme="majorHAnsi" w:cstheme="majorHAnsi"/>
          <w:bCs/>
          <w:lang w:eastAsia="hr-HR"/>
        </w:rPr>
      </w:pPr>
    </w:p>
    <w:p w14:paraId="3715BAC6" w14:textId="61542166" w:rsidR="000B4CA9" w:rsidRDefault="0083600E" w:rsidP="009867C9">
      <w:pPr>
        <w:jc w:val="both"/>
        <w:rPr>
          <w:rFonts w:asciiTheme="majorHAnsi" w:eastAsia="Times New Roman" w:hAnsiTheme="majorHAnsi" w:cstheme="majorHAnsi"/>
          <w:bCs/>
          <w:lang w:eastAsia="hr-HR"/>
        </w:rPr>
      </w:pP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Očekivani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dug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na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kraju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proračunske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godine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po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novom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kreditnom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theme="majorHAnsi"/>
          <w:bCs/>
          <w:lang w:eastAsia="hr-HR"/>
        </w:rPr>
        <w:t>zaduženju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iznosi</w:t>
      </w:r>
      <w:proofErr w:type="spellEnd"/>
      <w:proofErr w:type="gram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r w:rsidR="008F7B44">
        <w:rPr>
          <w:rFonts w:asciiTheme="majorHAnsi" w:eastAsia="Times New Roman" w:hAnsiTheme="majorHAnsi" w:cstheme="majorHAnsi"/>
          <w:bCs/>
          <w:lang w:eastAsia="hr-HR"/>
        </w:rPr>
        <w:t>7.645</w:t>
      </w:r>
      <w:r>
        <w:rPr>
          <w:rFonts w:asciiTheme="majorHAnsi" w:eastAsia="Times New Roman" w:hAnsiTheme="majorHAnsi" w:cstheme="majorHAnsi"/>
          <w:bCs/>
          <w:lang w:eastAsia="hr-HR"/>
        </w:rPr>
        <w:t xml:space="preserve">.000,00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eura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što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uvećano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za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postojeće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kreditno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zaduženje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od</w:t>
      </w:r>
      <w:r w:rsidR="00EF6251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r w:rsidR="00660AF6">
        <w:rPr>
          <w:rFonts w:asciiTheme="majorHAnsi" w:eastAsia="Times New Roman" w:hAnsiTheme="majorHAnsi" w:cstheme="majorHAnsi"/>
          <w:bCs/>
          <w:lang w:eastAsia="hr-HR"/>
        </w:rPr>
        <w:t>11.083.769,56</w:t>
      </w:r>
      <w:r w:rsidR="0046198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461988">
        <w:rPr>
          <w:rFonts w:asciiTheme="majorHAnsi" w:eastAsia="Times New Roman" w:hAnsiTheme="majorHAnsi" w:cstheme="majorHAnsi"/>
          <w:bCs/>
          <w:lang w:eastAsia="hr-HR"/>
        </w:rPr>
        <w:t>eura</w:t>
      </w:r>
      <w:proofErr w:type="spellEnd"/>
      <w:r w:rsidR="00461988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461988">
        <w:rPr>
          <w:rFonts w:asciiTheme="majorHAnsi" w:eastAsia="Times New Roman" w:hAnsiTheme="majorHAnsi" w:cstheme="majorHAnsi"/>
          <w:bCs/>
          <w:lang w:eastAsia="hr-HR"/>
        </w:rPr>
        <w:t>č</w:t>
      </w:r>
      <w:r>
        <w:rPr>
          <w:rFonts w:asciiTheme="majorHAnsi" w:eastAsia="Times New Roman" w:hAnsiTheme="majorHAnsi" w:cstheme="majorHAnsi"/>
          <w:bCs/>
          <w:lang w:eastAsia="hr-HR"/>
        </w:rPr>
        <w:t>ini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ukupan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dug u </w:t>
      </w:r>
      <w:proofErr w:type="spellStart"/>
      <w:r>
        <w:rPr>
          <w:rFonts w:asciiTheme="majorHAnsi" w:eastAsia="Times New Roman" w:hAnsiTheme="majorHAnsi" w:cstheme="majorHAnsi"/>
          <w:bCs/>
          <w:lang w:eastAsia="hr-HR"/>
        </w:rPr>
        <w:t>iznosu</w:t>
      </w:r>
      <w:proofErr w:type="spellEnd"/>
      <w:r>
        <w:rPr>
          <w:rFonts w:asciiTheme="majorHAnsi" w:eastAsia="Times New Roman" w:hAnsiTheme="majorHAnsi" w:cstheme="majorHAnsi"/>
          <w:bCs/>
          <w:lang w:eastAsia="hr-HR"/>
        </w:rPr>
        <w:t xml:space="preserve"> od </w:t>
      </w:r>
      <w:r w:rsidR="00660AF6">
        <w:rPr>
          <w:rFonts w:asciiTheme="majorHAnsi" w:eastAsia="Times New Roman" w:hAnsiTheme="majorHAnsi" w:cstheme="majorHAnsi"/>
          <w:bCs/>
          <w:lang w:eastAsia="hr-HR"/>
        </w:rPr>
        <w:t>18.728.769,56</w:t>
      </w:r>
      <w:r w:rsidR="00EF6251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proofErr w:type="spellStart"/>
      <w:r w:rsidR="00461988">
        <w:rPr>
          <w:rFonts w:asciiTheme="majorHAnsi" w:eastAsia="Times New Roman" w:hAnsiTheme="majorHAnsi" w:cstheme="majorHAnsi"/>
          <w:bCs/>
          <w:lang w:eastAsia="hr-HR"/>
        </w:rPr>
        <w:t>eura</w:t>
      </w:r>
      <w:proofErr w:type="spellEnd"/>
      <w:r w:rsidR="00461988">
        <w:rPr>
          <w:rFonts w:asciiTheme="majorHAnsi" w:eastAsia="Times New Roman" w:hAnsiTheme="majorHAnsi" w:cstheme="majorHAnsi"/>
          <w:bCs/>
          <w:lang w:eastAsia="hr-HR"/>
        </w:rPr>
        <w:t>.</w:t>
      </w:r>
    </w:p>
    <w:p w14:paraId="10C6DE07" w14:textId="55E12B2C" w:rsidR="009867C9" w:rsidRPr="004A5396" w:rsidRDefault="009867C9" w:rsidP="009867C9">
      <w:pPr>
        <w:rPr>
          <w:rFonts w:asciiTheme="majorHAnsi" w:eastAsia="Times New Roman" w:hAnsiTheme="majorHAnsi" w:cstheme="majorHAnsi"/>
          <w:bCs/>
          <w:lang w:eastAsia="hr-HR"/>
        </w:rPr>
      </w:pPr>
      <w:r>
        <w:rPr>
          <w:rFonts w:asciiTheme="majorHAnsi" w:eastAsia="Times New Roman" w:hAnsiTheme="majorHAnsi" w:cstheme="majorHAnsi"/>
          <w:bCs/>
          <w:lang w:eastAsia="hr-HR"/>
        </w:rPr>
        <w:t xml:space="preserve">                                                                                </w:t>
      </w:r>
      <w:proofErr w:type="spellStart"/>
      <w:r w:rsidR="000B4CA9">
        <w:rPr>
          <w:rFonts w:asciiTheme="majorHAnsi" w:eastAsia="Times New Roman" w:hAnsiTheme="majorHAnsi" w:cstheme="majorHAnsi"/>
          <w:bCs/>
          <w:lang w:eastAsia="hr-HR"/>
        </w:rPr>
        <w:t>Članak</w:t>
      </w:r>
      <w:proofErr w:type="spellEnd"/>
      <w:r w:rsidR="000B4CA9">
        <w:rPr>
          <w:rFonts w:asciiTheme="majorHAnsi" w:eastAsia="Times New Roman" w:hAnsiTheme="majorHAnsi" w:cstheme="majorHAnsi"/>
          <w:bCs/>
          <w:lang w:eastAsia="hr-HR"/>
        </w:rPr>
        <w:t xml:space="preserve"> </w:t>
      </w:r>
      <w:r w:rsidR="00FA7CC8">
        <w:rPr>
          <w:rFonts w:asciiTheme="majorHAnsi" w:eastAsia="Times New Roman" w:hAnsiTheme="majorHAnsi" w:cstheme="majorHAnsi"/>
          <w:bCs/>
          <w:lang w:eastAsia="hr-HR"/>
        </w:rPr>
        <w:t>2</w:t>
      </w:r>
      <w:r w:rsidR="000B4CA9">
        <w:rPr>
          <w:rFonts w:asciiTheme="majorHAnsi" w:eastAsia="Times New Roman" w:hAnsiTheme="majorHAnsi" w:cstheme="majorHAnsi"/>
          <w:bCs/>
          <w:lang w:eastAsia="hr-HR"/>
        </w:rPr>
        <w:t xml:space="preserve">. </w:t>
      </w:r>
    </w:p>
    <w:p w14:paraId="592DAB42" w14:textId="7E9806AF" w:rsidR="00AF1E5B" w:rsidRDefault="00AF1E5B" w:rsidP="00AF1E5B">
      <w:pPr>
        <w:jc w:val="both"/>
        <w:rPr>
          <w:rFonts w:asciiTheme="majorHAnsi" w:hAnsiTheme="majorHAnsi" w:cstheme="majorHAnsi"/>
          <w:color w:val="000000" w:themeColor="text1"/>
        </w:rPr>
      </w:pPr>
      <w:r w:rsidRPr="004A5396">
        <w:rPr>
          <w:rFonts w:asciiTheme="majorHAnsi" w:hAnsiTheme="majorHAnsi" w:cstheme="majorHAnsi"/>
          <w:color w:val="000000" w:themeColor="text1"/>
        </w:rPr>
        <w:t xml:space="preserve">Ova </w:t>
      </w:r>
      <w:proofErr w:type="spellStart"/>
      <w:r w:rsidR="00302A09">
        <w:rPr>
          <w:rFonts w:asciiTheme="majorHAnsi" w:hAnsiTheme="majorHAnsi" w:cstheme="majorHAnsi"/>
        </w:rPr>
        <w:t>izmjena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Odluke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o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izvršenju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Proračuna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Grada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Novske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za 202</w:t>
      </w:r>
      <w:r w:rsidR="00B9675D">
        <w:rPr>
          <w:rFonts w:asciiTheme="majorHAnsi" w:hAnsiTheme="majorHAnsi" w:cstheme="majorHAnsi"/>
          <w:color w:val="000000" w:themeColor="text1"/>
        </w:rPr>
        <w:t>6</w:t>
      </w:r>
      <w:r w:rsidRPr="004A5396">
        <w:rPr>
          <w:rFonts w:asciiTheme="majorHAnsi" w:hAnsiTheme="majorHAnsi" w:cstheme="majorHAnsi"/>
          <w:color w:val="000000" w:themeColor="text1"/>
        </w:rPr>
        <w:t xml:space="preserve">.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godinu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stupa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na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snagu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prvi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dan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nakon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objave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u „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Službenom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proofErr w:type="gramStart"/>
      <w:r w:rsidRPr="004A5396">
        <w:rPr>
          <w:rFonts w:asciiTheme="majorHAnsi" w:hAnsiTheme="majorHAnsi" w:cstheme="majorHAnsi"/>
          <w:color w:val="000000" w:themeColor="text1"/>
        </w:rPr>
        <w:t>vjesniku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>“ .</w:t>
      </w:r>
      <w:proofErr w:type="gramEnd"/>
    </w:p>
    <w:p w14:paraId="61291496" w14:textId="77777777" w:rsidR="009867C9" w:rsidRDefault="009867C9" w:rsidP="00AF1E5B">
      <w:pPr>
        <w:jc w:val="both"/>
        <w:rPr>
          <w:rFonts w:asciiTheme="majorHAnsi" w:hAnsiTheme="majorHAnsi" w:cstheme="majorHAnsi"/>
          <w:color w:val="000000" w:themeColor="text1"/>
        </w:rPr>
      </w:pPr>
    </w:p>
    <w:p w14:paraId="74A0CE92" w14:textId="6D3662DF" w:rsidR="009867C9" w:rsidRPr="004A5396" w:rsidRDefault="009867C9" w:rsidP="00AF1E5B">
      <w:pPr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                                                         SISAČKO-MOSLAVAČKA ŽUPANIJA</w:t>
      </w:r>
    </w:p>
    <w:p w14:paraId="250FAA1F" w14:textId="573889D6" w:rsidR="00AF1E5B" w:rsidRDefault="009867C9" w:rsidP="009867C9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GRAD NOVSKA</w:t>
      </w:r>
    </w:p>
    <w:p w14:paraId="64FE35DC" w14:textId="7C8E64C0" w:rsidR="00AF1E5B" w:rsidRPr="004A5396" w:rsidRDefault="009867C9" w:rsidP="009867C9">
      <w:pPr>
        <w:jc w:val="center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GRADSKO VIJEĆE</w:t>
      </w:r>
    </w:p>
    <w:p w14:paraId="4EA9D0B0" w14:textId="7DBC081E" w:rsidR="00AF1E5B" w:rsidRPr="004A5396" w:rsidRDefault="00AF1E5B" w:rsidP="00AF1E5B">
      <w:pPr>
        <w:rPr>
          <w:rFonts w:asciiTheme="majorHAnsi" w:hAnsiTheme="majorHAnsi" w:cstheme="majorHAnsi"/>
          <w:color w:val="000000" w:themeColor="text1"/>
        </w:rPr>
      </w:pP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  <w:t xml:space="preserve">      </w:t>
      </w: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  <w:t xml:space="preserve">  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Predsjednik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Gradskog</w:t>
      </w:r>
      <w:proofErr w:type="spellEnd"/>
      <w:r w:rsidRPr="004A5396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4A5396">
        <w:rPr>
          <w:rFonts w:asciiTheme="majorHAnsi" w:hAnsiTheme="majorHAnsi" w:cstheme="majorHAnsi"/>
          <w:color w:val="000000" w:themeColor="text1"/>
        </w:rPr>
        <w:t>vijeća</w:t>
      </w:r>
      <w:proofErr w:type="spellEnd"/>
    </w:p>
    <w:p w14:paraId="4212D8C2" w14:textId="33A424C5" w:rsidR="00486006" w:rsidRPr="00A317C7" w:rsidRDefault="00AF1E5B" w:rsidP="00A317C7">
      <w:pPr>
        <w:rPr>
          <w:rFonts w:asciiTheme="majorHAnsi" w:hAnsiTheme="majorHAnsi" w:cstheme="majorHAnsi"/>
          <w:color w:val="000000" w:themeColor="text1"/>
        </w:rPr>
      </w:pP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</w:r>
      <w:r w:rsidRPr="004A5396">
        <w:rPr>
          <w:rFonts w:asciiTheme="majorHAnsi" w:hAnsiTheme="majorHAnsi" w:cstheme="majorHAnsi"/>
          <w:color w:val="000000" w:themeColor="text1"/>
        </w:rPr>
        <w:tab/>
        <w:t xml:space="preserve"> </w:t>
      </w:r>
      <w:r w:rsidRPr="004A5396">
        <w:rPr>
          <w:rFonts w:asciiTheme="majorHAnsi" w:hAnsiTheme="majorHAnsi" w:cstheme="majorHAnsi"/>
          <w:color w:val="000000" w:themeColor="text1"/>
        </w:rPr>
        <w:tab/>
        <w:t xml:space="preserve">                                   Ivica Vuli</w:t>
      </w:r>
      <w:r w:rsidR="00A317C7">
        <w:rPr>
          <w:rFonts w:asciiTheme="majorHAnsi" w:hAnsiTheme="majorHAnsi" w:cstheme="majorHAnsi"/>
          <w:color w:val="000000" w:themeColor="text1"/>
        </w:rPr>
        <w:t xml:space="preserve">ć </w:t>
      </w:r>
    </w:p>
    <w:p w14:paraId="366B095E" w14:textId="77777777" w:rsidR="00486006" w:rsidRDefault="00486006" w:rsidP="00D56CAD">
      <w:pPr>
        <w:jc w:val="both"/>
        <w:rPr>
          <w:rFonts w:asciiTheme="majorHAnsi" w:hAnsiTheme="majorHAnsi" w:cstheme="minorHAnsi"/>
        </w:rPr>
      </w:pPr>
    </w:p>
    <w:p w14:paraId="794BF797" w14:textId="72665B28" w:rsidR="00AF1E5B" w:rsidRDefault="00AF1E5B" w:rsidP="00D56CAD">
      <w:pPr>
        <w:jc w:val="both"/>
        <w:rPr>
          <w:rFonts w:asciiTheme="majorHAnsi" w:hAnsiTheme="majorHAnsi" w:cstheme="minorHAnsi"/>
        </w:rPr>
      </w:pPr>
    </w:p>
    <w:p w14:paraId="5BC3FEBF" w14:textId="0910D0EA" w:rsidR="00AF1E5B" w:rsidRDefault="00AF1E5B" w:rsidP="00D56CAD">
      <w:pPr>
        <w:jc w:val="both"/>
        <w:rPr>
          <w:rFonts w:asciiTheme="majorHAnsi" w:hAnsiTheme="majorHAnsi" w:cstheme="minorHAnsi"/>
        </w:rPr>
      </w:pPr>
    </w:p>
    <w:p w14:paraId="652B4738" w14:textId="4858219C" w:rsidR="00AF1E5B" w:rsidRDefault="00AF1E5B" w:rsidP="00D56CAD">
      <w:pPr>
        <w:jc w:val="both"/>
        <w:rPr>
          <w:rFonts w:asciiTheme="majorHAnsi" w:hAnsiTheme="majorHAnsi" w:cstheme="minorHAnsi"/>
        </w:rPr>
      </w:pPr>
    </w:p>
    <w:p w14:paraId="780E3795" w14:textId="54774E22" w:rsidR="00AF1E5B" w:rsidRDefault="00AF1E5B" w:rsidP="00D56CAD">
      <w:pPr>
        <w:jc w:val="both"/>
        <w:rPr>
          <w:rFonts w:asciiTheme="majorHAnsi" w:hAnsiTheme="majorHAnsi" w:cstheme="minorHAnsi"/>
        </w:rPr>
      </w:pPr>
    </w:p>
    <w:p w14:paraId="7FFD43B1" w14:textId="321AD93C" w:rsidR="00AF1E5B" w:rsidRDefault="00AF1E5B" w:rsidP="00D56CAD">
      <w:pPr>
        <w:jc w:val="both"/>
        <w:rPr>
          <w:rFonts w:asciiTheme="majorHAnsi" w:hAnsiTheme="majorHAnsi" w:cstheme="minorHAnsi"/>
        </w:rPr>
      </w:pPr>
    </w:p>
    <w:p w14:paraId="4B0C970E" w14:textId="3D0BE022" w:rsidR="00AF1E5B" w:rsidRDefault="00AF1E5B" w:rsidP="00D56CAD">
      <w:pPr>
        <w:jc w:val="both"/>
        <w:rPr>
          <w:rFonts w:asciiTheme="majorHAnsi" w:hAnsiTheme="majorHAnsi" w:cstheme="minorHAnsi"/>
        </w:rPr>
      </w:pPr>
    </w:p>
    <w:p w14:paraId="0BA24F59" w14:textId="6CCAB862" w:rsidR="00AF1E5B" w:rsidRDefault="00AF1E5B" w:rsidP="00D56CAD">
      <w:pPr>
        <w:jc w:val="both"/>
        <w:rPr>
          <w:rFonts w:asciiTheme="majorHAnsi" w:hAnsiTheme="majorHAnsi" w:cstheme="minorHAnsi"/>
        </w:rPr>
      </w:pPr>
    </w:p>
    <w:p w14:paraId="38108A81" w14:textId="77777777" w:rsidR="00AF1E5B" w:rsidRPr="009A06AD" w:rsidRDefault="00AF1E5B" w:rsidP="00D56CAD">
      <w:pPr>
        <w:jc w:val="both"/>
        <w:rPr>
          <w:rFonts w:asciiTheme="majorHAnsi" w:hAnsiTheme="majorHAnsi" w:cstheme="minorHAnsi"/>
        </w:rPr>
      </w:pPr>
    </w:p>
    <w:sectPr w:rsidR="00AF1E5B" w:rsidRPr="009A06AD" w:rsidSect="0028344C">
      <w:footerReference w:type="default" r:id="rId7"/>
      <w:headerReference w:type="first" r:id="rId8"/>
      <w:footerReference w:type="first" r:id="rId9"/>
      <w:pgSz w:w="11900" w:h="16840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9D8EA" w14:textId="77777777" w:rsidR="00636189" w:rsidRDefault="00636189" w:rsidP="00617D31">
      <w:r>
        <w:separator/>
      </w:r>
    </w:p>
  </w:endnote>
  <w:endnote w:type="continuationSeparator" w:id="0">
    <w:p w14:paraId="30E7CF49" w14:textId="77777777" w:rsidR="00636189" w:rsidRDefault="00636189" w:rsidP="0061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B706" w14:textId="77777777" w:rsidR="00617D31" w:rsidRDefault="00617D31">
    <w:pPr>
      <w:pStyle w:val="Podnoje"/>
    </w:pPr>
    <w:r>
      <w:rPr>
        <w:noProof/>
        <w:lang w:val="hr-HR" w:eastAsia="hr-HR"/>
      </w:rPr>
      <w:drawing>
        <wp:inline distT="0" distB="0" distL="0" distR="0" wp14:anchorId="13B65F44" wp14:editId="56716215">
          <wp:extent cx="6116320" cy="848995"/>
          <wp:effectExtent l="0" t="0" r="508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29C0" w14:textId="77777777" w:rsidR="00617D31" w:rsidRPr="00617D31" w:rsidRDefault="00617D31" w:rsidP="00617D31">
    <w:pPr>
      <w:pStyle w:val="Podnoje"/>
    </w:pPr>
    <w:r>
      <w:rPr>
        <w:noProof/>
        <w:lang w:val="hr-HR" w:eastAsia="hr-HR"/>
      </w:rPr>
      <w:drawing>
        <wp:inline distT="0" distB="0" distL="0" distR="0" wp14:anchorId="71A4E1B5" wp14:editId="5D73D829">
          <wp:extent cx="6116320" cy="848995"/>
          <wp:effectExtent l="0" t="0" r="508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footer_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48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503A0" w14:textId="77777777" w:rsidR="00636189" w:rsidRDefault="00636189" w:rsidP="00617D31">
      <w:r>
        <w:separator/>
      </w:r>
    </w:p>
  </w:footnote>
  <w:footnote w:type="continuationSeparator" w:id="0">
    <w:p w14:paraId="36174B64" w14:textId="77777777" w:rsidR="00636189" w:rsidRDefault="00636189" w:rsidP="0061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9B1DE" w14:textId="77777777" w:rsidR="00617D31" w:rsidRDefault="00617D31">
    <w:pPr>
      <w:pStyle w:val="Zaglavlje"/>
    </w:pPr>
    <w:r>
      <w:rPr>
        <w:noProof/>
        <w:lang w:val="hr-HR" w:eastAsia="hr-HR"/>
      </w:rPr>
      <w:drawing>
        <wp:inline distT="0" distB="0" distL="0" distR="0" wp14:anchorId="56CCAA2D" wp14:editId="04A9656E">
          <wp:extent cx="6116320" cy="1184910"/>
          <wp:effectExtent l="0" t="0" r="5080" b="889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NOVSKA_gradskovijece-headerCUT-nov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184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D3607"/>
    <w:multiLevelType w:val="hybridMultilevel"/>
    <w:tmpl w:val="C39003A4"/>
    <w:lvl w:ilvl="0" w:tplc="3794740E">
      <w:start w:val="102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82C94"/>
    <w:multiLevelType w:val="hybridMultilevel"/>
    <w:tmpl w:val="9AE279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B5F68"/>
    <w:multiLevelType w:val="hybridMultilevel"/>
    <w:tmpl w:val="779653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729552">
    <w:abstractNumId w:val="1"/>
  </w:num>
  <w:num w:numId="2" w16cid:durableId="147982288">
    <w:abstractNumId w:val="2"/>
  </w:num>
  <w:num w:numId="3" w16cid:durableId="205620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D31"/>
    <w:rsid w:val="000010C8"/>
    <w:rsid w:val="0000781A"/>
    <w:rsid w:val="0003483E"/>
    <w:rsid w:val="000478FC"/>
    <w:rsid w:val="0007320E"/>
    <w:rsid w:val="000B4CA9"/>
    <w:rsid w:val="000D77C8"/>
    <w:rsid w:val="000F6B75"/>
    <w:rsid w:val="00126C18"/>
    <w:rsid w:val="001A42EF"/>
    <w:rsid w:val="00241075"/>
    <w:rsid w:val="00245282"/>
    <w:rsid w:val="00250708"/>
    <w:rsid w:val="00264D0B"/>
    <w:rsid w:val="0028344C"/>
    <w:rsid w:val="002A1E80"/>
    <w:rsid w:val="002E4CD5"/>
    <w:rsid w:val="00302A09"/>
    <w:rsid w:val="00311677"/>
    <w:rsid w:val="003155A5"/>
    <w:rsid w:val="0034152C"/>
    <w:rsid w:val="00367CAD"/>
    <w:rsid w:val="00390C50"/>
    <w:rsid w:val="003C4F60"/>
    <w:rsid w:val="003E7DE5"/>
    <w:rsid w:val="00443B06"/>
    <w:rsid w:val="00443F0B"/>
    <w:rsid w:val="0045656D"/>
    <w:rsid w:val="00461988"/>
    <w:rsid w:val="00486006"/>
    <w:rsid w:val="004A5396"/>
    <w:rsid w:val="004B0EB4"/>
    <w:rsid w:val="004D0D73"/>
    <w:rsid w:val="00527E5E"/>
    <w:rsid w:val="005354A2"/>
    <w:rsid w:val="005514C0"/>
    <w:rsid w:val="005B22FF"/>
    <w:rsid w:val="005C4CC2"/>
    <w:rsid w:val="005D09AC"/>
    <w:rsid w:val="005D2C5C"/>
    <w:rsid w:val="006037AC"/>
    <w:rsid w:val="00617D31"/>
    <w:rsid w:val="00636189"/>
    <w:rsid w:val="00637F9D"/>
    <w:rsid w:val="00660AF6"/>
    <w:rsid w:val="006720D2"/>
    <w:rsid w:val="00673398"/>
    <w:rsid w:val="006733B9"/>
    <w:rsid w:val="00687307"/>
    <w:rsid w:val="00692819"/>
    <w:rsid w:val="006A4157"/>
    <w:rsid w:val="006A6E64"/>
    <w:rsid w:val="006A7EC5"/>
    <w:rsid w:val="00711132"/>
    <w:rsid w:val="00715FC6"/>
    <w:rsid w:val="007312B0"/>
    <w:rsid w:val="00772092"/>
    <w:rsid w:val="007907C9"/>
    <w:rsid w:val="00794F25"/>
    <w:rsid w:val="007E4A48"/>
    <w:rsid w:val="007F2441"/>
    <w:rsid w:val="007F2FF2"/>
    <w:rsid w:val="008117D8"/>
    <w:rsid w:val="008130B6"/>
    <w:rsid w:val="008169B4"/>
    <w:rsid w:val="0083501E"/>
    <w:rsid w:val="0083600E"/>
    <w:rsid w:val="00847D46"/>
    <w:rsid w:val="00853031"/>
    <w:rsid w:val="008B2714"/>
    <w:rsid w:val="008C794C"/>
    <w:rsid w:val="008F7B44"/>
    <w:rsid w:val="00914394"/>
    <w:rsid w:val="00932466"/>
    <w:rsid w:val="00953B50"/>
    <w:rsid w:val="0096753F"/>
    <w:rsid w:val="00980E1A"/>
    <w:rsid w:val="009867C9"/>
    <w:rsid w:val="009A06AD"/>
    <w:rsid w:val="009A19AA"/>
    <w:rsid w:val="009B09B9"/>
    <w:rsid w:val="009C59DA"/>
    <w:rsid w:val="009E6291"/>
    <w:rsid w:val="00A317C7"/>
    <w:rsid w:val="00A665DF"/>
    <w:rsid w:val="00AB27C0"/>
    <w:rsid w:val="00AC698A"/>
    <w:rsid w:val="00AD2212"/>
    <w:rsid w:val="00AF1E5B"/>
    <w:rsid w:val="00B11812"/>
    <w:rsid w:val="00B9675D"/>
    <w:rsid w:val="00BC320B"/>
    <w:rsid w:val="00BD5968"/>
    <w:rsid w:val="00BE0253"/>
    <w:rsid w:val="00BE570E"/>
    <w:rsid w:val="00BE59AF"/>
    <w:rsid w:val="00C153BA"/>
    <w:rsid w:val="00C31701"/>
    <w:rsid w:val="00C54099"/>
    <w:rsid w:val="00C646ED"/>
    <w:rsid w:val="00C86572"/>
    <w:rsid w:val="00C93D88"/>
    <w:rsid w:val="00CA3936"/>
    <w:rsid w:val="00CD19B1"/>
    <w:rsid w:val="00D56CAD"/>
    <w:rsid w:val="00D605E8"/>
    <w:rsid w:val="00DB7FB3"/>
    <w:rsid w:val="00DC1DDB"/>
    <w:rsid w:val="00DC2D92"/>
    <w:rsid w:val="00EA37B0"/>
    <w:rsid w:val="00EC44CC"/>
    <w:rsid w:val="00ED3166"/>
    <w:rsid w:val="00EF2DDF"/>
    <w:rsid w:val="00EF6251"/>
    <w:rsid w:val="00F213AC"/>
    <w:rsid w:val="00F2364F"/>
    <w:rsid w:val="00F51543"/>
    <w:rsid w:val="00F54648"/>
    <w:rsid w:val="00F639F0"/>
    <w:rsid w:val="00F825B6"/>
    <w:rsid w:val="00F9222D"/>
    <w:rsid w:val="00F97EA1"/>
    <w:rsid w:val="00FA7CC8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21511B"/>
  <w14:defaultImageDpi w14:val="300"/>
  <w15:docId w15:val="{E1783EDB-D5F1-40B7-841D-28209923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17D31"/>
  </w:style>
  <w:style w:type="paragraph" w:styleId="Podnoje">
    <w:name w:val="footer"/>
    <w:basedOn w:val="Normal"/>
    <w:link w:val="PodnojeChar"/>
    <w:uiPriority w:val="99"/>
    <w:unhideWhenUsed/>
    <w:rsid w:val="00617D31"/>
    <w:pPr>
      <w:tabs>
        <w:tab w:val="center" w:pos="4320"/>
        <w:tab w:val="right" w:pos="864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17D31"/>
  </w:style>
  <w:style w:type="paragraph" w:styleId="Tekstbalonia">
    <w:name w:val="Balloon Text"/>
    <w:basedOn w:val="Normal"/>
    <w:link w:val="TekstbaloniaChar"/>
    <w:uiPriority w:val="99"/>
    <w:semiHidden/>
    <w:unhideWhenUsed/>
    <w:rsid w:val="00617D31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7D31"/>
    <w:rPr>
      <w:rFonts w:ascii="Lucida Grande" w:hAnsi="Lucida Grande" w:cs="Lucida Grande"/>
      <w:sz w:val="18"/>
      <w:szCs w:val="18"/>
    </w:rPr>
  </w:style>
  <w:style w:type="paragraph" w:styleId="Odlomakpopisa">
    <w:name w:val="List Paragraph"/>
    <w:basedOn w:val="Normal"/>
    <w:uiPriority w:val="34"/>
    <w:qFormat/>
    <w:rsid w:val="00390C5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90C50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C646ED"/>
    <w:rPr>
      <w:rFonts w:eastAsiaTheme="minorHAnsi"/>
      <w:sz w:val="22"/>
      <w:szCs w:val="22"/>
      <w:lang w:val="hr-HR"/>
    </w:rPr>
  </w:style>
  <w:style w:type="paragraph" w:styleId="Tijeloteksta">
    <w:name w:val="Body Text"/>
    <w:basedOn w:val="Normal"/>
    <w:link w:val="TijelotekstaChar"/>
    <w:rsid w:val="00AF1E5B"/>
    <w:rPr>
      <w:rFonts w:ascii="Times New Roman" w:eastAsia="Times New Roman" w:hAnsi="Times New Roman" w:cs="Times New Roman"/>
      <w:b/>
      <w:bCs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rsid w:val="00AF1E5B"/>
    <w:rPr>
      <w:rFonts w:ascii="Times New Roman" w:eastAsia="Times New Roman" w:hAnsi="Times New Roman" w:cs="Times New Roman"/>
      <w:b/>
      <w:bCs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Vendi</dc:creator>
  <cp:lastModifiedBy>Sonja Marohnić-Horvat</cp:lastModifiedBy>
  <cp:revision>8</cp:revision>
  <cp:lastPrinted>2022-03-07T08:35:00Z</cp:lastPrinted>
  <dcterms:created xsi:type="dcterms:W3CDTF">2026-07-15T07:50:00Z</dcterms:created>
  <dcterms:modified xsi:type="dcterms:W3CDTF">2026-07-15T08:09:00Z</dcterms:modified>
</cp:coreProperties>
</file>