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A0F" w:rsidRDefault="006E4A0F" w:rsidP="00F412F0">
      <w:pPr>
        <w:spacing w:after="0" w:line="240" w:lineRule="auto"/>
        <w:jc w:val="center"/>
        <w:rPr>
          <w:rFonts w:ascii="Times New Roman" w:hAnsi="Times New Roman" w:cs="Times New Roman"/>
          <w:b/>
          <w:sz w:val="24"/>
          <w:szCs w:val="24"/>
        </w:rPr>
      </w:pPr>
    </w:p>
    <w:p w:rsidR="006E4A0F" w:rsidRDefault="006E4A0F" w:rsidP="006E4A0F">
      <w:pPr>
        <w:spacing w:after="0" w:line="240" w:lineRule="auto"/>
        <w:jc w:val="center"/>
        <w:rPr>
          <w:rFonts w:ascii="Cambria" w:eastAsia="Times New Roman" w:hAnsi="Cambria" w:cs="Times New Roman"/>
          <w:b/>
          <w:sz w:val="36"/>
          <w:szCs w:val="36"/>
          <w:lang w:val="en-US" w:eastAsia="hr-HR"/>
        </w:rPr>
      </w:pPr>
      <w:r>
        <w:rPr>
          <w:rFonts w:ascii="Cambria" w:eastAsia="Times New Roman" w:hAnsi="Cambria" w:cs="Times New Roman"/>
          <w:b/>
          <w:sz w:val="36"/>
          <w:szCs w:val="36"/>
          <w:lang w:val="en-US" w:eastAsia="hr-HR"/>
        </w:rPr>
        <w:t>GRAD NOVSKA</w:t>
      </w:r>
    </w:p>
    <w:p w:rsidR="006E4A0F" w:rsidRDefault="006E4A0F" w:rsidP="006E4A0F">
      <w:pPr>
        <w:spacing w:after="0" w:line="240" w:lineRule="auto"/>
        <w:jc w:val="center"/>
        <w:rPr>
          <w:rFonts w:ascii="Cambria" w:eastAsia="Times New Roman" w:hAnsi="Cambria" w:cs="Times New Roman"/>
          <w:b/>
          <w:sz w:val="36"/>
          <w:szCs w:val="36"/>
          <w:lang w:val="en-US" w:eastAsia="hr-HR"/>
        </w:rPr>
      </w:pPr>
    </w:p>
    <w:p w:rsidR="006E4A0F" w:rsidRDefault="006E4A0F" w:rsidP="006E4A0F">
      <w:pPr>
        <w:spacing w:after="0" w:line="240" w:lineRule="auto"/>
        <w:jc w:val="center"/>
        <w:rPr>
          <w:rFonts w:ascii="Cambria" w:eastAsia="Times New Roman" w:hAnsi="Cambria" w:cs="Times New Roman"/>
          <w:b/>
          <w:sz w:val="36"/>
          <w:szCs w:val="36"/>
          <w:lang w:val="en-US" w:eastAsia="hr-HR"/>
        </w:rPr>
      </w:pPr>
    </w:p>
    <w:p w:rsidR="006E4A0F" w:rsidRDefault="006E4A0F" w:rsidP="006E4A0F">
      <w:pPr>
        <w:spacing w:after="0" w:line="240" w:lineRule="auto"/>
        <w:jc w:val="center"/>
        <w:rPr>
          <w:rFonts w:ascii="Cambria" w:eastAsia="Times New Roman" w:hAnsi="Cambria" w:cs="Times New Roman"/>
          <w:b/>
          <w:sz w:val="36"/>
          <w:szCs w:val="36"/>
          <w:lang w:val="en-US" w:eastAsia="hr-HR"/>
        </w:rPr>
      </w:pPr>
    </w:p>
    <w:p w:rsidR="006E4A0F" w:rsidRDefault="006E4A0F" w:rsidP="006E4A0F">
      <w:pPr>
        <w:spacing w:after="0" w:line="240" w:lineRule="auto"/>
        <w:jc w:val="center"/>
        <w:rPr>
          <w:rFonts w:ascii="Cambria" w:eastAsia="Times New Roman" w:hAnsi="Cambria" w:cs="Times New Roman"/>
          <w:b/>
          <w:sz w:val="36"/>
          <w:szCs w:val="36"/>
          <w:lang w:val="en-US" w:eastAsia="hr-HR"/>
        </w:rPr>
      </w:pPr>
    </w:p>
    <w:p w:rsidR="006E4A0F" w:rsidRDefault="006E4A0F" w:rsidP="006E4A0F">
      <w:pPr>
        <w:spacing w:after="0" w:line="240" w:lineRule="auto"/>
        <w:jc w:val="center"/>
        <w:rPr>
          <w:rFonts w:ascii="Cambria" w:eastAsia="Times New Roman" w:hAnsi="Cambria" w:cs="Times New Roman"/>
          <w:b/>
          <w:sz w:val="36"/>
          <w:szCs w:val="36"/>
          <w:lang w:val="en-US" w:eastAsia="hr-HR"/>
        </w:rPr>
      </w:pPr>
    </w:p>
    <w:sdt>
      <w:sdtPr>
        <w:rPr>
          <w:rFonts w:ascii="Cambria" w:eastAsia="Times New Roman" w:hAnsi="Cambria" w:cs="Times New Roman"/>
          <w:b/>
          <w:sz w:val="36"/>
          <w:szCs w:val="36"/>
          <w:lang w:val="en-US" w:eastAsia="hr-HR"/>
        </w:rPr>
        <w:id w:val="2046558763"/>
        <w:docPartObj>
          <w:docPartGallery w:val="Cover Pages"/>
          <w:docPartUnique/>
        </w:docPartObj>
      </w:sdtPr>
      <w:sdtEndPr>
        <w:rPr>
          <w:rFonts w:ascii="Times New Roman" w:eastAsiaTheme="minorHAnsi" w:hAnsi="Times New Roman"/>
          <w:b w:val="0"/>
          <w:sz w:val="24"/>
          <w:szCs w:val="24"/>
          <w:lang w:val="hr-HR" w:eastAsia="en-US"/>
        </w:rPr>
      </w:sdtEndPr>
      <w:sdtContent>
        <w:p w:rsidR="006E4A0F" w:rsidRDefault="006E4A0F" w:rsidP="006E4A0F">
          <w:pPr>
            <w:spacing w:after="0" w:line="240" w:lineRule="auto"/>
            <w:jc w:val="center"/>
            <w:rPr>
              <w:rFonts w:ascii="Cambria" w:eastAsia="Times New Roman" w:hAnsi="Cambria" w:cs="Times New Roman"/>
              <w:b/>
              <w:sz w:val="36"/>
              <w:szCs w:val="36"/>
              <w:lang w:val="en-US" w:eastAsia="hr-HR"/>
            </w:rPr>
          </w:pPr>
        </w:p>
        <w:p w:rsidR="006E4A0F" w:rsidRDefault="006E4A0F" w:rsidP="006E4A0F">
          <w:pPr>
            <w:spacing w:after="0" w:line="240" w:lineRule="auto"/>
            <w:jc w:val="center"/>
            <w:rPr>
              <w:rFonts w:ascii="Cambria" w:eastAsia="Times New Roman" w:hAnsi="Cambria" w:cs="Times New Roman"/>
              <w:b/>
              <w:sz w:val="36"/>
              <w:szCs w:val="36"/>
              <w:lang w:val="en-US" w:eastAsia="hr-HR"/>
            </w:rPr>
          </w:pPr>
        </w:p>
        <w:p w:rsidR="006E4A0F" w:rsidRDefault="006E4A0F" w:rsidP="006E4A0F">
          <w:pPr>
            <w:spacing w:after="0" w:line="240" w:lineRule="auto"/>
            <w:jc w:val="center"/>
            <w:rPr>
              <w:rFonts w:ascii="Cambria" w:eastAsia="Times New Roman" w:hAnsi="Cambria" w:cs="Times New Roman"/>
              <w:b/>
              <w:sz w:val="36"/>
              <w:szCs w:val="36"/>
              <w:lang w:val="en-US" w:eastAsia="hr-HR"/>
            </w:rPr>
          </w:pPr>
        </w:p>
        <w:p w:rsidR="006E4A0F" w:rsidRDefault="006E4A0F" w:rsidP="006E4A0F">
          <w:pPr>
            <w:spacing w:after="0" w:line="240" w:lineRule="auto"/>
            <w:jc w:val="center"/>
            <w:rPr>
              <w:rFonts w:ascii="Cambria" w:eastAsia="Times New Roman" w:hAnsi="Cambria" w:cs="Times New Roman"/>
              <w:b/>
              <w:sz w:val="36"/>
              <w:szCs w:val="36"/>
              <w:lang w:val="en-US" w:eastAsia="hr-HR"/>
            </w:rPr>
          </w:pPr>
        </w:p>
        <w:p w:rsidR="006E4A0F" w:rsidRDefault="006E4A0F" w:rsidP="006E4A0F">
          <w:pPr>
            <w:spacing w:after="0" w:line="240" w:lineRule="auto"/>
            <w:jc w:val="center"/>
            <w:rPr>
              <w:rFonts w:ascii="Cambria" w:eastAsia="Times New Roman" w:hAnsi="Cambria" w:cs="Times New Roman"/>
              <w:b/>
              <w:sz w:val="36"/>
              <w:szCs w:val="36"/>
              <w:lang w:val="en-US" w:eastAsia="hr-HR"/>
            </w:rPr>
          </w:pPr>
        </w:p>
        <w:p w:rsidR="006E4A0F" w:rsidRDefault="006E4A0F" w:rsidP="006E4A0F">
          <w:pPr>
            <w:spacing w:after="0" w:line="240" w:lineRule="auto"/>
            <w:jc w:val="center"/>
            <w:rPr>
              <w:rFonts w:ascii="Cambria" w:eastAsia="Times New Roman" w:hAnsi="Cambria" w:cs="Times New Roman"/>
              <w:b/>
              <w:sz w:val="36"/>
              <w:szCs w:val="36"/>
              <w:lang w:val="en-US" w:eastAsia="hr-HR"/>
            </w:rPr>
          </w:pPr>
        </w:p>
        <w:p w:rsidR="006E4A0F" w:rsidRDefault="006E4A0F" w:rsidP="006E4A0F">
          <w:pPr>
            <w:spacing w:after="0" w:line="240" w:lineRule="auto"/>
            <w:jc w:val="center"/>
            <w:rPr>
              <w:rFonts w:ascii="Cambria" w:eastAsia="Times New Roman" w:hAnsi="Cambria" w:cs="Times New Roman"/>
              <w:b/>
              <w:sz w:val="36"/>
              <w:szCs w:val="36"/>
              <w:lang w:val="en-US" w:eastAsia="hr-HR"/>
            </w:rPr>
          </w:pPr>
        </w:p>
        <w:p w:rsidR="006E4A0F" w:rsidRDefault="006E4A0F" w:rsidP="006E4A0F">
          <w:pPr>
            <w:spacing w:after="0" w:line="240" w:lineRule="auto"/>
            <w:jc w:val="center"/>
            <w:rPr>
              <w:rFonts w:ascii="Cambria" w:eastAsia="Times New Roman" w:hAnsi="Cambria" w:cs="Times New Roman"/>
              <w:b/>
              <w:sz w:val="36"/>
              <w:szCs w:val="36"/>
              <w:lang w:val="en-US" w:eastAsia="hr-HR"/>
            </w:rPr>
          </w:pPr>
        </w:p>
        <w:p w:rsidR="006E4A0F" w:rsidRPr="00302F78" w:rsidRDefault="006E4A0F" w:rsidP="006E4A0F">
          <w:pPr>
            <w:spacing w:after="0" w:line="240" w:lineRule="auto"/>
            <w:jc w:val="center"/>
            <w:rPr>
              <w:rFonts w:ascii="Cambria" w:eastAsia="Times New Roman" w:hAnsi="Cambria" w:cs="Times New Roman"/>
              <w:b/>
              <w:sz w:val="36"/>
              <w:szCs w:val="36"/>
              <w:lang w:val="en-US" w:eastAsia="hr-HR"/>
            </w:rPr>
          </w:pPr>
          <w:proofErr w:type="gramStart"/>
          <w:r w:rsidRPr="00302F78">
            <w:rPr>
              <w:rFonts w:ascii="Cambria" w:eastAsia="Times New Roman" w:hAnsi="Cambria" w:cs="Times New Roman"/>
              <w:b/>
              <w:sz w:val="36"/>
              <w:szCs w:val="36"/>
              <w:lang w:val="en-US" w:eastAsia="hr-HR"/>
            </w:rPr>
            <w:t xml:space="preserve">OBRAZLOŽENJE </w:t>
          </w:r>
          <w:r>
            <w:rPr>
              <w:rFonts w:ascii="Cambria" w:eastAsia="Times New Roman" w:hAnsi="Cambria" w:cs="Times New Roman"/>
              <w:b/>
              <w:sz w:val="36"/>
              <w:szCs w:val="36"/>
              <w:lang w:val="en-US" w:eastAsia="hr-HR"/>
            </w:rPr>
            <w:t>OPĆEG</w:t>
          </w:r>
          <w:r w:rsidRPr="00302F78">
            <w:rPr>
              <w:rFonts w:ascii="Cambria" w:eastAsia="Times New Roman" w:hAnsi="Cambria" w:cs="Times New Roman"/>
              <w:b/>
              <w:sz w:val="36"/>
              <w:szCs w:val="36"/>
              <w:lang w:val="en-US" w:eastAsia="hr-HR"/>
            </w:rPr>
            <w:t xml:space="preserve"> DIJELA </w:t>
          </w:r>
          <w:r>
            <w:rPr>
              <w:rFonts w:ascii="Cambria" w:eastAsia="Times New Roman" w:hAnsi="Cambria" w:cs="Times New Roman"/>
              <w:b/>
              <w:sz w:val="36"/>
              <w:szCs w:val="36"/>
              <w:lang w:val="en-US" w:eastAsia="hr-HR"/>
            </w:rPr>
            <w:t>TREĆIH IZMJENA I DOPUNA PRORAČUNA ZA 2017.</w:t>
          </w:r>
          <w:proofErr w:type="gramEnd"/>
          <w:r>
            <w:rPr>
              <w:rFonts w:ascii="Cambria" w:eastAsia="Times New Roman" w:hAnsi="Cambria" w:cs="Times New Roman"/>
              <w:b/>
              <w:sz w:val="36"/>
              <w:szCs w:val="36"/>
              <w:lang w:val="en-US" w:eastAsia="hr-HR"/>
            </w:rPr>
            <w:t xml:space="preserve"> GODINU</w:t>
          </w:r>
        </w:p>
        <w:tbl>
          <w:tblPr>
            <w:tblpPr w:leftFromText="187" w:rightFromText="187" w:horzAnchor="margin" w:tblpXSpec="center" w:tblpYSpec="bottom"/>
            <w:tblW w:w="5000" w:type="pct"/>
            <w:tblLook w:val="04A0" w:firstRow="1" w:lastRow="0" w:firstColumn="1" w:lastColumn="0" w:noHBand="0" w:noVBand="1"/>
          </w:tblPr>
          <w:tblGrid>
            <w:gridCol w:w="9288"/>
          </w:tblGrid>
          <w:tr w:rsidR="006E4A0F" w:rsidRPr="00302F78" w:rsidTr="002C034D">
            <w:sdt>
              <w:sdtPr>
                <w:rPr>
                  <w:rFonts w:ascii="Cambria" w:eastAsia="Times New Roman" w:hAnsi="Cambria" w:cs="Times New Roman"/>
                  <w:sz w:val="28"/>
                  <w:szCs w:val="28"/>
                  <w:lang w:val="en-US"/>
                </w:rPr>
                <w:alias w:val="Abstract"/>
                <w:id w:val="232583685"/>
                <w:dataBinding w:prefixMappings="xmlns:ns0='http://schemas.microsoft.com/office/2006/coverPageProps'" w:xpath="/ns0:CoverPageProperties[1]/ns0:Abstract[1]" w:storeItemID="{55AF091B-3C7A-41E3-B477-F2FDAA23CFDA}"/>
                <w:text/>
              </w:sdtPr>
              <w:sdtContent>
                <w:tc>
                  <w:tcPr>
                    <w:tcW w:w="5000" w:type="pct"/>
                  </w:tcPr>
                  <w:p w:rsidR="006E4A0F" w:rsidRPr="00302F78" w:rsidRDefault="006E4A0F" w:rsidP="002C034D">
                    <w:pPr>
                      <w:spacing w:after="0" w:line="240" w:lineRule="auto"/>
                      <w:jc w:val="center"/>
                      <w:rPr>
                        <w:rFonts w:ascii="Cambria" w:eastAsia="Times New Roman" w:hAnsi="Cambria" w:cs="Times New Roman"/>
                        <w:b/>
                        <w:sz w:val="28"/>
                        <w:szCs w:val="28"/>
                        <w:lang w:val="en-US"/>
                      </w:rPr>
                    </w:pPr>
                    <w:r>
                      <w:rPr>
                        <w:rFonts w:ascii="Cambria" w:eastAsia="Times New Roman" w:hAnsi="Cambria" w:cs="Times New Roman"/>
                        <w:sz w:val="28"/>
                        <w:szCs w:val="28"/>
                      </w:rPr>
                      <w:t>Novska, prosinac 2017. godine</w:t>
                    </w:r>
                  </w:p>
                </w:tc>
              </w:sdtContent>
            </w:sdt>
          </w:tr>
        </w:tbl>
        <w:p w:rsidR="006E4A0F" w:rsidRPr="00302F78" w:rsidRDefault="006E4A0F" w:rsidP="006E4A0F">
          <w:pPr>
            <w:spacing w:after="0" w:line="240" w:lineRule="auto"/>
            <w:jc w:val="center"/>
            <w:rPr>
              <w:rFonts w:ascii="Dutch801 RmHd BT" w:eastAsia="Times New Roman" w:hAnsi="Dutch801 RmHd BT" w:cs="Times New Roman"/>
              <w:sz w:val="20"/>
              <w:szCs w:val="20"/>
              <w:lang w:val="en-US" w:eastAsia="hr-HR"/>
            </w:rPr>
          </w:pPr>
        </w:p>
        <w:p w:rsidR="006E4A0F" w:rsidRDefault="006E4A0F" w:rsidP="006E4A0F"/>
        <w:p w:rsidR="006E4A0F" w:rsidRDefault="006E4A0F" w:rsidP="006E4A0F"/>
        <w:tbl>
          <w:tblPr>
            <w:tblpPr w:leftFromText="187" w:rightFromText="187" w:horzAnchor="margin" w:tblpXSpec="center" w:tblpYSpec="bottom"/>
            <w:tblW w:w="5000" w:type="pct"/>
            <w:tblLook w:val="04A0" w:firstRow="1" w:lastRow="0" w:firstColumn="1" w:lastColumn="0" w:noHBand="0" w:noVBand="1"/>
          </w:tblPr>
          <w:tblGrid>
            <w:gridCol w:w="9288"/>
          </w:tblGrid>
          <w:tr w:rsidR="006E4A0F" w:rsidTr="002C034D">
            <w:sdt>
              <w:sdtPr>
                <w:rPr>
                  <w:rFonts w:asciiTheme="majorHAnsi" w:hAnsiTheme="majorHAnsi"/>
                  <w:sz w:val="28"/>
                  <w:szCs w:val="28"/>
                </w:rPr>
                <w:alias w:val="Kratki pregled"/>
                <w:id w:val="8276291"/>
                <w:dataBinding w:prefixMappings="xmlns:ns0='http://schemas.microsoft.com/office/2006/coverPageProps'" w:xpath="/ns0:CoverPageProperties[1]/ns0:Abstract[1]" w:storeItemID="{55AF091B-3C7A-41E3-B477-F2FDAA23CFDA}"/>
                <w:text/>
              </w:sdtPr>
              <w:sdtContent>
                <w:tc>
                  <w:tcPr>
                    <w:tcW w:w="5000" w:type="pct"/>
                  </w:tcPr>
                  <w:p w:rsidR="006E4A0F" w:rsidRPr="00302F78" w:rsidRDefault="006E4A0F" w:rsidP="006E4A0F">
                    <w:pPr>
                      <w:pStyle w:val="Bezproreda"/>
                      <w:jc w:val="center"/>
                      <w:rPr>
                        <w:rFonts w:asciiTheme="majorHAnsi" w:hAnsiTheme="majorHAnsi"/>
                        <w:sz w:val="28"/>
                        <w:szCs w:val="28"/>
                      </w:rPr>
                    </w:pPr>
                    <w:r>
                      <w:rPr>
                        <w:rFonts w:asciiTheme="majorHAnsi" w:hAnsiTheme="majorHAnsi"/>
                        <w:sz w:val="28"/>
                        <w:szCs w:val="28"/>
                      </w:rPr>
                      <w:t>Novska, prosinac 2017. godine</w:t>
                    </w:r>
                  </w:p>
                </w:tc>
              </w:sdtContent>
            </w:sdt>
          </w:tr>
        </w:tbl>
        <w:p w:rsidR="006E4A0F" w:rsidRDefault="006E4A0F" w:rsidP="006E4A0F"/>
        <w:p w:rsidR="006E4A0F" w:rsidRDefault="006E4A0F" w:rsidP="006E4A0F">
          <w:pPr>
            <w:rPr>
              <w:rFonts w:ascii="Times New Roman" w:hAnsi="Times New Roman" w:cs="Times New Roman"/>
              <w:sz w:val="24"/>
              <w:szCs w:val="24"/>
            </w:rPr>
          </w:pPr>
        </w:p>
        <w:p w:rsidR="006E4A0F" w:rsidRDefault="006E4A0F" w:rsidP="006E4A0F">
          <w:pPr>
            <w:rPr>
              <w:rFonts w:ascii="Times New Roman" w:hAnsi="Times New Roman" w:cs="Times New Roman"/>
              <w:sz w:val="24"/>
              <w:szCs w:val="24"/>
            </w:rPr>
          </w:pPr>
        </w:p>
        <w:p w:rsidR="006E4A0F" w:rsidRDefault="006E4A0F" w:rsidP="006E4A0F">
          <w:pPr>
            <w:rPr>
              <w:rFonts w:ascii="Times New Roman" w:hAnsi="Times New Roman" w:cs="Times New Roman"/>
              <w:sz w:val="24"/>
              <w:szCs w:val="24"/>
            </w:rPr>
          </w:pPr>
        </w:p>
        <w:p w:rsidR="006E4A0F" w:rsidRDefault="006E4A0F" w:rsidP="00F412F0">
          <w:pPr>
            <w:spacing w:after="0" w:line="240" w:lineRule="auto"/>
            <w:jc w:val="center"/>
            <w:rPr>
              <w:rFonts w:ascii="Times New Roman" w:hAnsi="Times New Roman" w:cs="Times New Roman"/>
              <w:b/>
              <w:sz w:val="24"/>
              <w:szCs w:val="24"/>
            </w:rPr>
          </w:pPr>
        </w:p>
      </w:sdtContent>
    </w:sdt>
    <w:p w:rsidR="006E4A0F" w:rsidRDefault="006E4A0F" w:rsidP="00F412F0">
      <w:pPr>
        <w:spacing w:after="0" w:line="240" w:lineRule="auto"/>
        <w:jc w:val="center"/>
        <w:rPr>
          <w:rFonts w:ascii="Times New Roman" w:hAnsi="Times New Roman" w:cs="Times New Roman"/>
          <w:b/>
          <w:sz w:val="24"/>
          <w:szCs w:val="24"/>
        </w:rPr>
      </w:pPr>
    </w:p>
    <w:p w:rsidR="006E4A0F" w:rsidRDefault="006E4A0F" w:rsidP="00F412F0">
      <w:pPr>
        <w:spacing w:after="0" w:line="240" w:lineRule="auto"/>
        <w:jc w:val="center"/>
        <w:rPr>
          <w:rFonts w:ascii="Times New Roman" w:hAnsi="Times New Roman" w:cs="Times New Roman"/>
          <w:b/>
          <w:sz w:val="24"/>
          <w:szCs w:val="24"/>
        </w:rPr>
      </w:pPr>
    </w:p>
    <w:p w:rsidR="006E4A0F" w:rsidRDefault="006E4A0F" w:rsidP="00F412F0">
      <w:pPr>
        <w:spacing w:after="0" w:line="240" w:lineRule="auto"/>
        <w:jc w:val="center"/>
        <w:rPr>
          <w:rFonts w:ascii="Times New Roman" w:hAnsi="Times New Roman" w:cs="Times New Roman"/>
          <w:b/>
          <w:sz w:val="24"/>
          <w:szCs w:val="24"/>
        </w:rPr>
      </w:pPr>
    </w:p>
    <w:p w:rsidR="006E4A0F" w:rsidRDefault="006E4A0F" w:rsidP="00F412F0">
      <w:pPr>
        <w:spacing w:after="0" w:line="240" w:lineRule="auto"/>
        <w:jc w:val="center"/>
        <w:rPr>
          <w:rFonts w:ascii="Times New Roman" w:hAnsi="Times New Roman" w:cs="Times New Roman"/>
          <w:b/>
          <w:sz w:val="24"/>
          <w:szCs w:val="24"/>
        </w:rPr>
      </w:pPr>
    </w:p>
    <w:p w:rsidR="006E4A0F" w:rsidRDefault="006E4A0F" w:rsidP="00F412F0">
      <w:pPr>
        <w:spacing w:after="0" w:line="240" w:lineRule="auto"/>
        <w:jc w:val="center"/>
        <w:rPr>
          <w:rFonts w:ascii="Times New Roman" w:hAnsi="Times New Roman" w:cs="Times New Roman"/>
          <w:b/>
          <w:sz w:val="24"/>
          <w:szCs w:val="24"/>
        </w:rPr>
      </w:pPr>
    </w:p>
    <w:p w:rsidR="006E4A0F" w:rsidRDefault="006E4A0F" w:rsidP="00F412F0">
      <w:pPr>
        <w:spacing w:after="0" w:line="240" w:lineRule="auto"/>
        <w:jc w:val="center"/>
        <w:rPr>
          <w:rFonts w:ascii="Times New Roman" w:hAnsi="Times New Roman" w:cs="Times New Roman"/>
          <w:b/>
          <w:sz w:val="24"/>
          <w:szCs w:val="24"/>
        </w:rPr>
      </w:pPr>
    </w:p>
    <w:p w:rsidR="006E4A0F" w:rsidRDefault="006E4A0F" w:rsidP="00F412F0">
      <w:pPr>
        <w:spacing w:after="0" w:line="240" w:lineRule="auto"/>
        <w:jc w:val="center"/>
        <w:rPr>
          <w:rFonts w:ascii="Times New Roman" w:hAnsi="Times New Roman" w:cs="Times New Roman"/>
          <w:b/>
          <w:sz w:val="24"/>
          <w:szCs w:val="24"/>
        </w:rPr>
      </w:pPr>
    </w:p>
    <w:p w:rsidR="006E4A0F" w:rsidRDefault="006E4A0F" w:rsidP="00F412F0">
      <w:pPr>
        <w:spacing w:after="0" w:line="240" w:lineRule="auto"/>
        <w:jc w:val="center"/>
        <w:rPr>
          <w:rFonts w:ascii="Times New Roman" w:hAnsi="Times New Roman" w:cs="Times New Roman"/>
          <w:b/>
          <w:sz w:val="24"/>
          <w:szCs w:val="24"/>
        </w:rPr>
      </w:pPr>
    </w:p>
    <w:p w:rsidR="0077076B" w:rsidRDefault="0077076B" w:rsidP="00F412F0">
      <w:pPr>
        <w:spacing w:after="0" w:line="240" w:lineRule="auto"/>
        <w:jc w:val="center"/>
        <w:rPr>
          <w:rFonts w:ascii="Times New Roman" w:hAnsi="Times New Roman" w:cs="Times New Roman"/>
          <w:b/>
          <w:sz w:val="24"/>
          <w:szCs w:val="24"/>
        </w:rPr>
      </w:pPr>
    </w:p>
    <w:p w:rsidR="0077076B" w:rsidRDefault="0077076B" w:rsidP="00F412F0">
      <w:pPr>
        <w:spacing w:after="0" w:line="240" w:lineRule="auto"/>
        <w:jc w:val="center"/>
        <w:rPr>
          <w:rFonts w:ascii="Times New Roman" w:hAnsi="Times New Roman" w:cs="Times New Roman"/>
          <w:b/>
          <w:sz w:val="24"/>
          <w:szCs w:val="24"/>
        </w:rPr>
      </w:pPr>
    </w:p>
    <w:p w:rsidR="006E4A0F" w:rsidRDefault="006E4A0F" w:rsidP="00F412F0">
      <w:pPr>
        <w:spacing w:after="0" w:line="240" w:lineRule="auto"/>
        <w:jc w:val="center"/>
        <w:rPr>
          <w:rFonts w:ascii="Times New Roman" w:hAnsi="Times New Roman" w:cs="Times New Roman"/>
          <w:b/>
          <w:sz w:val="24"/>
          <w:szCs w:val="24"/>
        </w:rPr>
      </w:pPr>
    </w:p>
    <w:p w:rsidR="00FD6B27" w:rsidRPr="00D7462F" w:rsidRDefault="00FD6B27" w:rsidP="00F412F0">
      <w:pPr>
        <w:spacing w:after="0" w:line="240" w:lineRule="auto"/>
        <w:jc w:val="center"/>
        <w:rPr>
          <w:rFonts w:ascii="Times New Roman" w:hAnsi="Times New Roman" w:cs="Times New Roman"/>
          <w:b/>
          <w:sz w:val="24"/>
          <w:szCs w:val="24"/>
        </w:rPr>
      </w:pPr>
      <w:r w:rsidRPr="00D7462F">
        <w:rPr>
          <w:rFonts w:ascii="Times New Roman" w:hAnsi="Times New Roman" w:cs="Times New Roman"/>
          <w:b/>
          <w:sz w:val="24"/>
          <w:szCs w:val="24"/>
        </w:rPr>
        <w:lastRenderedPageBreak/>
        <w:t xml:space="preserve">OBRAZLOŽENJE OPĆEG DIJELA </w:t>
      </w:r>
      <w:r w:rsidR="00F412F0">
        <w:rPr>
          <w:rFonts w:ascii="Times New Roman" w:hAnsi="Times New Roman" w:cs="Times New Roman"/>
          <w:b/>
          <w:sz w:val="24"/>
          <w:szCs w:val="24"/>
        </w:rPr>
        <w:t>TREĆIH</w:t>
      </w:r>
      <w:r w:rsidRPr="00D7462F">
        <w:rPr>
          <w:rFonts w:ascii="Times New Roman" w:hAnsi="Times New Roman" w:cs="Times New Roman"/>
          <w:b/>
          <w:sz w:val="24"/>
          <w:szCs w:val="24"/>
        </w:rPr>
        <w:t xml:space="preserve"> IZMJENA I DOPUNA PRORAČUNA</w:t>
      </w:r>
    </w:p>
    <w:p w:rsidR="00FD6B27" w:rsidRDefault="00C7121A" w:rsidP="00F412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GRADA NOVSKE ZA 201</w:t>
      </w:r>
      <w:r w:rsidR="008641A2">
        <w:rPr>
          <w:rFonts w:ascii="Times New Roman" w:hAnsi="Times New Roman" w:cs="Times New Roman"/>
          <w:b/>
          <w:sz w:val="24"/>
          <w:szCs w:val="24"/>
        </w:rPr>
        <w:t>7</w:t>
      </w:r>
      <w:r w:rsidR="00FD6B27" w:rsidRPr="00D7462F">
        <w:rPr>
          <w:rFonts w:ascii="Times New Roman" w:hAnsi="Times New Roman" w:cs="Times New Roman"/>
          <w:b/>
          <w:sz w:val="24"/>
          <w:szCs w:val="24"/>
        </w:rPr>
        <w:t>. GODINU</w:t>
      </w:r>
      <w:r w:rsidR="00FD6B27">
        <w:rPr>
          <w:rFonts w:ascii="Times New Roman" w:hAnsi="Times New Roman" w:cs="Times New Roman"/>
          <w:b/>
          <w:sz w:val="24"/>
          <w:szCs w:val="24"/>
        </w:rPr>
        <w:t xml:space="preserve"> </w:t>
      </w:r>
    </w:p>
    <w:p w:rsidR="00FD6B27" w:rsidRDefault="00FD6B27" w:rsidP="00FD6B27">
      <w:pPr>
        <w:jc w:val="center"/>
        <w:rPr>
          <w:rFonts w:ascii="Times New Roman" w:hAnsi="Times New Roman" w:cs="Times New Roman"/>
          <w:b/>
          <w:sz w:val="24"/>
          <w:szCs w:val="24"/>
        </w:rPr>
      </w:pPr>
    </w:p>
    <w:p w:rsidR="00FD6B27" w:rsidRDefault="00FD6B27" w:rsidP="00F412F0">
      <w:pPr>
        <w:spacing w:after="0" w:line="240" w:lineRule="auto"/>
        <w:rPr>
          <w:rFonts w:ascii="Times New Roman" w:hAnsi="Times New Roman" w:cs="Times New Roman"/>
          <w:b/>
          <w:color w:val="000000" w:themeColor="text1"/>
          <w:sz w:val="24"/>
          <w:szCs w:val="24"/>
        </w:rPr>
      </w:pPr>
      <w:r w:rsidRPr="00F412F0">
        <w:rPr>
          <w:rFonts w:ascii="Times New Roman" w:hAnsi="Times New Roman" w:cs="Times New Roman"/>
          <w:b/>
          <w:color w:val="000000" w:themeColor="text1"/>
          <w:sz w:val="24"/>
          <w:szCs w:val="24"/>
        </w:rPr>
        <w:t>PRAVNI OSNOV</w:t>
      </w:r>
    </w:p>
    <w:p w:rsidR="00F412F0" w:rsidRPr="00F412F0" w:rsidRDefault="00F412F0" w:rsidP="00F412F0">
      <w:pPr>
        <w:spacing w:after="0" w:line="240" w:lineRule="auto"/>
        <w:rPr>
          <w:rFonts w:ascii="Times New Roman" w:hAnsi="Times New Roman" w:cs="Times New Roman"/>
          <w:b/>
          <w:color w:val="000000" w:themeColor="text1"/>
          <w:sz w:val="24"/>
          <w:szCs w:val="24"/>
        </w:rPr>
      </w:pPr>
    </w:p>
    <w:p w:rsidR="00FD6B27" w:rsidRDefault="00F412F0" w:rsidP="00F412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D6B27" w:rsidRPr="00F412F0">
        <w:rPr>
          <w:rFonts w:ascii="Times New Roman" w:hAnsi="Times New Roman" w:cs="Times New Roman"/>
          <w:color w:val="000000" w:themeColor="text1"/>
          <w:sz w:val="24"/>
          <w:szCs w:val="24"/>
        </w:rPr>
        <w:t>Odredbama članka 7. Zakona o proračunu („Narodne novine“, broj 87/08, 136/12 i 15/</w:t>
      </w:r>
      <w:proofErr w:type="spellStart"/>
      <w:r w:rsidR="00FD6B27" w:rsidRPr="00F412F0">
        <w:rPr>
          <w:rFonts w:ascii="Times New Roman" w:hAnsi="Times New Roman" w:cs="Times New Roman"/>
          <w:color w:val="000000" w:themeColor="text1"/>
          <w:sz w:val="24"/>
          <w:szCs w:val="24"/>
        </w:rPr>
        <w:t>15</w:t>
      </w:r>
      <w:proofErr w:type="spellEnd"/>
      <w:r w:rsidR="00FD6B27" w:rsidRPr="00F412F0">
        <w:rPr>
          <w:rFonts w:ascii="Times New Roman" w:hAnsi="Times New Roman" w:cs="Times New Roman"/>
          <w:color w:val="000000" w:themeColor="text1"/>
          <w:sz w:val="24"/>
          <w:szCs w:val="24"/>
        </w:rPr>
        <w:t>) propisano je da, ako se tijekom proračunske godine, zbog izvanrednih nepredviđenih okolnosti povećavaju rashodi i izdaci, odnosno smanje prihodi i primici, proračun se mora uravnotežiti pronalaženjem novih prihoda i primitaka, odnosno smanjenjem predviđenih rashoda i izdataka.</w:t>
      </w:r>
      <w:r>
        <w:rPr>
          <w:rFonts w:ascii="Times New Roman" w:hAnsi="Times New Roman" w:cs="Times New Roman"/>
          <w:color w:val="000000" w:themeColor="text1"/>
          <w:sz w:val="24"/>
          <w:szCs w:val="24"/>
        </w:rPr>
        <w:t xml:space="preserve"> </w:t>
      </w:r>
      <w:r w:rsidR="00FD6B27" w:rsidRPr="00F412F0">
        <w:rPr>
          <w:rFonts w:ascii="Times New Roman" w:hAnsi="Times New Roman" w:cs="Times New Roman"/>
          <w:color w:val="000000" w:themeColor="text1"/>
          <w:sz w:val="24"/>
          <w:szCs w:val="24"/>
        </w:rPr>
        <w:t xml:space="preserve">Uravnoteženje proračuna provodi se tijekom proračunske godine izmjenama i dopunama proračuna prema postupku za donošenje proračuna. </w:t>
      </w:r>
    </w:p>
    <w:p w:rsidR="00F412F0" w:rsidRPr="00F412F0" w:rsidRDefault="00F412F0" w:rsidP="00F412F0">
      <w:pPr>
        <w:spacing w:after="0" w:line="240" w:lineRule="auto"/>
        <w:jc w:val="both"/>
        <w:rPr>
          <w:rFonts w:ascii="Times New Roman" w:hAnsi="Times New Roman" w:cs="Times New Roman"/>
          <w:color w:val="000000" w:themeColor="text1"/>
          <w:sz w:val="24"/>
          <w:szCs w:val="24"/>
        </w:rPr>
      </w:pPr>
    </w:p>
    <w:p w:rsidR="00FD6B27" w:rsidRDefault="00FD6B27" w:rsidP="00F412F0">
      <w:pPr>
        <w:spacing w:after="0" w:line="240" w:lineRule="auto"/>
        <w:jc w:val="both"/>
        <w:rPr>
          <w:rFonts w:ascii="Times New Roman" w:hAnsi="Times New Roman" w:cs="Times New Roman"/>
          <w:b/>
          <w:color w:val="000000" w:themeColor="text1"/>
          <w:sz w:val="24"/>
          <w:szCs w:val="24"/>
        </w:rPr>
      </w:pPr>
      <w:r w:rsidRPr="00F412F0">
        <w:rPr>
          <w:rFonts w:ascii="Times New Roman" w:hAnsi="Times New Roman" w:cs="Times New Roman"/>
          <w:b/>
          <w:color w:val="000000" w:themeColor="text1"/>
          <w:sz w:val="24"/>
          <w:szCs w:val="24"/>
        </w:rPr>
        <w:t xml:space="preserve">OBRAZLOŽENJE </w:t>
      </w:r>
      <w:r w:rsidR="00F412F0">
        <w:rPr>
          <w:rFonts w:ascii="Times New Roman" w:hAnsi="Times New Roman" w:cs="Times New Roman"/>
          <w:b/>
          <w:color w:val="000000" w:themeColor="text1"/>
          <w:sz w:val="24"/>
          <w:szCs w:val="24"/>
        </w:rPr>
        <w:t>PRIHODA I RASHODA PRORAČUNA</w:t>
      </w:r>
    </w:p>
    <w:p w:rsidR="00F412F0" w:rsidRPr="00F412F0" w:rsidRDefault="00F412F0" w:rsidP="00F412F0">
      <w:pPr>
        <w:spacing w:after="0" w:line="240" w:lineRule="auto"/>
        <w:jc w:val="both"/>
        <w:rPr>
          <w:rFonts w:ascii="Times New Roman" w:hAnsi="Times New Roman" w:cs="Times New Roman"/>
          <w:b/>
          <w:color w:val="000000" w:themeColor="text1"/>
          <w:sz w:val="24"/>
          <w:szCs w:val="24"/>
        </w:rPr>
      </w:pPr>
    </w:p>
    <w:p w:rsidR="00C7121A" w:rsidRPr="00F412F0" w:rsidRDefault="00F412F0" w:rsidP="00F412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Predloženim trećim I</w:t>
      </w:r>
      <w:r w:rsidR="009C1895">
        <w:rPr>
          <w:rFonts w:ascii="Times New Roman" w:hAnsi="Times New Roman" w:cs="Times New Roman"/>
          <w:color w:val="000000" w:themeColor="text1"/>
          <w:sz w:val="24"/>
          <w:szCs w:val="24"/>
        </w:rPr>
        <w:t>zmjenama i dopunama P</w:t>
      </w:r>
      <w:r w:rsidR="00AE2A49" w:rsidRPr="00F412F0">
        <w:rPr>
          <w:rFonts w:ascii="Times New Roman" w:hAnsi="Times New Roman" w:cs="Times New Roman"/>
          <w:color w:val="000000" w:themeColor="text1"/>
          <w:sz w:val="24"/>
          <w:szCs w:val="24"/>
        </w:rPr>
        <w:t>roračuna za 2017. godinu iskazano je smanjenje proračuna za 229.786</w:t>
      </w:r>
      <w:r>
        <w:rPr>
          <w:rFonts w:ascii="Times New Roman" w:hAnsi="Times New Roman" w:cs="Times New Roman"/>
          <w:color w:val="000000" w:themeColor="text1"/>
          <w:sz w:val="24"/>
          <w:szCs w:val="24"/>
        </w:rPr>
        <w:t>,00</w:t>
      </w:r>
      <w:r w:rsidR="00AE2A49" w:rsidRPr="00F412F0">
        <w:rPr>
          <w:rFonts w:ascii="Times New Roman" w:hAnsi="Times New Roman" w:cs="Times New Roman"/>
          <w:color w:val="000000" w:themeColor="text1"/>
          <w:sz w:val="24"/>
          <w:szCs w:val="24"/>
        </w:rPr>
        <w:t xml:space="preserve"> kn ili 0,35</w:t>
      </w:r>
      <w:r>
        <w:rPr>
          <w:rFonts w:ascii="Times New Roman" w:hAnsi="Times New Roman" w:cs="Times New Roman"/>
          <w:color w:val="000000" w:themeColor="text1"/>
          <w:sz w:val="24"/>
          <w:szCs w:val="24"/>
        </w:rPr>
        <w:t xml:space="preserve"> </w:t>
      </w:r>
      <w:r w:rsidR="00AE2A49" w:rsidRPr="00F412F0">
        <w:rPr>
          <w:rFonts w:ascii="Times New Roman" w:hAnsi="Times New Roman" w:cs="Times New Roman"/>
          <w:color w:val="000000" w:themeColor="text1"/>
          <w:sz w:val="24"/>
          <w:szCs w:val="24"/>
        </w:rPr>
        <w:t>%. Iznos plana proračuna od 65.161.633</w:t>
      </w:r>
      <w:r>
        <w:rPr>
          <w:rFonts w:ascii="Times New Roman" w:hAnsi="Times New Roman" w:cs="Times New Roman"/>
          <w:color w:val="000000" w:themeColor="text1"/>
          <w:sz w:val="24"/>
          <w:szCs w:val="24"/>
        </w:rPr>
        <w:t>,00 kn ovim I</w:t>
      </w:r>
      <w:r w:rsidR="00AE2A49" w:rsidRPr="00F412F0">
        <w:rPr>
          <w:rFonts w:ascii="Times New Roman" w:hAnsi="Times New Roman" w:cs="Times New Roman"/>
          <w:color w:val="000000" w:themeColor="text1"/>
          <w:sz w:val="24"/>
          <w:szCs w:val="24"/>
        </w:rPr>
        <w:t>zmjenama</w:t>
      </w:r>
      <w:r>
        <w:rPr>
          <w:rFonts w:ascii="Times New Roman" w:hAnsi="Times New Roman" w:cs="Times New Roman"/>
          <w:color w:val="000000" w:themeColor="text1"/>
          <w:sz w:val="24"/>
          <w:szCs w:val="24"/>
        </w:rPr>
        <w:t xml:space="preserve"> Proračuna</w:t>
      </w:r>
      <w:r w:rsidR="00AE2A49" w:rsidRPr="00F412F0">
        <w:rPr>
          <w:rFonts w:ascii="Times New Roman" w:hAnsi="Times New Roman" w:cs="Times New Roman"/>
          <w:color w:val="000000" w:themeColor="text1"/>
          <w:sz w:val="24"/>
          <w:szCs w:val="24"/>
        </w:rPr>
        <w:t xml:space="preserve"> mijenja se na iznos od 64.931.847</w:t>
      </w:r>
      <w:r>
        <w:rPr>
          <w:rFonts w:ascii="Times New Roman" w:hAnsi="Times New Roman" w:cs="Times New Roman"/>
          <w:color w:val="000000" w:themeColor="text1"/>
          <w:sz w:val="24"/>
          <w:szCs w:val="24"/>
        </w:rPr>
        <w:t>,00</w:t>
      </w:r>
      <w:r w:rsidR="00AE2A49" w:rsidRPr="00F412F0">
        <w:rPr>
          <w:rFonts w:ascii="Times New Roman" w:hAnsi="Times New Roman" w:cs="Times New Roman"/>
          <w:color w:val="000000" w:themeColor="text1"/>
          <w:sz w:val="24"/>
          <w:szCs w:val="24"/>
        </w:rPr>
        <w:t xml:space="preserve"> kn.</w:t>
      </w:r>
    </w:p>
    <w:p w:rsidR="00AE2A49" w:rsidRPr="00F412F0" w:rsidRDefault="00F412F0" w:rsidP="00F412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AE2A49" w:rsidRPr="00F412F0">
        <w:rPr>
          <w:rFonts w:ascii="Times New Roman" w:hAnsi="Times New Roman" w:cs="Times New Roman"/>
          <w:color w:val="000000" w:themeColor="text1"/>
          <w:sz w:val="24"/>
          <w:szCs w:val="24"/>
        </w:rPr>
        <w:t>Krajem poslovne god</w:t>
      </w:r>
      <w:r>
        <w:rPr>
          <w:rFonts w:ascii="Times New Roman" w:hAnsi="Times New Roman" w:cs="Times New Roman"/>
          <w:color w:val="000000" w:themeColor="text1"/>
          <w:sz w:val="24"/>
          <w:szCs w:val="24"/>
        </w:rPr>
        <w:t>ine nužno je provesti usklađenja</w:t>
      </w:r>
      <w:r w:rsidR="00AE2A49" w:rsidRPr="00F412F0">
        <w:rPr>
          <w:rFonts w:ascii="Times New Roman" w:hAnsi="Times New Roman" w:cs="Times New Roman"/>
          <w:color w:val="000000" w:themeColor="text1"/>
          <w:sz w:val="24"/>
          <w:szCs w:val="24"/>
        </w:rPr>
        <w:t xml:space="preserve"> plana i realizacije, kako na prihodovnoj</w:t>
      </w:r>
      <w:r>
        <w:rPr>
          <w:rFonts w:ascii="Times New Roman" w:hAnsi="Times New Roman" w:cs="Times New Roman"/>
          <w:color w:val="000000" w:themeColor="text1"/>
          <w:sz w:val="24"/>
          <w:szCs w:val="24"/>
        </w:rPr>
        <w:t>,</w:t>
      </w:r>
      <w:r w:rsidR="00AE2A49" w:rsidRPr="00F412F0">
        <w:rPr>
          <w:rFonts w:ascii="Times New Roman" w:hAnsi="Times New Roman" w:cs="Times New Roman"/>
          <w:color w:val="000000" w:themeColor="text1"/>
          <w:sz w:val="24"/>
          <w:szCs w:val="24"/>
        </w:rPr>
        <w:t xml:space="preserve"> tako i na rashodovnoj strani proračuna, te planirati nove stavke ovisno o zahtjevima i potrebama.</w:t>
      </w:r>
    </w:p>
    <w:p w:rsidR="0052581C" w:rsidRPr="00F412F0" w:rsidRDefault="00F412F0" w:rsidP="00F412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AE2A49" w:rsidRPr="00F412F0">
        <w:rPr>
          <w:rFonts w:ascii="Times New Roman" w:hAnsi="Times New Roman" w:cs="Times New Roman"/>
          <w:color w:val="000000" w:themeColor="text1"/>
          <w:sz w:val="24"/>
          <w:szCs w:val="24"/>
        </w:rPr>
        <w:t>Promjene na prihodovnoj strani iskazane su sa smanjenjem prihoda poslovanja za 243.804</w:t>
      </w:r>
      <w:r>
        <w:rPr>
          <w:rFonts w:ascii="Times New Roman" w:hAnsi="Times New Roman" w:cs="Times New Roman"/>
          <w:color w:val="000000" w:themeColor="text1"/>
          <w:sz w:val="24"/>
          <w:szCs w:val="24"/>
        </w:rPr>
        <w:t>,00</w:t>
      </w:r>
      <w:r w:rsidR="00AE2A49" w:rsidRPr="00F412F0">
        <w:rPr>
          <w:rFonts w:ascii="Times New Roman" w:hAnsi="Times New Roman" w:cs="Times New Roman"/>
          <w:color w:val="000000" w:themeColor="text1"/>
          <w:sz w:val="24"/>
          <w:szCs w:val="24"/>
        </w:rPr>
        <w:t xml:space="preserve"> kn i povećanjem prihoda od prodaje nefinancijske imovine za 14.018</w:t>
      </w:r>
      <w:r>
        <w:rPr>
          <w:rFonts w:ascii="Times New Roman" w:hAnsi="Times New Roman" w:cs="Times New Roman"/>
          <w:color w:val="000000" w:themeColor="text1"/>
          <w:sz w:val="24"/>
          <w:szCs w:val="24"/>
        </w:rPr>
        <w:t>,00</w:t>
      </w:r>
      <w:r w:rsidR="00AE2A49" w:rsidRPr="00F412F0">
        <w:rPr>
          <w:rFonts w:ascii="Times New Roman" w:hAnsi="Times New Roman" w:cs="Times New Roman"/>
          <w:color w:val="000000" w:themeColor="text1"/>
          <w:sz w:val="24"/>
          <w:szCs w:val="24"/>
        </w:rPr>
        <w:t xml:space="preserve"> kn. U skladu s dosada</w:t>
      </w:r>
      <w:r>
        <w:rPr>
          <w:rFonts w:ascii="Times New Roman" w:hAnsi="Times New Roman" w:cs="Times New Roman"/>
          <w:color w:val="000000" w:themeColor="text1"/>
          <w:sz w:val="24"/>
          <w:szCs w:val="24"/>
        </w:rPr>
        <w:t>š</w:t>
      </w:r>
      <w:r w:rsidR="00AE2A49" w:rsidRPr="00F412F0">
        <w:rPr>
          <w:rFonts w:ascii="Times New Roman" w:hAnsi="Times New Roman" w:cs="Times New Roman"/>
          <w:color w:val="000000" w:themeColor="text1"/>
          <w:sz w:val="24"/>
          <w:szCs w:val="24"/>
        </w:rPr>
        <w:t>njim punjenjem proračuna na ime poreza na dohodak izvršeno je povećanje plana prihoda za 200.000</w:t>
      </w:r>
      <w:r>
        <w:rPr>
          <w:rFonts w:ascii="Times New Roman" w:hAnsi="Times New Roman" w:cs="Times New Roman"/>
          <w:color w:val="000000" w:themeColor="text1"/>
          <w:sz w:val="24"/>
          <w:szCs w:val="24"/>
        </w:rPr>
        <w:t>,00</w:t>
      </w:r>
      <w:r w:rsidR="00AE2A49" w:rsidRPr="00F412F0">
        <w:rPr>
          <w:rFonts w:ascii="Times New Roman" w:hAnsi="Times New Roman" w:cs="Times New Roman"/>
          <w:color w:val="000000" w:themeColor="text1"/>
          <w:sz w:val="24"/>
          <w:szCs w:val="24"/>
        </w:rPr>
        <w:t xml:space="preserve"> kn</w:t>
      </w:r>
      <w:r>
        <w:rPr>
          <w:rFonts w:ascii="Times New Roman" w:hAnsi="Times New Roman" w:cs="Times New Roman"/>
          <w:color w:val="000000" w:themeColor="text1"/>
          <w:sz w:val="24"/>
          <w:szCs w:val="24"/>
        </w:rPr>
        <w:t>,</w:t>
      </w:r>
      <w:r w:rsidR="00AE2A49" w:rsidRPr="00F412F0">
        <w:rPr>
          <w:rFonts w:ascii="Times New Roman" w:hAnsi="Times New Roman" w:cs="Times New Roman"/>
          <w:color w:val="000000" w:themeColor="text1"/>
          <w:sz w:val="24"/>
          <w:szCs w:val="24"/>
        </w:rPr>
        <w:t xml:space="preserve"> tako da plan prihoda poreza na dohodak iznosi 8.500.000</w:t>
      </w:r>
      <w:r>
        <w:rPr>
          <w:rFonts w:ascii="Times New Roman" w:hAnsi="Times New Roman" w:cs="Times New Roman"/>
          <w:color w:val="000000" w:themeColor="text1"/>
          <w:sz w:val="24"/>
          <w:szCs w:val="24"/>
        </w:rPr>
        <w:t>,00</w:t>
      </w:r>
      <w:r w:rsidR="00AE2A49" w:rsidRPr="00F412F0">
        <w:rPr>
          <w:rFonts w:ascii="Times New Roman" w:hAnsi="Times New Roman" w:cs="Times New Roman"/>
          <w:color w:val="000000" w:themeColor="text1"/>
          <w:sz w:val="24"/>
          <w:szCs w:val="24"/>
        </w:rPr>
        <w:t xml:space="preserve"> kn. Promjene su iskazane sa smanjenjem na stavka</w:t>
      </w:r>
      <w:r w:rsidR="009C1895">
        <w:rPr>
          <w:rFonts w:ascii="Times New Roman" w:hAnsi="Times New Roman" w:cs="Times New Roman"/>
          <w:color w:val="000000" w:themeColor="text1"/>
          <w:sz w:val="24"/>
          <w:szCs w:val="24"/>
        </w:rPr>
        <w:t>ma</w:t>
      </w:r>
      <w:r w:rsidR="00AE2A49" w:rsidRPr="00F412F0">
        <w:rPr>
          <w:rFonts w:ascii="Times New Roman" w:hAnsi="Times New Roman" w:cs="Times New Roman"/>
          <w:color w:val="000000" w:themeColor="text1"/>
          <w:sz w:val="24"/>
          <w:szCs w:val="24"/>
        </w:rPr>
        <w:t xml:space="preserve"> prihoda pomoći za 423.094</w:t>
      </w:r>
      <w:r>
        <w:rPr>
          <w:rFonts w:ascii="Times New Roman" w:hAnsi="Times New Roman" w:cs="Times New Roman"/>
          <w:color w:val="000000" w:themeColor="text1"/>
          <w:sz w:val="24"/>
          <w:szCs w:val="24"/>
        </w:rPr>
        <w:t>,00</w:t>
      </w:r>
      <w:r w:rsidR="00AE2A49" w:rsidRPr="00F412F0">
        <w:rPr>
          <w:rFonts w:ascii="Times New Roman" w:hAnsi="Times New Roman" w:cs="Times New Roman"/>
          <w:color w:val="000000" w:themeColor="text1"/>
          <w:sz w:val="24"/>
          <w:szCs w:val="24"/>
        </w:rPr>
        <w:t xml:space="preserve"> kn ili 1,3</w:t>
      </w:r>
      <w:r w:rsidR="009C1895">
        <w:rPr>
          <w:rFonts w:ascii="Times New Roman" w:hAnsi="Times New Roman" w:cs="Times New Roman"/>
          <w:color w:val="000000" w:themeColor="text1"/>
          <w:sz w:val="24"/>
          <w:szCs w:val="24"/>
        </w:rPr>
        <w:t xml:space="preserve"> </w:t>
      </w:r>
      <w:r w:rsidR="00AE2A49" w:rsidRPr="00F412F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822942" w:rsidRPr="00F412F0">
        <w:rPr>
          <w:rFonts w:ascii="Times New Roman" w:hAnsi="Times New Roman" w:cs="Times New Roman"/>
          <w:color w:val="000000" w:themeColor="text1"/>
          <w:sz w:val="24"/>
          <w:szCs w:val="24"/>
        </w:rPr>
        <w:t>U ovoj skupini prihoda povećani su prihodi pomoći koje proračun prima kao kompenzacijsku mjeru zbog provođenja porezne reforme, odnosno smanjenja prihoda od poreza na dohodak. Po toj osnovi prihodi pomoći povećani su za 400.000</w:t>
      </w:r>
      <w:r>
        <w:rPr>
          <w:rFonts w:ascii="Times New Roman" w:hAnsi="Times New Roman" w:cs="Times New Roman"/>
          <w:color w:val="000000" w:themeColor="text1"/>
          <w:sz w:val="24"/>
          <w:szCs w:val="24"/>
        </w:rPr>
        <w:t>,00</w:t>
      </w:r>
      <w:r w:rsidR="00822942" w:rsidRPr="00F412F0">
        <w:rPr>
          <w:rFonts w:ascii="Times New Roman" w:hAnsi="Times New Roman" w:cs="Times New Roman"/>
          <w:color w:val="000000" w:themeColor="text1"/>
          <w:sz w:val="24"/>
          <w:szCs w:val="24"/>
        </w:rPr>
        <w:t xml:space="preserve"> kn. </w:t>
      </w:r>
      <w:r>
        <w:rPr>
          <w:rFonts w:ascii="Times New Roman" w:hAnsi="Times New Roman" w:cs="Times New Roman"/>
          <w:color w:val="000000" w:themeColor="text1"/>
          <w:sz w:val="24"/>
          <w:szCs w:val="24"/>
        </w:rPr>
        <w:t>Budući da</w:t>
      </w:r>
      <w:r w:rsidR="00822942" w:rsidRPr="00F412F0">
        <w:rPr>
          <w:rFonts w:ascii="Times New Roman" w:hAnsi="Times New Roman" w:cs="Times New Roman"/>
          <w:color w:val="000000" w:themeColor="text1"/>
          <w:sz w:val="24"/>
          <w:szCs w:val="24"/>
        </w:rPr>
        <w:t xml:space="preserve"> se ove godine neće realizirati projekt rekonstrukcije nerazvrstane ceste u Rajiću, ukinuta je pozicija p</w:t>
      </w:r>
      <w:r w:rsidR="00F67C94" w:rsidRPr="00F412F0">
        <w:rPr>
          <w:rFonts w:ascii="Times New Roman" w:hAnsi="Times New Roman" w:cs="Times New Roman"/>
          <w:color w:val="000000" w:themeColor="text1"/>
          <w:sz w:val="24"/>
          <w:szCs w:val="24"/>
        </w:rPr>
        <w:t>rihoda u iznosu od 1.326.250</w:t>
      </w:r>
      <w:r>
        <w:rPr>
          <w:rFonts w:ascii="Times New Roman" w:hAnsi="Times New Roman" w:cs="Times New Roman"/>
          <w:color w:val="000000" w:themeColor="text1"/>
          <w:sz w:val="24"/>
          <w:szCs w:val="24"/>
        </w:rPr>
        <w:t>,00</w:t>
      </w:r>
      <w:r w:rsidR="00F67C94" w:rsidRPr="00F412F0">
        <w:rPr>
          <w:rFonts w:ascii="Times New Roman" w:hAnsi="Times New Roman" w:cs="Times New Roman"/>
          <w:color w:val="000000" w:themeColor="text1"/>
          <w:sz w:val="24"/>
          <w:szCs w:val="24"/>
        </w:rPr>
        <w:t xml:space="preserve"> kn, a na stavkama proračunskog korisnika ukinuti su prihodi pomoći za provođenje programa javnih radova u iznosu od 71.115</w:t>
      </w:r>
      <w:r>
        <w:rPr>
          <w:rFonts w:ascii="Times New Roman" w:hAnsi="Times New Roman" w:cs="Times New Roman"/>
          <w:color w:val="000000" w:themeColor="text1"/>
          <w:sz w:val="24"/>
          <w:szCs w:val="24"/>
        </w:rPr>
        <w:t>,00</w:t>
      </w:r>
      <w:r w:rsidR="00F67C94" w:rsidRPr="00F412F0">
        <w:rPr>
          <w:rFonts w:ascii="Times New Roman" w:hAnsi="Times New Roman" w:cs="Times New Roman"/>
          <w:color w:val="000000" w:themeColor="text1"/>
          <w:sz w:val="24"/>
          <w:szCs w:val="24"/>
        </w:rPr>
        <w:t xml:space="preserve"> kn. Uz navedena smanjenja prihoda</w:t>
      </w:r>
      <w:r w:rsidR="009C1895">
        <w:rPr>
          <w:rFonts w:ascii="Times New Roman" w:hAnsi="Times New Roman" w:cs="Times New Roman"/>
          <w:color w:val="000000" w:themeColor="text1"/>
          <w:sz w:val="24"/>
          <w:szCs w:val="24"/>
        </w:rPr>
        <w:t>,</w:t>
      </w:r>
      <w:r w:rsidR="00F67C94" w:rsidRPr="00F412F0">
        <w:rPr>
          <w:rFonts w:ascii="Times New Roman" w:hAnsi="Times New Roman" w:cs="Times New Roman"/>
          <w:color w:val="000000" w:themeColor="text1"/>
          <w:sz w:val="24"/>
          <w:szCs w:val="24"/>
        </w:rPr>
        <w:t xml:space="preserve"> u skupini ovih prihoda planirana su sredstva pomoći za pokriće rashoda nastalih</w:t>
      </w:r>
      <w:r>
        <w:rPr>
          <w:rFonts w:ascii="Times New Roman" w:hAnsi="Times New Roman" w:cs="Times New Roman"/>
          <w:color w:val="000000" w:themeColor="text1"/>
          <w:sz w:val="24"/>
          <w:szCs w:val="24"/>
        </w:rPr>
        <w:t xml:space="preserve"> na provođenju projekta nogostupa</w:t>
      </w:r>
      <w:r w:rsidR="00F67C94" w:rsidRPr="00F412F0">
        <w:rPr>
          <w:rFonts w:ascii="Times New Roman" w:hAnsi="Times New Roman" w:cs="Times New Roman"/>
          <w:i/>
          <w:color w:val="000000" w:themeColor="text1"/>
          <w:sz w:val="24"/>
          <w:szCs w:val="24"/>
        </w:rPr>
        <w:t xml:space="preserve"> </w:t>
      </w:r>
      <w:r w:rsidR="00F67C94" w:rsidRPr="00F412F0">
        <w:rPr>
          <w:rFonts w:ascii="Times New Roman" w:hAnsi="Times New Roman" w:cs="Times New Roman"/>
          <w:color w:val="000000" w:themeColor="text1"/>
          <w:sz w:val="24"/>
          <w:szCs w:val="24"/>
        </w:rPr>
        <w:t>Novska-</w:t>
      </w:r>
      <w:proofErr w:type="spellStart"/>
      <w:r w:rsidR="00F67C94" w:rsidRPr="00F412F0">
        <w:rPr>
          <w:rFonts w:ascii="Times New Roman" w:hAnsi="Times New Roman" w:cs="Times New Roman"/>
          <w:color w:val="000000" w:themeColor="text1"/>
          <w:sz w:val="24"/>
          <w:szCs w:val="24"/>
        </w:rPr>
        <w:t>Bročice</w:t>
      </w:r>
      <w:proofErr w:type="spellEnd"/>
      <w:r w:rsidR="00F67C94" w:rsidRPr="00F412F0">
        <w:rPr>
          <w:rFonts w:ascii="Times New Roman" w:hAnsi="Times New Roman" w:cs="Times New Roman"/>
          <w:color w:val="000000" w:themeColor="text1"/>
          <w:sz w:val="24"/>
          <w:szCs w:val="24"/>
        </w:rPr>
        <w:t xml:space="preserve"> s iznosom od 94.500</w:t>
      </w:r>
      <w:r>
        <w:rPr>
          <w:rFonts w:ascii="Times New Roman" w:hAnsi="Times New Roman" w:cs="Times New Roman"/>
          <w:color w:val="000000" w:themeColor="text1"/>
          <w:sz w:val="24"/>
          <w:szCs w:val="24"/>
        </w:rPr>
        <w:t>,00</w:t>
      </w:r>
      <w:r w:rsidR="00F67C94" w:rsidRPr="00F412F0">
        <w:rPr>
          <w:rFonts w:ascii="Times New Roman" w:hAnsi="Times New Roman" w:cs="Times New Roman"/>
          <w:color w:val="000000" w:themeColor="text1"/>
          <w:sz w:val="24"/>
          <w:szCs w:val="24"/>
        </w:rPr>
        <w:t xml:space="preserve"> kn. Prihodi od nefinancijske imovine povećani su na ime rudne rente za 240.000</w:t>
      </w:r>
      <w:r>
        <w:rPr>
          <w:rFonts w:ascii="Times New Roman" w:hAnsi="Times New Roman" w:cs="Times New Roman"/>
          <w:color w:val="000000" w:themeColor="text1"/>
          <w:sz w:val="24"/>
          <w:szCs w:val="24"/>
        </w:rPr>
        <w:t>,00</w:t>
      </w:r>
      <w:r w:rsidR="00F67C94" w:rsidRPr="00F412F0">
        <w:rPr>
          <w:rFonts w:ascii="Times New Roman" w:hAnsi="Times New Roman" w:cs="Times New Roman"/>
          <w:color w:val="000000" w:themeColor="text1"/>
          <w:sz w:val="24"/>
          <w:szCs w:val="24"/>
        </w:rPr>
        <w:t xml:space="preserve"> kn te iskazivanja donacija u naravi za korištenje prostora u vlasništvu Grada bez naknade u iznosu od 356.403</w:t>
      </w:r>
      <w:r>
        <w:rPr>
          <w:rFonts w:ascii="Times New Roman" w:hAnsi="Times New Roman" w:cs="Times New Roman"/>
          <w:color w:val="000000" w:themeColor="text1"/>
          <w:sz w:val="24"/>
          <w:szCs w:val="24"/>
        </w:rPr>
        <w:t>,00</w:t>
      </w:r>
      <w:r w:rsidR="00F67C94" w:rsidRPr="00F412F0">
        <w:rPr>
          <w:rFonts w:ascii="Times New Roman" w:hAnsi="Times New Roman" w:cs="Times New Roman"/>
          <w:color w:val="000000" w:themeColor="text1"/>
          <w:sz w:val="24"/>
          <w:szCs w:val="24"/>
        </w:rPr>
        <w:t xml:space="preserve"> kn. Prihodi po posebnim propisima smanjeni su za 631.113</w:t>
      </w:r>
      <w:r>
        <w:rPr>
          <w:rFonts w:ascii="Times New Roman" w:hAnsi="Times New Roman" w:cs="Times New Roman"/>
          <w:color w:val="000000" w:themeColor="text1"/>
          <w:sz w:val="24"/>
          <w:szCs w:val="24"/>
        </w:rPr>
        <w:t>,00</w:t>
      </w:r>
      <w:r w:rsidR="00F67C94" w:rsidRPr="00F412F0">
        <w:rPr>
          <w:rFonts w:ascii="Times New Roman" w:hAnsi="Times New Roman" w:cs="Times New Roman"/>
          <w:color w:val="000000" w:themeColor="text1"/>
          <w:sz w:val="24"/>
          <w:szCs w:val="24"/>
        </w:rPr>
        <w:t xml:space="preserve"> kn. U ovoj skupini prihoda </w:t>
      </w:r>
      <w:r>
        <w:rPr>
          <w:rFonts w:ascii="Times New Roman" w:hAnsi="Times New Roman" w:cs="Times New Roman"/>
          <w:color w:val="000000" w:themeColor="text1"/>
          <w:sz w:val="24"/>
          <w:szCs w:val="24"/>
        </w:rPr>
        <w:t xml:space="preserve">istovremeno su </w:t>
      </w:r>
      <w:r w:rsidR="00F67C94" w:rsidRPr="00F412F0">
        <w:rPr>
          <w:rFonts w:ascii="Times New Roman" w:hAnsi="Times New Roman" w:cs="Times New Roman"/>
          <w:color w:val="000000" w:themeColor="text1"/>
          <w:sz w:val="24"/>
          <w:szCs w:val="24"/>
        </w:rPr>
        <w:t xml:space="preserve">iskazana </w:t>
      </w:r>
      <w:r>
        <w:rPr>
          <w:rFonts w:ascii="Times New Roman" w:hAnsi="Times New Roman" w:cs="Times New Roman"/>
          <w:color w:val="000000" w:themeColor="text1"/>
          <w:sz w:val="24"/>
          <w:szCs w:val="24"/>
        </w:rPr>
        <w:t xml:space="preserve">povećanja i </w:t>
      </w:r>
      <w:r w:rsidR="00F67C94" w:rsidRPr="00F412F0">
        <w:rPr>
          <w:rFonts w:ascii="Times New Roman" w:hAnsi="Times New Roman" w:cs="Times New Roman"/>
          <w:color w:val="000000" w:themeColor="text1"/>
          <w:sz w:val="24"/>
          <w:szCs w:val="24"/>
        </w:rPr>
        <w:t>smanjenja prihoda</w:t>
      </w:r>
      <w:r>
        <w:rPr>
          <w:rFonts w:ascii="Times New Roman" w:hAnsi="Times New Roman" w:cs="Times New Roman"/>
          <w:color w:val="000000" w:themeColor="text1"/>
          <w:sz w:val="24"/>
          <w:szCs w:val="24"/>
        </w:rPr>
        <w:t>,</w:t>
      </w:r>
      <w:r w:rsidR="00F67C94" w:rsidRPr="00F412F0">
        <w:rPr>
          <w:rFonts w:ascii="Times New Roman" w:hAnsi="Times New Roman" w:cs="Times New Roman"/>
          <w:color w:val="000000" w:themeColor="text1"/>
          <w:sz w:val="24"/>
          <w:szCs w:val="24"/>
        </w:rPr>
        <w:t xml:space="preserve"> što je u konačnici rezultiralo smanjenjem od 12,8</w:t>
      </w:r>
      <w:r>
        <w:rPr>
          <w:rFonts w:ascii="Times New Roman" w:hAnsi="Times New Roman" w:cs="Times New Roman"/>
          <w:color w:val="000000" w:themeColor="text1"/>
          <w:sz w:val="24"/>
          <w:szCs w:val="24"/>
        </w:rPr>
        <w:t xml:space="preserve">0 </w:t>
      </w:r>
      <w:r w:rsidR="00F67C94" w:rsidRPr="00F412F0">
        <w:rPr>
          <w:rFonts w:ascii="Times New Roman" w:hAnsi="Times New Roman" w:cs="Times New Roman"/>
          <w:color w:val="000000" w:themeColor="text1"/>
          <w:sz w:val="24"/>
          <w:szCs w:val="24"/>
        </w:rPr>
        <w:t>%. Značajnije smanjenje evidentno j</w:t>
      </w:r>
      <w:r w:rsidR="008641A2" w:rsidRPr="00F412F0">
        <w:rPr>
          <w:rFonts w:ascii="Times New Roman" w:hAnsi="Times New Roman" w:cs="Times New Roman"/>
          <w:color w:val="000000" w:themeColor="text1"/>
          <w:sz w:val="24"/>
          <w:szCs w:val="24"/>
        </w:rPr>
        <w:t>e na</w:t>
      </w:r>
      <w:r w:rsidR="00F67C94" w:rsidRPr="00F412F0">
        <w:rPr>
          <w:rFonts w:ascii="Times New Roman" w:hAnsi="Times New Roman" w:cs="Times New Roman"/>
          <w:color w:val="000000" w:themeColor="text1"/>
          <w:sz w:val="24"/>
          <w:szCs w:val="24"/>
        </w:rPr>
        <w:t xml:space="preserve"> prihodima doprinosa za šume za 295.790</w:t>
      </w:r>
      <w:r>
        <w:rPr>
          <w:rFonts w:ascii="Times New Roman" w:hAnsi="Times New Roman" w:cs="Times New Roman"/>
          <w:color w:val="000000" w:themeColor="text1"/>
          <w:sz w:val="24"/>
          <w:szCs w:val="24"/>
        </w:rPr>
        <w:t>,00</w:t>
      </w:r>
      <w:r w:rsidR="00F67C94" w:rsidRPr="00F412F0">
        <w:rPr>
          <w:rFonts w:ascii="Times New Roman" w:hAnsi="Times New Roman" w:cs="Times New Roman"/>
          <w:color w:val="000000" w:themeColor="text1"/>
          <w:sz w:val="24"/>
          <w:szCs w:val="24"/>
        </w:rPr>
        <w:t xml:space="preserve"> kn</w:t>
      </w:r>
      <w:r w:rsidR="0052581C" w:rsidRPr="00F412F0">
        <w:rPr>
          <w:rFonts w:ascii="Times New Roman" w:hAnsi="Times New Roman" w:cs="Times New Roman"/>
          <w:color w:val="000000" w:themeColor="text1"/>
          <w:sz w:val="24"/>
          <w:szCs w:val="24"/>
        </w:rPr>
        <w:t xml:space="preserve"> </w:t>
      </w:r>
      <w:r w:rsidR="00F67C94" w:rsidRPr="00F412F0">
        <w:rPr>
          <w:rFonts w:ascii="Times New Roman" w:hAnsi="Times New Roman" w:cs="Times New Roman"/>
          <w:color w:val="000000" w:themeColor="text1"/>
          <w:sz w:val="24"/>
          <w:szCs w:val="24"/>
        </w:rPr>
        <w:t>zbog</w:t>
      </w:r>
      <w:r>
        <w:rPr>
          <w:rFonts w:ascii="Times New Roman" w:hAnsi="Times New Roman" w:cs="Times New Roman"/>
          <w:color w:val="000000" w:themeColor="text1"/>
          <w:sz w:val="24"/>
          <w:szCs w:val="24"/>
        </w:rPr>
        <w:t xml:space="preserve"> slabije realizacije prihoda. S iznosom od</w:t>
      </w:r>
      <w:r w:rsidR="00F67C94" w:rsidRPr="00F412F0">
        <w:rPr>
          <w:rFonts w:ascii="Times New Roman" w:hAnsi="Times New Roman" w:cs="Times New Roman"/>
          <w:color w:val="000000" w:themeColor="text1"/>
          <w:sz w:val="24"/>
          <w:szCs w:val="24"/>
        </w:rPr>
        <w:t xml:space="preserve"> 13.000</w:t>
      </w:r>
      <w:r>
        <w:rPr>
          <w:rFonts w:ascii="Times New Roman" w:hAnsi="Times New Roman" w:cs="Times New Roman"/>
          <w:color w:val="000000" w:themeColor="text1"/>
          <w:sz w:val="24"/>
          <w:szCs w:val="24"/>
        </w:rPr>
        <w:t>,00</w:t>
      </w:r>
      <w:r w:rsidR="00F67C94" w:rsidRPr="00F412F0">
        <w:rPr>
          <w:rFonts w:ascii="Times New Roman" w:hAnsi="Times New Roman" w:cs="Times New Roman"/>
          <w:color w:val="000000" w:themeColor="text1"/>
          <w:sz w:val="24"/>
          <w:szCs w:val="24"/>
        </w:rPr>
        <w:t xml:space="preserve"> kn izvršeno je smanjenje školarina kod proračunskog korisnika te usklađenje stavke prihoda koja služi za pokriće manjka prihoda pomoći iz 2016. godine. </w:t>
      </w:r>
      <w:r>
        <w:rPr>
          <w:rFonts w:ascii="Times New Roman" w:hAnsi="Times New Roman" w:cs="Times New Roman"/>
          <w:color w:val="000000" w:themeColor="text1"/>
          <w:sz w:val="24"/>
          <w:szCs w:val="24"/>
        </w:rPr>
        <w:t>Povećanje</w:t>
      </w:r>
      <w:r w:rsidR="0052581C" w:rsidRPr="00F412F0">
        <w:rPr>
          <w:rFonts w:ascii="Times New Roman" w:hAnsi="Times New Roman" w:cs="Times New Roman"/>
          <w:color w:val="000000" w:themeColor="text1"/>
          <w:sz w:val="24"/>
          <w:szCs w:val="24"/>
        </w:rPr>
        <w:t xml:space="preserve"> prihoda iz ove skupine </w:t>
      </w:r>
      <w:r>
        <w:rPr>
          <w:rFonts w:ascii="Times New Roman" w:hAnsi="Times New Roman" w:cs="Times New Roman"/>
          <w:color w:val="000000" w:themeColor="text1"/>
          <w:sz w:val="24"/>
          <w:szCs w:val="24"/>
        </w:rPr>
        <w:t>odnose</w:t>
      </w:r>
      <w:r w:rsidR="0052581C" w:rsidRPr="00F412F0">
        <w:rPr>
          <w:rFonts w:ascii="Times New Roman" w:hAnsi="Times New Roman" w:cs="Times New Roman"/>
          <w:color w:val="000000" w:themeColor="text1"/>
          <w:sz w:val="24"/>
          <w:szCs w:val="24"/>
        </w:rPr>
        <w:t xml:space="preserve"> se na planiranje prihoda donacija od trgovačkog društva za izradu prostornih planova za 50.000</w:t>
      </w:r>
      <w:r>
        <w:rPr>
          <w:rFonts w:ascii="Times New Roman" w:hAnsi="Times New Roman" w:cs="Times New Roman"/>
          <w:color w:val="000000" w:themeColor="text1"/>
          <w:sz w:val="24"/>
          <w:szCs w:val="24"/>
        </w:rPr>
        <w:t>,00</w:t>
      </w:r>
      <w:r w:rsidR="0052581C" w:rsidRPr="00F412F0">
        <w:rPr>
          <w:rFonts w:ascii="Times New Roman" w:hAnsi="Times New Roman" w:cs="Times New Roman"/>
          <w:color w:val="000000" w:themeColor="text1"/>
          <w:sz w:val="24"/>
          <w:szCs w:val="24"/>
        </w:rPr>
        <w:t xml:space="preserve"> kn, povećanje prihoda školarina za 96.000</w:t>
      </w:r>
      <w:r>
        <w:rPr>
          <w:rFonts w:ascii="Times New Roman" w:hAnsi="Times New Roman" w:cs="Times New Roman"/>
          <w:color w:val="000000" w:themeColor="text1"/>
          <w:sz w:val="24"/>
          <w:szCs w:val="24"/>
        </w:rPr>
        <w:t>,00</w:t>
      </w:r>
      <w:r w:rsidR="0052581C" w:rsidRPr="00F412F0">
        <w:rPr>
          <w:rFonts w:ascii="Times New Roman" w:hAnsi="Times New Roman" w:cs="Times New Roman"/>
          <w:color w:val="000000" w:themeColor="text1"/>
          <w:sz w:val="24"/>
          <w:szCs w:val="24"/>
        </w:rPr>
        <w:t xml:space="preserve"> kn i kino ulaznica za 10.000</w:t>
      </w:r>
      <w:r>
        <w:rPr>
          <w:rFonts w:ascii="Times New Roman" w:hAnsi="Times New Roman" w:cs="Times New Roman"/>
          <w:color w:val="000000" w:themeColor="text1"/>
          <w:sz w:val="24"/>
          <w:szCs w:val="24"/>
        </w:rPr>
        <w:t>,00</w:t>
      </w:r>
      <w:r w:rsidR="0052581C" w:rsidRPr="00F412F0">
        <w:rPr>
          <w:rFonts w:ascii="Times New Roman" w:hAnsi="Times New Roman" w:cs="Times New Roman"/>
          <w:color w:val="000000" w:themeColor="text1"/>
          <w:sz w:val="24"/>
          <w:szCs w:val="24"/>
        </w:rPr>
        <w:t xml:space="preserve"> kn.</w:t>
      </w:r>
    </w:p>
    <w:p w:rsidR="004F3679" w:rsidRPr="00F412F0" w:rsidRDefault="00F412F0" w:rsidP="00F412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F300C" w:rsidRPr="00F412F0">
        <w:rPr>
          <w:rFonts w:ascii="Times New Roman" w:hAnsi="Times New Roman" w:cs="Times New Roman"/>
          <w:color w:val="000000" w:themeColor="text1"/>
          <w:sz w:val="24"/>
          <w:szCs w:val="24"/>
        </w:rPr>
        <w:t>Promjene u strukturi rashoda proračuna iskazane su s povećanjem rashoda poslovanja za 1.026.529</w:t>
      </w:r>
      <w:r>
        <w:rPr>
          <w:rFonts w:ascii="Times New Roman" w:hAnsi="Times New Roman" w:cs="Times New Roman"/>
          <w:color w:val="000000" w:themeColor="text1"/>
          <w:sz w:val="24"/>
          <w:szCs w:val="24"/>
        </w:rPr>
        <w:t>,00</w:t>
      </w:r>
      <w:r w:rsidR="00BF300C" w:rsidRPr="00F412F0">
        <w:rPr>
          <w:rFonts w:ascii="Times New Roman" w:hAnsi="Times New Roman" w:cs="Times New Roman"/>
          <w:color w:val="000000" w:themeColor="text1"/>
          <w:sz w:val="24"/>
          <w:szCs w:val="24"/>
        </w:rPr>
        <w:t xml:space="preserve"> kn uz smanjenje rashoda za nabavu nefinancijske imovine za 1.286.615</w:t>
      </w:r>
      <w:r>
        <w:rPr>
          <w:rFonts w:ascii="Times New Roman" w:hAnsi="Times New Roman" w:cs="Times New Roman"/>
          <w:color w:val="000000" w:themeColor="text1"/>
          <w:sz w:val="24"/>
          <w:szCs w:val="24"/>
        </w:rPr>
        <w:t>,00</w:t>
      </w:r>
      <w:r w:rsidR="00BF300C" w:rsidRPr="00F412F0">
        <w:rPr>
          <w:rFonts w:ascii="Times New Roman" w:hAnsi="Times New Roman" w:cs="Times New Roman"/>
          <w:color w:val="000000" w:themeColor="text1"/>
          <w:sz w:val="24"/>
          <w:szCs w:val="24"/>
        </w:rPr>
        <w:t xml:space="preserve"> kn.</w:t>
      </w:r>
      <w:r w:rsidR="00E45838" w:rsidRPr="00F412F0">
        <w:rPr>
          <w:rFonts w:ascii="Times New Roman" w:hAnsi="Times New Roman" w:cs="Times New Roman"/>
          <w:color w:val="000000" w:themeColor="text1"/>
          <w:sz w:val="24"/>
          <w:szCs w:val="24"/>
        </w:rPr>
        <w:t xml:space="preserve"> </w:t>
      </w:r>
    </w:p>
    <w:p w:rsidR="00E45838" w:rsidRPr="00F412F0" w:rsidRDefault="00F412F0" w:rsidP="00F412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45838" w:rsidRPr="00F412F0">
        <w:rPr>
          <w:rFonts w:ascii="Times New Roman" w:hAnsi="Times New Roman" w:cs="Times New Roman"/>
          <w:color w:val="000000" w:themeColor="text1"/>
          <w:sz w:val="24"/>
          <w:szCs w:val="24"/>
        </w:rPr>
        <w:t>Značajnije promjene</w:t>
      </w:r>
      <w:r>
        <w:rPr>
          <w:rFonts w:ascii="Times New Roman" w:hAnsi="Times New Roman" w:cs="Times New Roman"/>
          <w:color w:val="000000" w:themeColor="text1"/>
          <w:sz w:val="24"/>
          <w:szCs w:val="24"/>
        </w:rPr>
        <w:t xml:space="preserve"> u rashodima poslovanja</w:t>
      </w:r>
      <w:r w:rsidR="00E45838" w:rsidRPr="00F412F0">
        <w:rPr>
          <w:rFonts w:ascii="Times New Roman" w:hAnsi="Times New Roman" w:cs="Times New Roman"/>
          <w:color w:val="000000" w:themeColor="text1"/>
          <w:sz w:val="24"/>
          <w:szCs w:val="24"/>
        </w:rPr>
        <w:t xml:space="preserve"> iskazane su s pove</w:t>
      </w:r>
      <w:r w:rsidR="006D01F1" w:rsidRPr="00F412F0">
        <w:rPr>
          <w:rFonts w:ascii="Times New Roman" w:hAnsi="Times New Roman" w:cs="Times New Roman"/>
          <w:color w:val="000000" w:themeColor="text1"/>
          <w:sz w:val="24"/>
          <w:szCs w:val="24"/>
        </w:rPr>
        <w:t>ćanjem materijalnih rashoda za 3,5</w:t>
      </w:r>
      <w:r>
        <w:rPr>
          <w:rFonts w:ascii="Times New Roman" w:hAnsi="Times New Roman" w:cs="Times New Roman"/>
          <w:color w:val="000000" w:themeColor="text1"/>
          <w:sz w:val="24"/>
          <w:szCs w:val="24"/>
        </w:rPr>
        <w:t xml:space="preserve"> </w:t>
      </w:r>
      <w:r w:rsidR="00E45838" w:rsidRPr="00F412F0">
        <w:rPr>
          <w:rFonts w:ascii="Times New Roman" w:hAnsi="Times New Roman" w:cs="Times New Roman"/>
          <w:color w:val="000000" w:themeColor="text1"/>
          <w:sz w:val="24"/>
          <w:szCs w:val="24"/>
        </w:rPr>
        <w:t xml:space="preserve">% ili </w:t>
      </w:r>
      <w:r w:rsidR="006D01F1" w:rsidRPr="00F412F0">
        <w:rPr>
          <w:rFonts w:ascii="Times New Roman" w:hAnsi="Times New Roman" w:cs="Times New Roman"/>
          <w:color w:val="000000" w:themeColor="text1"/>
          <w:sz w:val="24"/>
          <w:szCs w:val="24"/>
        </w:rPr>
        <w:t>462.803</w:t>
      </w:r>
      <w:r>
        <w:rPr>
          <w:rFonts w:ascii="Times New Roman" w:hAnsi="Times New Roman" w:cs="Times New Roman"/>
          <w:color w:val="000000" w:themeColor="text1"/>
          <w:sz w:val="24"/>
          <w:szCs w:val="24"/>
        </w:rPr>
        <w:t>,00</w:t>
      </w:r>
      <w:r w:rsidR="00E45838" w:rsidRPr="00F412F0">
        <w:rPr>
          <w:rFonts w:ascii="Times New Roman" w:hAnsi="Times New Roman" w:cs="Times New Roman"/>
          <w:color w:val="000000" w:themeColor="text1"/>
          <w:sz w:val="24"/>
          <w:szCs w:val="24"/>
        </w:rPr>
        <w:t xml:space="preserve"> kn,</w:t>
      </w:r>
      <w:r w:rsidR="00AA1948" w:rsidRPr="00F412F0">
        <w:rPr>
          <w:rFonts w:ascii="Times New Roman" w:hAnsi="Times New Roman" w:cs="Times New Roman"/>
          <w:color w:val="000000" w:themeColor="text1"/>
          <w:sz w:val="24"/>
          <w:szCs w:val="24"/>
        </w:rPr>
        <w:t xml:space="preserve"> povećanja rashoda pomoći drugim proračunima za </w:t>
      </w:r>
      <w:r w:rsidR="00AA1948" w:rsidRPr="00F412F0">
        <w:rPr>
          <w:rFonts w:ascii="Times New Roman" w:hAnsi="Times New Roman" w:cs="Times New Roman"/>
          <w:color w:val="000000" w:themeColor="text1"/>
          <w:sz w:val="24"/>
          <w:szCs w:val="24"/>
        </w:rPr>
        <w:lastRenderedPageBreak/>
        <w:t>666.600</w:t>
      </w:r>
      <w:r w:rsidR="00AA62C8">
        <w:rPr>
          <w:rFonts w:ascii="Times New Roman" w:hAnsi="Times New Roman" w:cs="Times New Roman"/>
          <w:color w:val="000000" w:themeColor="text1"/>
          <w:sz w:val="24"/>
          <w:szCs w:val="24"/>
        </w:rPr>
        <w:t>,00</w:t>
      </w:r>
      <w:r w:rsidR="00AA1948" w:rsidRPr="00F412F0">
        <w:rPr>
          <w:rFonts w:ascii="Times New Roman" w:hAnsi="Times New Roman" w:cs="Times New Roman"/>
          <w:color w:val="000000" w:themeColor="text1"/>
          <w:sz w:val="24"/>
          <w:szCs w:val="24"/>
        </w:rPr>
        <w:t xml:space="preserve"> kn ili 78,85</w:t>
      </w:r>
      <w:r w:rsidR="00AA62C8">
        <w:rPr>
          <w:rFonts w:ascii="Times New Roman" w:hAnsi="Times New Roman" w:cs="Times New Roman"/>
          <w:color w:val="000000" w:themeColor="text1"/>
          <w:sz w:val="24"/>
          <w:szCs w:val="24"/>
        </w:rPr>
        <w:t xml:space="preserve"> </w:t>
      </w:r>
      <w:r w:rsidR="00AA1948" w:rsidRPr="00F412F0">
        <w:rPr>
          <w:rFonts w:ascii="Times New Roman" w:hAnsi="Times New Roman" w:cs="Times New Roman"/>
          <w:color w:val="000000" w:themeColor="text1"/>
          <w:sz w:val="24"/>
          <w:szCs w:val="24"/>
        </w:rPr>
        <w:t>% uz smanjivanje rashoda naknada građanima i kućanstvima za 352.500</w:t>
      </w:r>
      <w:r w:rsidR="00AA62C8">
        <w:rPr>
          <w:rFonts w:ascii="Times New Roman" w:hAnsi="Times New Roman" w:cs="Times New Roman"/>
          <w:color w:val="000000" w:themeColor="text1"/>
          <w:sz w:val="24"/>
          <w:szCs w:val="24"/>
        </w:rPr>
        <w:t xml:space="preserve">,00 </w:t>
      </w:r>
      <w:r w:rsidR="00AA1948" w:rsidRPr="00F412F0">
        <w:rPr>
          <w:rFonts w:ascii="Times New Roman" w:hAnsi="Times New Roman" w:cs="Times New Roman"/>
          <w:color w:val="000000" w:themeColor="text1"/>
          <w:sz w:val="24"/>
          <w:szCs w:val="24"/>
        </w:rPr>
        <w:t>kn ili 10</w:t>
      </w:r>
      <w:r w:rsidR="00AA62C8">
        <w:rPr>
          <w:rFonts w:ascii="Times New Roman" w:hAnsi="Times New Roman" w:cs="Times New Roman"/>
          <w:color w:val="000000" w:themeColor="text1"/>
          <w:sz w:val="24"/>
          <w:szCs w:val="24"/>
        </w:rPr>
        <w:t xml:space="preserve"> </w:t>
      </w:r>
      <w:r w:rsidR="00AA1948" w:rsidRPr="00F412F0">
        <w:rPr>
          <w:rFonts w:ascii="Times New Roman" w:hAnsi="Times New Roman" w:cs="Times New Roman"/>
          <w:color w:val="000000" w:themeColor="text1"/>
          <w:sz w:val="24"/>
          <w:szCs w:val="24"/>
        </w:rPr>
        <w:t xml:space="preserve">%. </w:t>
      </w:r>
      <w:r w:rsidR="00E45838" w:rsidRPr="00F412F0">
        <w:rPr>
          <w:rFonts w:ascii="Times New Roman" w:hAnsi="Times New Roman" w:cs="Times New Roman"/>
          <w:color w:val="000000" w:themeColor="text1"/>
          <w:sz w:val="24"/>
          <w:szCs w:val="24"/>
        </w:rPr>
        <w:t xml:space="preserve"> </w:t>
      </w:r>
      <w:r w:rsidR="00AA1948" w:rsidRPr="00F412F0">
        <w:rPr>
          <w:rFonts w:ascii="Times New Roman" w:hAnsi="Times New Roman" w:cs="Times New Roman"/>
          <w:color w:val="000000" w:themeColor="text1"/>
          <w:sz w:val="24"/>
          <w:szCs w:val="24"/>
        </w:rPr>
        <w:t xml:space="preserve">U skupini materijalnih rashoda povećanje je iskazano kod </w:t>
      </w:r>
      <w:r w:rsidR="00E45838" w:rsidRPr="00F412F0">
        <w:rPr>
          <w:rFonts w:ascii="Times New Roman" w:hAnsi="Times New Roman" w:cs="Times New Roman"/>
          <w:color w:val="000000" w:themeColor="text1"/>
          <w:sz w:val="24"/>
          <w:szCs w:val="24"/>
        </w:rPr>
        <w:t xml:space="preserve">rashoda za usluge s iznosom od </w:t>
      </w:r>
      <w:r w:rsidR="006D01F1" w:rsidRPr="00F412F0">
        <w:rPr>
          <w:rFonts w:ascii="Times New Roman" w:hAnsi="Times New Roman" w:cs="Times New Roman"/>
          <w:color w:val="000000" w:themeColor="text1"/>
          <w:sz w:val="24"/>
          <w:szCs w:val="24"/>
        </w:rPr>
        <w:t>291.161</w:t>
      </w:r>
      <w:r w:rsidR="00AA62C8">
        <w:rPr>
          <w:rFonts w:ascii="Times New Roman" w:hAnsi="Times New Roman" w:cs="Times New Roman"/>
          <w:color w:val="000000" w:themeColor="text1"/>
          <w:sz w:val="24"/>
          <w:szCs w:val="24"/>
        </w:rPr>
        <w:t>,00</w:t>
      </w:r>
      <w:r w:rsidR="00E45838" w:rsidRPr="00F412F0">
        <w:rPr>
          <w:rFonts w:ascii="Times New Roman" w:hAnsi="Times New Roman" w:cs="Times New Roman"/>
          <w:color w:val="000000" w:themeColor="text1"/>
          <w:sz w:val="24"/>
          <w:szCs w:val="24"/>
        </w:rPr>
        <w:t xml:space="preserve"> kn. Povećanje se najvećim dijelom odnosi na povećanje rashoda odvjetnika za zastupanje u predmetu s HT-om za 134.600</w:t>
      </w:r>
      <w:r w:rsidR="00AA62C8">
        <w:rPr>
          <w:rFonts w:ascii="Times New Roman" w:hAnsi="Times New Roman" w:cs="Times New Roman"/>
          <w:color w:val="000000" w:themeColor="text1"/>
          <w:sz w:val="24"/>
          <w:szCs w:val="24"/>
        </w:rPr>
        <w:t>,00</w:t>
      </w:r>
      <w:r w:rsidR="00E45838" w:rsidRPr="00F412F0">
        <w:rPr>
          <w:rFonts w:ascii="Times New Roman" w:hAnsi="Times New Roman" w:cs="Times New Roman"/>
          <w:color w:val="000000" w:themeColor="text1"/>
          <w:sz w:val="24"/>
          <w:szCs w:val="24"/>
        </w:rPr>
        <w:t xml:space="preserve"> kn,</w:t>
      </w:r>
      <w:r w:rsidR="00AA1948" w:rsidRPr="00F412F0">
        <w:rPr>
          <w:rFonts w:ascii="Times New Roman" w:hAnsi="Times New Roman" w:cs="Times New Roman"/>
          <w:color w:val="000000" w:themeColor="text1"/>
          <w:sz w:val="24"/>
          <w:szCs w:val="24"/>
        </w:rPr>
        <w:t xml:space="preserve"> investicijsko odr</w:t>
      </w:r>
      <w:r w:rsidR="00AA62C8">
        <w:rPr>
          <w:rFonts w:ascii="Times New Roman" w:hAnsi="Times New Roman" w:cs="Times New Roman"/>
          <w:color w:val="000000" w:themeColor="text1"/>
          <w:sz w:val="24"/>
          <w:szCs w:val="24"/>
        </w:rPr>
        <w:t>žavanje zgrade dječjeg vrtića za</w:t>
      </w:r>
      <w:r w:rsidR="00AA1948" w:rsidRPr="00F412F0">
        <w:rPr>
          <w:rFonts w:ascii="Times New Roman" w:hAnsi="Times New Roman" w:cs="Times New Roman"/>
          <w:color w:val="000000" w:themeColor="text1"/>
          <w:sz w:val="24"/>
          <w:szCs w:val="24"/>
        </w:rPr>
        <w:t xml:space="preserve"> 160.000</w:t>
      </w:r>
      <w:r w:rsidR="00AA62C8">
        <w:rPr>
          <w:rFonts w:ascii="Times New Roman" w:hAnsi="Times New Roman" w:cs="Times New Roman"/>
          <w:color w:val="000000" w:themeColor="text1"/>
          <w:sz w:val="24"/>
          <w:szCs w:val="24"/>
        </w:rPr>
        <w:t>,00</w:t>
      </w:r>
      <w:r w:rsidR="00AA1948" w:rsidRPr="00F412F0">
        <w:rPr>
          <w:rFonts w:ascii="Times New Roman" w:hAnsi="Times New Roman" w:cs="Times New Roman"/>
          <w:color w:val="000000" w:themeColor="text1"/>
          <w:sz w:val="24"/>
          <w:szCs w:val="24"/>
        </w:rPr>
        <w:t xml:space="preserve"> kn, </w:t>
      </w:r>
      <w:r w:rsidR="00AA62C8">
        <w:rPr>
          <w:rFonts w:ascii="Times New Roman" w:hAnsi="Times New Roman" w:cs="Times New Roman"/>
          <w:color w:val="000000" w:themeColor="text1"/>
          <w:sz w:val="24"/>
          <w:szCs w:val="24"/>
        </w:rPr>
        <w:t xml:space="preserve">izradu </w:t>
      </w:r>
      <w:r w:rsidR="009C1895">
        <w:rPr>
          <w:rFonts w:ascii="Times New Roman" w:hAnsi="Times New Roman" w:cs="Times New Roman"/>
          <w:color w:val="000000" w:themeColor="text1"/>
          <w:sz w:val="24"/>
          <w:szCs w:val="24"/>
        </w:rPr>
        <w:t>P</w:t>
      </w:r>
      <w:r w:rsidR="00E45838" w:rsidRPr="00F412F0">
        <w:rPr>
          <w:rFonts w:ascii="Times New Roman" w:hAnsi="Times New Roman" w:cs="Times New Roman"/>
          <w:color w:val="000000" w:themeColor="text1"/>
          <w:sz w:val="24"/>
          <w:szCs w:val="24"/>
        </w:rPr>
        <w:t>lana zaštite od požara za 31.388</w:t>
      </w:r>
      <w:r w:rsidR="00AA62C8">
        <w:rPr>
          <w:rFonts w:ascii="Times New Roman" w:hAnsi="Times New Roman" w:cs="Times New Roman"/>
          <w:color w:val="000000" w:themeColor="text1"/>
          <w:sz w:val="24"/>
          <w:szCs w:val="24"/>
        </w:rPr>
        <w:t>,00</w:t>
      </w:r>
      <w:r w:rsidR="00E45838" w:rsidRPr="00F412F0">
        <w:rPr>
          <w:rFonts w:ascii="Times New Roman" w:hAnsi="Times New Roman" w:cs="Times New Roman"/>
          <w:color w:val="000000" w:themeColor="text1"/>
          <w:sz w:val="24"/>
          <w:szCs w:val="24"/>
        </w:rPr>
        <w:t xml:space="preserve"> kn, </w:t>
      </w:r>
      <w:r w:rsidR="00AA62C8">
        <w:rPr>
          <w:rFonts w:ascii="Times New Roman" w:hAnsi="Times New Roman" w:cs="Times New Roman"/>
          <w:color w:val="000000" w:themeColor="text1"/>
          <w:sz w:val="24"/>
          <w:szCs w:val="24"/>
        </w:rPr>
        <w:t xml:space="preserve">izradu </w:t>
      </w:r>
      <w:r w:rsidR="009C1895">
        <w:rPr>
          <w:rFonts w:ascii="Times New Roman" w:hAnsi="Times New Roman" w:cs="Times New Roman"/>
          <w:color w:val="000000" w:themeColor="text1"/>
          <w:sz w:val="24"/>
          <w:szCs w:val="24"/>
        </w:rPr>
        <w:t>P</w:t>
      </w:r>
      <w:r w:rsidR="00AA62C8">
        <w:rPr>
          <w:rFonts w:ascii="Times New Roman" w:hAnsi="Times New Roman" w:cs="Times New Roman"/>
          <w:color w:val="000000" w:themeColor="text1"/>
          <w:sz w:val="24"/>
          <w:szCs w:val="24"/>
        </w:rPr>
        <w:t>lana gospodarenjem otpadom za</w:t>
      </w:r>
      <w:r w:rsidR="00E45838" w:rsidRPr="00F412F0">
        <w:rPr>
          <w:rFonts w:ascii="Times New Roman" w:hAnsi="Times New Roman" w:cs="Times New Roman"/>
          <w:color w:val="000000" w:themeColor="text1"/>
          <w:sz w:val="24"/>
          <w:szCs w:val="24"/>
        </w:rPr>
        <w:t xml:space="preserve"> 25.000</w:t>
      </w:r>
      <w:r w:rsidR="00AA62C8">
        <w:rPr>
          <w:rFonts w:ascii="Times New Roman" w:hAnsi="Times New Roman" w:cs="Times New Roman"/>
          <w:color w:val="000000" w:themeColor="text1"/>
          <w:sz w:val="24"/>
          <w:szCs w:val="24"/>
        </w:rPr>
        <w:t>,00</w:t>
      </w:r>
      <w:r w:rsidR="00E45838" w:rsidRPr="00F412F0">
        <w:rPr>
          <w:rFonts w:ascii="Times New Roman" w:hAnsi="Times New Roman" w:cs="Times New Roman"/>
          <w:color w:val="000000" w:themeColor="text1"/>
          <w:sz w:val="24"/>
          <w:szCs w:val="24"/>
        </w:rPr>
        <w:t xml:space="preserve"> kn, energetsko certificiranje objekata u vl</w:t>
      </w:r>
      <w:r w:rsidR="00AA62C8">
        <w:rPr>
          <w:rFonts w:ascii="Times New Roman" w:hAnsi="Times New Roman" w:cs="Times New Roman"/>
          <w:color w:val="000000" w:themeColor="text1"/>
          <w:sz w:val="24"/>
          <w:szCs w:val="24"/>
        </w:rPr>
        <w:t>asništvu</w:t>
      </w:r>
      <w:r w:rsidR="00E45838" w:rsidRPr="00F412F0">
        <w:rPr>
          <w:rFonts w:ascii="Times New Roman" w:hAnsi="Times New Roman" w:cs="Times New Roman"/>
          <w:color w:val="000000" w:themeColor="text1"/>
          <w:sz w:val="24"/>
          <w:szCs w:val="24"/>
        </w:rPr>
        <w:t xml:space="preserve"> Grada</w:t>
      </w:r>
      <w:r w:rsidR="00AA62C8">
        <w:rPr>
          <w:rFonts w:ascii="Times New Roman" w:hAnsi="Times New Roman" w:cs="Times New Roman"/>
          <w:color w:val="000000" w:themeColor="text1"/>
          <w:sz w:val="24"/>
          <w:szCs w:val="24"/>
        </w:rPr>
        <w:t xml:space="preserve"> za</w:t>
      </w:r>
      <w:r w:rsidR="00E45838" w:rsidRPr="00F412F0">
        <w:rPr>
          <w:rFonts w:ascii="Times New Roman" w:hAnsi="Times New Roman" w:cs="Times New Roman"/>
          <w:color w:val="000000" w:themeColor="text1"/>
          <w:sz w:val="24"/>
          <w:szCs w:val="24"/>
        </w:rPr>
        <w:t xml:space="preserve"> 35.000</w:t>
      </w:r>
      <w:r w:rsidR="00AA62C8">
        <w:rPr>
          <w:rFonts w:ascii="Times New Roman" w:hAnsi="Times New Roman" w:cs="Times New Roman"/>
          <w:color w:val="000000" w:themeColor="text1"/>
          <w:sz w:val="24"/>
          <w:szCs w:val="24"/>
        </w:rPr>
        <w:t>,00</w:t>
      </w:r>
      <w:r w:rsidR="00E45838" w:rsidRPr="00F412F0">
        <w:rPr>
          <w:rFonts w:ascii="Times New Roman" w:hAnsi="Times New Roman" w:cs="Times New Roman"/>
          <w:color w:val="000000" w:themeColor="text1"/>
          <w:sz w:val="24"/>
          <w:szCs w:val="24"/>
        </w:rPr>
        <w:t xml:space="preserve"> kn</w:t>
      </w:r>
      <w:r w:rsidR="00AA1948" w:rsidRPr="00F412F0">
        <w:rPr>
          <w:rFonts w:ascii="Times New Roman" w:hAnsi="Times New Roman" w:cs="Times New Roman"/>
          <w:color w:val="000000" w:themeColor="text1"/>
          <w:sz w:val="24"/>
          <w:szCs w:val="24"/>
        </w:rPr>
        <w:t xml:space="preserve"> itd. Povećanje plana rashoda pomoći unutar općeg proračuna u iznosu od 600.000</w:t>
      </w:r>
      <w:r w:rsidR="00AA62C8">
        <w:rPr>
          <w:rFonts w:ascii="Times New Roman" w:hAnsi="Times New Roman" w:cs="Times New Roman"/>
          <w:color w:val="000000" w:themeColor="text1"/>
          <w:sz w:val="24"/>
          <w:szCs w:val="24"/>
        </w:rPr>
        <w:t>,00</w:t>
      </w:r>
      <w:r w:rsidR="00AA1948" w:rsidRPr="00F412F0">
        <w:rPr>
          <w:rFonts w:ascii="Times New Roman" w:hAnsi="Times New Roman" w:cs="Times New Roman"/>
          <w:color w:val="000000" w:themeColor="text1"/>
          <w:sz w:val="24"/>
          <w:szCs w:val="24"/>
        </w:rPr>
        <w:t xml:space="preserve"> kn odnosi se na sufinanciranje rekonstrukcije ceste u Kozaricama.</w:t>
      </w:r>
      <w:r w:rsidR="004F3679" w:rsidRPr="00F412F0">
        <w:rPr>
          <w:rFonts w:ascii="Times New Roman" w:hAnsi="Times New Roman" w:cs="Times New Roman"/>
          <w:color w:val="000000" w:themeColor="text1"/>
          <w:sz w:val="24"/>
          <w:szCs w:val="24"/>
        </w:rPr>
        <w:t xml:space="preserve"> Sredstva za sufinanciranje programa škola s područja Grada povećana su za 106.600</w:t>
      </w:r>
      <w:r w:rsidR="00AA62C8">
        <w:rPr>
          <w:rFonts w:ascii="Times New Roman" w:hAnsi="Times New Roman" w:cs="Times New Roman"/>
          <w:color w:val="000000" w:themeColor="text1"/>
          <w:sz w:val="24"/>
          <w:szCs w:val="24"/>
        </w:rPr>
        <w:t>,00</w:t>
      </w:r>
      <w:r w:rsidR="004F3679" w:rsidRPr="00F412F0">
        <w:rPr>
          <w:rFonts w:ascii="Times New Roman" w:hAnsi="Times New Roman" w:cs="Times New Roman"/>
          <w:color w:val="000000" w:themeColor="text1"/>
          <w:sz w:val="24"/>
          <w:szCs w:val="24"/>
        </w:rPr>
        <w:t xml:space="preserve"> kn uz smanjenje rashoda za 40.000</w:t>
      </w:r>
      <w:r w:rsidR="00AA62C8">
        <w:rPr>
          <w:rFonts w:ascii="Times New Roman" w:hAnsi="Times New Roman" w:cs="Times New Roman"/>
          <w:color w:val="000000" w:themeColor="text1"/>
          <w:sz w:val="24"/>
          <w:szCs w:val="24"/>
        </w:rPr>
        <w:t>,00</w:t>
      </w:r>
      <w:r w:rsidR="004F3679" w:rsidRPr="00F412F0">
        <w:rPr>
          <w:rFonts w:ascii="Times New Roman" w:hAnsi="Times New Roman" w:cs="Times New Roman"/>
          <w:color w:val="000000" w:themeColor="text1"/>
          <w:sz w:val="24"/>
          <w:szCs w:val="24"/>
        </w:rPr>
        <w:t xml:space="preserve"> kn za turističko-edukativne radionice. Naknade građanima i kućanstvima iskazane su sa smanjenjem za 10</w:t>
      </w:r>
      <w:r w:rsidR="00AA62C8">
        <w:rPr>
          <w:rFonts w:ascii="Times New Roman" w:hAnsi="Times New Roman" w:cs="Times New Roman"/>
          <w:color w:val="000000" w:themeColor="text1"/>
          <w:sz w:val="24"/>
          <w:szCs w:val="24"/>
        </w:rPr>
        <w:t xml:space="preserve"> </w:t>
      </w:r>
      <w:r w:rsidR="004F3679" w:rsidRPr="00F412F0">
        <w:rPr>
          <w:rFonts w:ascii="Times New Roman" w:hAnsi="Times New Roman" w:cs="Times New Roman"/>
          <w:color w:val="000000" w:themeColor="text1"/>
          <w:sz w:val="24"/>
          <w:szCs w:val="24"/>
        </w:rPr>
        <w:t xml:space="preserve">% radi usklađenja plana i realizacije u programu </w:t>
      </w:r>
      <w:r w:rsidR="00845671" w:rsidRPr="00845671">
        <w:rPr>
          <w:rFonts w:ascii="Times New Roman" w:hAnsi="Times New Roman" w:cs="Times New Roman"/>
          <w:color w:val="000000" w:themeColor="text1"/>
          <w:sz w:val="24"/>
          <w:szCs w:val="24"/>
        </w:rPr>
        <w:t>p</w:t>
      </w:r>
      <w:r w:rsidR="00845671">
        <w:rPr>
          <w:rFonts w:ascii="Times New Roman" w:hAnsi="Times New Roman" w:cs="Times New Roman"/>
          <w:color w:val="000000" w:themeColor="text1"/>
          <w:sz w:val="24"/>
          <w:szCs w:val="24"/>
        </w:rPr>
        <w:t>oticanja</w:t>
      </w:r>
      <w:r w:rsidR="004F3679" w:rsidRPr="00845671">
        <w:rPr>
          <w:rFonts w:ascii="Times New Roman" w:hAnsi="Times New Roman" w:cs="Times New Roman"/>
          <w:color w:val="000000" w:themeColor="text1"/>
          <w:sz w:val="24"/>
          <w:szCs w:val="24"/>
        </w:rPr>
        <w:t xml:space="preserve"> demografskog rasta</w:t>
      </w:r>
      <w:r w:rsidR="00AA62C8">
        <w:rPr>
          <w:rFonts w:ascii="Times New Roman" w:hAnsi="Times New Roman" w:cs="Times New Roman"/>
          <w:color w:val="000000" w:themeColor="text1"/>
          <w:sz w:val="24"/>
          <w:szCs w:val="24"/>
        </w:rPr>
        <w:t xml:space="preserve"> s iznosom od</w:t>
      </w:r>
      <w:r w:rsidR="004F3679" w:rsidRPr="00F412F0">
        <w:rPr>
          <w:rFonts w:ascii="Times New Roman" w:hAnsi="Times New Roman" w:cs="Times New Roman"/>
          <w:color w:val="000000" w:themeColor="text1"/>
          <w:sz w:val="24"/>
          <w:szCs w:val="24"/>
        </w:rPr>
        <w:t xml:space="preserve"> 100.000</w:t>
      </w:r>
      <w:r w:rsidR="00AA62C8">
        <w:rPr>
          <w:rFonts w:ascii="Times New Roman" w:hAnsi="Times New Roman" w:cs="Times New Roman"/>
          <w:color w:val="000000" w:themeColor="text1"/>
          <w:sz w:val="24"/>
          <w:szCs w:val="24"/>
        </w:rPr>
        <w:t>,00 kn, programu s</w:t>
      </w:r>
      <w:r w:rsidR="004F3679" w:rsidRPr="00F412F0">
        <w:rPr>
          <w:rFonts w:ascii="Times New Roman" w:hAnsi="Times New Roman" w:cs="Times New Roman"/>
          <w:color w:val="000000" w:themeColor="text1"/>
          <w:sz w:val="24"/>
          <w:szCs w:val="24"/>
        </w:rPr>
        <w:t>ocijalne skrbi 152.500</w:t>
      </w:r>
      <w:r w:rsidR="00845671">
        <w:rPr>
          <w:rFonts w:ascii="Times New Roman" w:hAnsi="Times New Roman" w:cs="Times New Roman"/>
          <w:color w:val="000000" w:themeColor="text1"/>
          <w:sz w:val="24"/>
          <w:szCs w:val="24"/>
        </w:rPr>
        <w:t>,00 kn, sufinanciranja</w:t>
      </w:r>
      <w:r w:rsidR="004F3679" w:rsidRPr="00F412F0">
        <w:rPr>
          <w:rFonts w:ascii="Times New Roman" w:hAnsi="Times New Roman" w:cs="Times New Roman"/>
          <w:color w:val="000000" w:themeColor="text1"/>
          <w:sz w:val="24"/>
          <w:szCs w:val="24"/>
        </w:rPr>
        <w:t xml:space="preserve"> obrazovanja (studentske stipendije) 100.000</w:t>
      </w:r>
      <w:r w:rsidR="00845671">
        <w:rPr>
          <w:rFonts w:ascii="Times New Roman" w:hAnsi="Times New Roman" w:cs="Times New Roman"/>
          <w:color w:val="000000" w:themeColor="text1"/>
          <w:sz w:val="24"/>
          <w:szCs w:val="24"/>
        </w:rPr>
        <w:t>,00</w:t>
      </w:r>
      <w:r w:rsidR="004F3679" w:rsidRPr="00F412F0">
        <w:rPr>
          <w:rFonts w:ascii="Times New Roman" w:hAnsi="Times New Roman" w:cs="Times New Roman"/>
          <w:color w:val="000000" w:themeColor="text1"/>
          <w:sz w:val="24"/>
          <w:szCs w:val="24"/>
        </w:rPr>
        <w:t xml:space="preserve"> kn. </w:t>
      </w:r>
    </w:p>
    <w:p w:rsidR="004F3679" w:rsidRPr="00F412F0" w:rsidRDefault="00845671" w:rsidP="00F412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4F3679" w:rsidRPr="00F412F0">
        <w:rPr>
          <w:rFonts w:ascii="Times New Roman" w:hAnsi="Times New Roman" w:cs="Times New Roman"/>
          <w:color w:val="000000" w:themeColor="text1"/>
          <w:sz w:val="24"/>
          <w:szCs w:val="24"/>
        </w:rPr>
        <w:t>U strukturi rashoda za nabavu nefinancijske imovine najveće smanjenje je iskazano na rashodima za dodatna ulaganja na nefinancijskoj imovini za 1.700.689</w:t>
      </w:r>
      <w:r>
        <w:rPr>
          <w:rFonts w:ascii="Times New Roman" w:hAnsi="Times New Roman" w:cs="Times New Roman"/>
          <w:color w:val="000000" w:themeColor="text1"/>
          <w:sz w:val="24"/>
          <w:szCs w:val="24"/>
        </w:rPr>
        <w:t>,00</w:t>
      </w:r>
      <w:r w:rsidR="004F3679" w:rsidRPr="00F412F0">
        <w:rPr>
          <w:rFonts w:ascii="Times New Roman" w:hAnsi="Times New Roman" w:cs="Times New Roman"/>
          <w:color w:val="000000" w:themeColor="text1"/>
          <w:sz w:val="24"/>
          <w:szCs w:val="24"/>
        </w:rPr>
        <w:t xml:space="preserve"> kn ili 6,8</w:t>
      </w:r>
      <w:r>
        <w:rPr>
          <w:rFonts w:ascii="Times New Roman" w:hAnsi="Times New Roman" w:cs="Times New Roman"/>
          <w:color w:val="000000" w:themeColor="text1"/>
          <w:sz w:val="24"/>
          <w:szCs w:val="24"/>
        </w:rPr>
        <w:t xml:space="preserve"> </w:t>
      </w:r>
      <w:r w:rsidR="004F3679" w:rsidRPr="00F412F0">
        <w:rPr>
          <w:rFonts w:ascii="Times New Roman" w:hAnsi="Times New Roman" w:cs="Times New Roman"/>
          <w:color w:val="000000" w:themeColor="text1"/>
          <w:sz w:val="24"/>
          <w:szCs w:val="24"/>
        </w:rPr>
        <w:t>%. Promjene se odnose na p</w:t>
      </w:r>
      <w:r>
        <w:rPr>
          <w:rFonts w:ascii="Times New Roman" w:hAnsi="Times New Roman" w:cs="Times New Roman"/>
          <w:color w:val="000000" w:themeColor="text1"/>
          <w:sz w:val="24"/>
          <w:szCs w:val="24"/>
        </w:rPr>
        <w:t>rovođenje programa projektiranja</w:t>
      </w:r>
      <w:r w:rsidR="004F3679" w:rsidRPr="00F412F0">
        <w:rPr>
          <w:rFonts w:ascii="Times New Roman" w:hAnsi="Times New Roman" w:cs="Times New Roman"/>
          <w:color w:val="000000" w:themeColor="text1"/>
          <w:sz w:val="24"/>
          <w:szCs w:val="24"/>
        </w:rPr>
        <w:t xml:space="preserve"> i gr</w:t>
      </w:r>
      <w:r>
        <w:rPr>
          <w:rFonts w:ascii="Times New Roman" w:hAnsi="Times New Roman" w:cs="Times New Roman"/>
          <w:color w:val="000000" w:themeColor="text1"/>
          <w:sz w:val="24"/>
          <w:szCs w:val="24"/>
        </w:rPr>
        <w:t>ađenja</w:t>
      </w:r>
      <w:r w:rsidR="004F3679" w:rsidRPr="00F412F0">
        <w:rPr>
          <w:rFonts w:ascii="Times New Roman" w:hAnsi="Times New Roman" w:cs="Times New Roman"/>
          <w:color w:val="000000" w:themeColor="text1"/>
          <w:sz w:val="24"/>
          <w:szCs w:val="24"/>
        </w:rPr>
        <w:t xml:space="preserve"> objekata u vlasništvu Grada, konkretno na kapitalnom projektu izgradnje dječjeg vrtića izvršeno je smanjenje rashoda za projektiranje za 115.000</w:t>
      </w:r>
      <w:r>
        <w:rPr>
          <w:rFonts w:ascii="Times New Roman" w:hAnsi="Times New Roman" w:cs="Times New Roman"/>
          <w:color w:val="000000" w:themeColor="text1"/>
          <w:sz w:val="24"/>
          <w:szCs w:val="24"/>
        </w:rPr>
        <w:t>,00</w:t>
      </w:r>
      <w:r w:rsidR="004F3679" w:rsidRPr="00F412F0">
        <w:rPr>
          <w:rFonts w:ascii="Times New Roman" w:hAnsi="Times New Roman" w:cs="Times New Roman"/>
          <w:color w:val="000000" w:themeColor="text1"/>
          <w:sz w:val="24"/>
          <w:szCs w:val="24"/>
        </w:rPr>
        <w:t xml:space="preserve"> kn</w:t>
      </w:r>
      <w:r>
        <w:rPr>
          <w:rFonts w:ascii="Times New Roman" w:hAnsi="Times New Roman" w:cs="Times New Roman"/>
          <w:color w:val="000000" w:themeColor="text1"/>
          <w:sz w:val="24"/>
          <w:szCs w:val="24"/>
        </w:rPr>
        <w:t>,</w:t>
      </w:r>
      <w:r w:rsidR="004F3679" w:rsidRPr="00F412F0">
        <w:rPr>
          <w:rFonts w:ascii="Times New Roman" w:hAnsi="Times New Roman" w:cs="Times New Roman"/>
          <w:color w:val="000000" w:themeColor="text1"/>
          <w:sz w:val="24"/>
          <w:szCs w:val="24"/>
        </w:rPr>
        <w:t xml:space="preserve"> kao i povećanje rashoda za 98.000</w:t>
      </w:r>
      <w:r>
        <w:rPr>
          <w:rFonts w:ascii="Times New Roman" w:hAnsi="Times New Roman" w:cs="Times New Roman"/>
          <w:color w:val="000000" w:themeColor="text1"/>
          <w:sz w:val="24"/>
          <w:szCs w:val="24"/>
        </w:rPr>
        <w:t>,00</w:t>
      </w:r>
      <w:r w:rsidR="004F3679" w:rsidRPr="00F412F0">
        <w:rPr>
          <w:rFonts w:ascii="Times New Roman" w:hAnsi="Times New Roman" w:cs="Times New Roman"/>
          <w:color w:val="000000" w:themeColor="text1"/>
          <w:sz w:val="24"/>
          <w:szCs w:val="24"/>
        </w:rPr>
        <w:t xml:space="preserve"> kn za energetsku obnovu doma u </w:t>
      </w:r>
      <w:proofErr w:type="spellStart"/>
      <w:r w:rsidR="004F3679" w:rsidRPr="00F412F0">
        <w:rPr>
          <w:rFonts w:ascii="Times New Roman" w:hAnsi="Times New Roman" w:cs="Times New Roman"/>
          <w:color w:val="000000" w:themeColor="text1"/>
          <w:sz w:val="24"/>
          <w:szCs w:val="24"/>
        </w:rPr>
        <w:t>Br</w:t>
      </w:r>
      <w:r>
        <w:rPr>
          <w:rFonts w:ascii="Times New Roman" w:hAnsi="Times New Roman" w:cs="Times New Roman"/>
          <w:color w:val="000000" w:themeColor="text1"/>
          <w:sz w:val="24"/>
          <w:szCs w:val="24"/>
        </w:rPr>
        <w:t>estači</w:t>
      </w:r>
      <w:proofErr w:type="spellEnd"/>
      <w:r>
        <w:rPr>
          <w:rFonts w:ascii="Times New Roman" w:hAnsi="Times New Roman" w:cs="Times New Roman"/>
          <w:color w:val="000000" w:themeColor="text1"/>
          <w:sz w:val="24"/>
          <w:szCs w:val="24"/>
        </w:rPr>
        <w:t>. U programu projektiranja</w:t>
      </w:r>
      <w:r w:rsidR="004F3679" w:rsidRPr="00F412F0">
        <w:rPr>
          <w:rFonts w:ascii="Times New Roman" w:hAnsi="Times New Roman" w:cs="Times New Roman"/>
          <w:color w:val="000000" w:themeColor="text1"/>
          <w:sz w:val="24"/>
          <w:szCs w:val="24"/>
        </w:rPr>
        <w:t xml:space="preserve"> i</w:t>
      </w:r>
      <w:r>
        <w:rPr>
          <w:rFonts w:ascii="Times New Roman" w:hAnsi="Times New Roman" w:cs="Times New Roman"/>
          <w:color w:val="000000" w:themeColor="text1"/>
          <w:sz w:val="24"/>
          <w:szCs w:val="24"/>
        </w:rPr>
        <w:t xml:space="preserve"> građenja</w:t>
      </w:r>
      <w:r w:rsidR="004F3679" w:rsidRPr="00F412F0">
        <w:rPr>
          <w:rFonts w:ascii="Times New Roman" w:hAnsi="Times New Roman" w:cs="Times New Roman"/>
          <w:color w:val="000000" w:themeColor="text1"/>
          <w:sz w:val="24"/>
          <w:szCs w:val="24"/>
        </w:rPr>
        <w:t xml:space="preserve"> objekata i uređaja komunalne infrastrukture</w:t>
      </w:r>
      <w:r w:rsidR="00B54D38" w:rsidRPr="00F412F0">
        <w:rPr>
          <w:rFonts w:ascii="Times New Roman" w:hAnsi="Times New Roman" w:cs="Times New Roman"/>
          <w:color w:val="000000" w:themeColor="text1"/>
          <w:sz w:val="24"/>
          <w:szCs w:val="24"/>
        </w:rPr>
        <w:t xml:space="preserve"> iskazane su promjene s povećanje</w:t>
      </w:r>
      <w:r>
        <w:rPr>
          <w:rFonts w:ascii="Times New Roman" w:hAnsi="Times New Roman" w:cs="Times New Roman"/>
          <w:color w:val="000000" w:themeColor="text1"/>
          <w:sz w:val="24"/>
          <w:szCs w:val="24"/>
        </w:rPr>
        <w:t>m,</w:t>
      </w:r>
      <w:r w:rsidR="00B54D38" w:rsidRPr="00F412F0">
        <w:rPr>
          <w:rFonts w:ascii="Times New Roman" w:hAnsi="Times New Roman" w:cs="Times New Roman"/>
          <w:color w:val="000000" w:themeColor="text1"/>
          <w:sz w:val="24"/>
          <w:szCs w:val="24"/>
        </w:rPr>
        <w:t xml:space="preserve"> tj.</w:t>
      </w:r>
      <w:r>
        <w:rPr>
          <w:rFonts w:ascii="Times New Roman" w:hAnsi="Times New Roman" w:cs="Times New Roman"/>
          <w:color w:val="000000" w:themeColor="text1"/>
          <w:sz w:val="24"/>
          <w:szCs w:val="24"/>
        </w:rPr>
        <w:t xml:space="preserve"> planiranjem novog projekta s iznosom od</w:t>
      </w:r>
      <w:r w:rsidR="00B54D38" w:rsidRPr="00F412F0">
        <w:rPr>
          <w:rFonts w:ascii="Times New Roman" w:hAnsi="Times New Roman" w:cs="Times New Roman"/>
          <w:color w:val="000000" w:themeColor="text1"/>
          <w:sz w:val="24"/>
          <w:szCs w:val="24"/>
        </w:rPr>
        <w:t xml:space="preserve"> 100.000</w:t>
      </w:r>
      <w:r>
        <w:rPr>
          <w:rFonts w:ascii="Times New Roman" w:hAnsi="Times New Roman" w:cs="Times New Roman"/>
          <w:color w:val="000000" w:themeColor="text1"/>
          <w:sz w:val="24"/>
          <w:szCs w:val="24"/>
        </w:rPr>
        <w:t>,00</w:t>
      </w:r>
      <w:r w:rsidR="00B54D38" w:rsidRPr="00F412F0">
        <w:rPr>
          <w:rFonts w:ascii="Times New Roman" w:hAnsi="Times New Roman" w:cs="Times New Roman"/>
          <w:color w:val="000000" w:themeColor="text1"/>
          <w:sz w:val="24"/>
          <w:szCs w:val="24"/>
        </w:rPr>
        <w:t xml:space="preserve"> kn za uređenje autobusnih stajališta. </w:t>
      </w:r>
      <w:r>
        <w:rPr>
          <w:rFonts w:ascii="Times New Roman" w:hAnsi="Times New Roman" w:cs="Times New Roman"/>
          <w:color w:val="000000" w:themeColor="text1"/>
          <w:sz w:val="24"/>
          <w:szCs w:val="24"/>
        </w:rPr>
        <w:t>Smanjenje</w:t>
      </w:r>
      <w:r w:rsidR="00B54D38" w:rsidRPr="00F412F0">
        <w:rPr>
          <w:rFonts w:ascii="Times New Roman" w:hAnsi="Times New Roman" w:cs="Times New Roman"/>
          <w:color w:val="000000" w:themeColor="text1"/>
          <w:sz w:val="24"/>
          <w:szCs w:val="24"/>
        </w:rPr>
        <w:t xml:space="preserve"> rashoda u ovom programu </w:t>
      </w:r>
      <w:r>
        <w:rPr>
          <w:rFonts w:ascii="Times New Roman" w:hAnsi="Times New Roman" w:cs="Times New Roman"/>
          <w:color w:val="000000" w:themeColor="text1"/>
          <w:sz w:val="24"/>
          <w:szCs w:val="24"/>
        </w:rPr>
        <w:t>r</w:t>
      </w:r>
      <w:r w:rsidR="009C1895">
        <w:rPr>
          <w:rFonts w:ascii="Times New Roman" w:hAnsi="Times New Roman" w:cs="Times New Roman"/>
          <w:color w:val="000000" w:themeColor="text1"/>
          <w:sz w:val="24"/>
          <w:szCs w:val="24"/>
        </w:rPr>
        <w:t>ezultat je</w:t>
      </w:r>
      <w:bookmarkStart w:id="0" w:name="_GoBack"/>
      <w:bookmarkEnd w:id="0"/>
      <w:r>
        <w:rPr>
          <w:rFonts w:ascii="Times New Roman" w:hAnsi="Times New Roman" w:cs="Times New Roman"/>
          <w:color w:val="000000" w:themeColor="text1"/>
          <w:sz w:val="24"/>
          <w:szCs w:val="24"/>
        </w:rPr>
        <w:t xml:space="preserve"> usklađenja</w:t>
      </w:r>
      <w:r w:rsidR="00B54D38" w:rsidRPr="00F412F0">
        <w:rPr>
          <w:rFonts w:ascii="Times New Roman" w:hAnsi="Times New Roman" w:cs="Times New Roman"/>
          <w:color w:val="000000" w:themeColor="text1"/>
          <w:sz w:val="24"/>
          <w:szCs w:val="24"/>
        </w:rPr>
        <w:t xml:space="preserve"> plana i realizacije za projektiranje komunalne infrastrukture za 94.500</w:t>
      </w:r>
      <w:r>
        <w:rPr>
          <w:rFonts w:ascii="Times New Roman" w:hAnsi="Times New Roman" w:cs="Times New Roman"/>
          <w:color w:val="000000" w:themeColor="text1"/>
          <w:sz w:val="24"/>
          <w:szCs w:val="24"/>
        </w:rPr>
        <w:t>,00</w:t>
      </w:r>
      <w:r w:rsidR="00B54D38" w:rsidRPr="00F412F0">
        <w:rPr>
          <w:rFonts w:ascii="Times New Roman" w:hAnsi="Times New Roman" w:cs="Times New Roman"/>
          <w:color w:val="000000" w:themeColor="text1"/>
          <w:sz w:val="24"/>
          <w:szCs w:val="24"/>
        </w:rPr>
        <w:t xml:space="preserve"> kn, proširenje vodovodne mreže za 46.214</w:t>
      </w:r>
      <w:r>
        <w:rPr>
          <w:rFonts w:ascii="Times New Roman" w:hAnsi="Times New Roman" w:cs="Times New Roman"/>
          <w:color w:val="000000" w:themeColor="text1"/>
          <w:sz w:val="24"/>
          <w:szCs w:val="24"/>
        </w:rPr>
        <w:t>,00</w:t>
      </w:r>
      <w:r w:rsidR="00B54D38" w:rsidRPr="00F412F0">
        <w:rPr>
          <w:rFonts w:ascii="Times New Roman" w:hAnsi="Times New Roman" w:cs="Times New Roman"/>
          <w:color w:val="000000" w:themeColor="text1"/>
          <w:sz w:val="24"/>
          <w:szCs w:val="24"/>
        </w:rPr>
        <w:t xml:space="preserve"> kn, rekonstrukciju Selske ulice u Novoj </w:t>
      </w:r>
      <w:proofErr w:type="spellStart"/>
      <w:r w:rsidR="00B54D38" w:rsidRPr="00F412F0">
        <w:rPr>
          <w:rFonts w:ascii="Times New Roman" w:hAnsi="Times New Roman" w:cs="Times New Roman"/>
          <w:color w:val="000000" w:themeColor="text1"/>
          <w:sz w:val="24"/>
          <w:szCs w:val="24"/>
        </w:rPr>
        <w:t>Subockoj</w:t>
      </w:r>
      <w:proofErr w:type="spellEnd"/>
      <w:r w:rsidR="00B54D38" w:rsidRPr="00F412F0">
        <w:rPr>
          <w:rFonts w:ascii="Times New Roman" w:hAnsi="Times New Roman" w:cs="Times New Roman"/>
          <w:color w:val="000000" w:themeColor="text1"/>
          <w:sz w:val="24"/>
          <w:szCs w:val="24"/>
        </w:rPr>
        <w:t xml:space="preserve"> 150.000</w:t>
      </w:r>
      <w:r>
        <w:rPr>
          <w:rFonts w:ascii="Times New Roman" w:hAnsi="Times New Roman" w:cs="Times New Roman"/>
          <w:color w:val="000000" w:themeColor="text1"/>
          <w:sz w:val="24"/>
          <w:szCs w:val="24"/>
        </w:rPr>
        <w:t>,00</w:t>
      </w:r>
      <w:r w:rsidR="00B54D38" w:rsidRPr="00F412F0">
        <w:rPr>
          <w:rFonts w:ascii="Times New Roman" w:hAnsi="Times New Roman" w:cs="Times New Roman"/>
          <w:color w:val="000000" w:themeColor="text1"/>
          <w:sz w:val="24"/>
          <w:szCs w:val="24"/>
        </w:rPr>
        <w:t xml:space="preserve"> kn, </w:t>
      </w:r>
      <w:r>
        <w:rPr>
          <w:rFonts w:ascii="Times New Roman" w:hAnsi="Times New Roman" w:cs="Times New Roman"/>
          <w:color w:val="000000" w:themeColor="text1"/>
          <w:sz w:val="24"/>
          <w:szCs w:val="24"/>
        </w:rPr>
        <w:t xml:space="preserve">za </w:t>
      </w:r>
      <w:r w:rsidR="00B54D38" w:rsidRPr="00F412F0">
        <w:rPr>
          <w:rFonts w:ascii="Times New Roman" w:hAnsi="Times New Roman" w:cs="Times New Roman"/>
          <w:color w:val="000000" w:themeColor="text1"/>
          <w:sz w:val="24"/>
          <w:szCs w:val="24"/>
        </w:rPr>
        <w:t>kanalizacij</w:t>
      </w:r>
      <w:r>
        <w:rPr>
          <w:rFonts w:ascii="Times New Roman" w:hAnsi="Times New Roman" w:cs="Times New Roman"/>
          <w:color w:val="000000" w:themeColor="text1"/>
          <w:sz w:val="24"/>
          <w:szCs w:val="24"/>
        </w:rPr>
        <w:t>u</w:t>
      </w:r>
      <w:r w:rsidR="00B54D38" w:rsidRPr="00F412F0">
        <w:rPr>
          <w:rFonts w:ascii="Times New Roman" w:hAnsi="Times New Roman" w:cs="Times New Roman"/>
          <w:color w:val="000000" w:themeColor="text1"/>
          <w:sz w:val="24"/>
          <w:szCs w:val="24"/>
        </w:rPr>
        <w:t xml:space="preserve"> </w:t>
      </w:r>
      <w:proofErr w:type="spellStart"/>
      <w:r w:rsidR="00B54D38" w:rsidRPr="00F412F0">
        <w:rPr>
          <w:rFonts w:ascii="Times New Roman" w:hAnsi="Times New Roman" w:cs="Times New Roman"/>
          <w:color w:val="000000" w:themeColor="text1"/>
          <w:sz w:val="24"/>
          <w:szCs w:val="24"/>
        </w:rPr>
        <w:t>Brestača</w:t>
      </w:r>
      <w:proofErr w:type="spellEnd"/>
      <w:r>
        <w:rPr>
          <w:rFonts w:ascii="Times New Roman" w:hAnsi="Times New Roman" w:cs="Times New Roman"/>
          <w:color w:val="000000" w:themeColor="text1"/>
          <w:sz w:val="24"/>
          <w:szCs w:val="24"/>
        </w:rPr>
        <w:t xml:space="preserve"> – </w:t>
      </w:r>
      <w:r w:rsidR="00B54D38" w:rsidRPr="00F412F0">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ova </w:t>
      </w:r>
      <w:proofErr w:type="spellStart"/>
      <w:r w:rsidR="00B54D38" w:rsidRPr="00F412F0">
        <w:rPr>
          <w:rFonts w:ascii="Times New Roman" w:hAnsi="Times New Roman" w:cs="Times New Roman"/>
          <w:color w:val="000000" w:themeColor="text1"/>
          <w:sz w:val="24"/>
          <w:szCs w:val="24"/>
        </w:rPr>
        <w:t>Subocka</w:t>
      </w:r>
      <w:proofErr w:type="spellEnd"/>
      <w:r w:rsidR="00B54D38" w:rsidRPr="00F412F0">
        <w:rPr>
          <w:rFonts w:ascii="Times New Roman" w:hAnsi="Times New Roman" w:cs="Times New Roman"/>
          <w:color w:val="000000" w:themeColor="text1"/>
          <w:sz w:val="24"/>
          <w:szCs w:val="24"/>
        </w:rPr>
        <w:t xml:space="preserve"> 50.000</w:t>
      </w:r>
      <w:r>
        <w:rPr>
          <w:rFonts w:ascii="Times New Roman" w:hAnsi="Times New Roman" w:cs="Times New Roman"/>
          <w:color w:val="000000" w:themeColor="text1"/>
          <w:sz w:val="24"/>
          <w:szCs w:val="24"/>
        </w:rPr>
        <w:t>,00 kn, rekonstrukciju</w:t>
      </w:r>
      <w:r w:rsidR="00B54D38" w:rsidRPr="00F412F0">
        <w:rPr>
          <w:rFonts w:ascii="Times New Roman" w:hAnsi="Times New Roman" w:cs="Times New Roman"/>
          <w:color w:val="000000" w:themeColor="text1"/>
          <w:sz w:val="24"/>
          <w:szCs w:val="24"/>
        </w:rPr>
        <w:t xml:space="preserve"> nerazvrstane ceste u Rajiću (veza prihodi pomoći) 1.326.250</w:t>
      </w:r>
      <w:r>
        <w:rPr>
          <w:rFonts w:ascii="Times New Roman" w:hAnsi="Times New Roman" w:cs="Times New Roman"/>
          <w:color w:val="000000" w:themeColor="text1"/>
          <w:sz w:val="24"/>
          <w:szCs w:val="24"/>
        </w:rPr>
        <w:t>,00</w:t>
      </w:r>
      <w:r w:rsidR="00B54D38" w:rsidRPr="00F412F0">
        <w:rPr>
          <w:rFonts w:ascii="Times New Roman" w:hAnsi="Times New Roman" w:cs="Times New Roman"/>
          <w:color w:val="000000" w:themeColor="text1"/>
          <w:sz w:val="24"/>
          <w:szCs w:val="24"/>
        </w:rPr>
        <w:t xml:space="preserve"> kn. Smanjenje dodatnih ulaganja za ostalu nefinancijsku imovinu </w:t>
      </w:r>
      <w:r>
        <w:rPr>
          <w:rFonts w:ascii="Times New Roman" w:hAnsi="Times New Roman" w:cs="Times New Roman"/>
          <w:color w:val="000000" w:themeColor="text1"/>
          <w:sz w:val="24"/>
          <w:szCs w:val="24"/>
        </w:rPr>
        <w:t xml:space="preserve">u iznosu od </w:t>
      </w:r>
      <w:r w:rsidR="00B54D38" w:rsidRPr="00F412F0">
        <w:rPr>
          <w:rFonts w:ascii="Times New Roman" w:hAnsi="Times New Roman" w:cs="Times New Roman"/>
          <w:color w:val="000000" w:themeColor="text1"/>
          <w:sz w:val="24"/>
          <w:szCs w:val="24"/>
        </w:rPr>
        <w:t>59.000</w:t>
      </w:r>
      <w:r>
        <w:rPr>
          <w:rFonts w:ascii="Times New Roman" w:hAnsi="Times New Roman" w:cs="Times New Roman"/>
          <w:color w:val="000000" w:themeColor="text1"/>
          <w:sz w:val="24"/>
          <w:szCs w:val="24"/>
        </w:rPr>
        <w:t>,00</w:t>
      </w:r>
      <w:r w:rsidR="00B54D38" w:rsidRPr="00F412F0">
        <w:rPr>
          <w:rFonts w:ascii="Times New Roman" w:hAnsi="Times New Roman" w:cs="Times New Roman"/>
          <w:color w:val="000000" w:themeColor="text1"/>
          <w:sz w:val="24"/>
          <w:szCs w:val="24"/>
        </w:rPr>
        <w:t xml:space="preserve"> kn odnosi se na smanjenje rashoda u pro</w:t>
      </w:r>
      <w:r>
        <w:rPr>
          <w:rFonts w:ascii="Times New Roman" w:hAnsi="Times New Roman" w:cs="Times New Roman"/>
          <w:color w:val="000000" w:themeColor="text1"/>
          <w:sz w:val="24"/>
          <w:szCs w:val="24"/>
        </w:rPr>
        <w:t>jektu Poduzetničke zone</w:t>
      </w:r>
      <w:r w:rsidR="008641A2" w:rsidRPr="00F412F0">
        <w:rPr>
          <w:rFonts w:ascii="Times New Roman" w:hAnsi="Times New Roman" w:cs="Times New Roman"/>
          <w:color w:val="000000" w:themeColor="text1"/>
          <w:sz w:val="24"/>
          <w:szCs w:val="24"/>
        </w:rPr>
        <w:t xml:space="preserve"> Novska.</w:t>
      </w:r>
    </w:p>
    <w:p w:rsidR="00AE2A49" w:rsidRPr="00F412F0" w:rsidRDefault="00845671" w:rsidP="00F412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Ovim I</w:t>
      </w:r>
      <w:r w:rsidR="00BF300C" w:rsidRPr="00F412F0">
        <w:rPr>
          <w:rFonts w:ascii="Times New Roman" w:hAnsi="Times New Roman" w:cs="Times New Roman"/>
          <w:color w:val="000000" w:themeColor="text1"/>
          <w:sz w:val="24"/>
          <w:szCs w:val="24"/>
        </w:rPr>
        <w:t>zmjenama</w:t>
      </w:r>
      <w:r>
        <w:rPr>
          <w:rFonts w:ascii="Times New Roman" w:hAnsi="Times New Roman" w:cs="Times New Roman"/>
          <w:color w:val="000000" w:themeColor="text1"/>
          <w:sz w:val="24"/>
          <w:szCs w:val="24"/>
        </w:rPr>
        <w:t xml:space="preserve"> i dopunama Proračuna</w:t>
      </w:r>
      <w:r w:rsidR="00BF300C" w:rsidRPr="00F412F0">
        <w:rPr>
          <w:rFonts w:ascii="Times New Roman" w:hAnsi="Times New Roman" w:cs="Times New Roman"/>
          <w:color w:val="000000" w:themeColor="text1"/>
          <w:sz w:val="24"/>
          <w:szCs w:val="24"/>
        </w:rPr>
        <w:t xml:space="preserve"> planirano je povećanje izdataka u računu financiranja za 30.300</w:t>
      </w:r>
      <w:r>
        <w:rPr>
          <w:rFonts w:ascii="Times New Roman" w:hAnsi="Times New Roman" w:cs="Times New Roman"/>
          <w:color w:val="000000" w:themeColor="text1"/>
          <w:sz w:val="24"/>
          <w:szCs w:val="24"/>
        </w:rPr>
        <w:t>,00</w:t>
      </w:r>
      <w:r w:rsidR="00BF300C" w:rsidRPr="00F412F0">
        <w:rPr>
          <w:rFonts w:ascii="Times New Roman" w:hAnsi="Times New Roman" w:cs="Times New Roman"/>
          <w:color w:val="000000" w:themeColor="text1"/>
          <w:sz w:val="24"/>
          <w:szCs w:val="24"/>
        </w:rPr>
        <w:t xml:space="preserve"> kn zbog osiguranja sredstava za uplatu osnivačkog uloga</w:t>
      </w:r>
      <w:r>
        <w:rPr>
          <w:rFonts w:ascii="Times New Roman" w:hAnsi="Times New Roman" w:cs="Times New Roman"/>
          <w:color w:val="000000" w:themeColor="text1"/>
          <w:sz w:val="24"/>
          <w:szCs w:val="24"/>
        </w:rPr>
        <w:t xml:space="preserve"> od 1.500,00 kn</w:t>
      </w:r>
      <w:r w:rsidR="00BF300C" w:rsidRPr="00F412F0">
        <w:rPr>
          <w:rFonts w:ascii="Times New Roman" w:hAnsi="Times New Roman" w:cs="Times New Roman"/>
          <w:color w:val="000000" w:themeColor="text1"/>
          <w:sz w:val="24"/>
          <w:szCs w:val="24"/>
        </w:rPr>
        <w:t xml:space="preserve"> u poljoprivrednu zadrugu o čemu je Gradsko vijeće donijelo Odluku o pridruživanju na prethodnoj sjednici. Proračunski korisnik uplatio je jamčevine u iznosu od 28.800</w:t>
      </w:r>
      <w:r>
        <w:rPr>
          <w:rFonts w:ascii="Times New Roman" w:hAnsi="Times New Roman" w:cs="Times New Roman"/>
          <w:color w:val="000000" w:themeColor="text1"/>
          <w:sz w:val="24"/>
          <w:szCs w:val="24"/>
        </w:rPr>
        <w:t>,00</w:t>
      </w:r>
      <w:r w:rsidR="00BF300C" w:rsidRPr="00F412F0">
        <w:rPr>
          <w:rFonts w:ascii="Times New Roman" w:hAnsi="Times New Roman" w:cs="Times New Roman"/>
          <w:color w:val="000000" w:themeColor="text1"/>
          <w:sz w:val="24"/>
          <w:szCs w:val="24"/>
        </w:rPr>
        <w:t xml:space="preserve"> na natječaj Hrvatskog zavoda za zapošljavanje </w:t>
      </w:r>
      <w:r w:rsidR="00E45838" w:rsidRPr="00F412F0">
        <w:rPr>
          <w:rFonts w:ascii="Times New Roman" w:hAnsi="Times New Roman" w:cs="Times New Roman"/>
          <w:color w:val="000000" w:themeColor="text1"/>
          <w:sz w:val="24"/>
          <w:szCs w:val="24"/>
        </w:rPr>
        <w:t>za provođenje verificiranih programa obrazovanja odraslih.</w:t>
      </w:r>
      <w:r w:rsidR="00F67C94" w:rsidRPr="00F412F0">
        <w:rPr>
          <w:rFonts w:ascii="Times New Roman" w:hAnsi="Times New Roman" w:cs="Times New Roman"/>
          <w:color w:val="000000" w:themeColor="text1"/>
          <w:sz w:val="24"/>
          <w:szCs w:val="24"/>
        </w:rPr>
        <w:t xml:space="preserve"> </w:t>
      </w:r>
    </w:p>
    <w:p w:rsidR="00AD7540" w:rsidRPr="00F412F0" w:rsidRDefault="00AD7540" w:rsidP="00F412F0">
      <w:pPr>
        <w:spacing w:after="0" w:line="240" w:lineRule="auto"/>
        <w:rPr>
          <w:rFonts w:ascii="Times New Roman" w:hAnsi="Times New Roman" w:cs="Times New Roman"/>
          <w:color w:val="000000" w:themeColor="text1"/>
          <w:sz w:val="24"/>
          <w:szCs w:val="24"/>
        </w:rPr>
      </w:pPr>
    </w:p>
    <w:sectPr w:rsidR="00AD7540" w:rsidRPr="00F412F0" w:rsidSect="00CD1DC3">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2F0" w:rsidRDefault="00F412F0" w:rsidP="00F412F0">
      <w:pPr>
        <w:spacing w:after="0" w:line="240" w:lineRule="auto"/>
      </w:pPr>
      <w:r>
        <w:separator/>
      </w:r>
    </w:p>
  </w:endnote>
  <w:endnote w:type="continuationSeparator" w:id="0">
    <w:p w:rsidR="00F412F0" w:rsidRDefault="00F412F0" w:rsidP="00F4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Dutch801 RmHd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401637"/>
      <w:docPartObj>
        <w:docPartGallery w:val="Page Numbers (Bottom of Page)"/>
        <w:docPartUnique/>
      </w:docPartObj>
    </w:sdtPr>
    <w:sdtContent>
      <w:p w:rsidR="00F412F0" w:rsidRDefault="00CD1DC3">
        <w:pPr>
          <w:pStyle w:val="Podnoje"/>
        </w:pPr>
        <w:r>
          <w:rPr>
            <w:noProof/>
          </w:rPr>
          <mc:AlternateContent>
            <mc:Choice Requires="wps">
              <w:drawing>
                <wp:anchor distT="0" distB="0" distL="114300" distR="114300" simplePos="0" relativeHeight="251659264" behindDoc="0" locked="0" layoutInCell="1" allowOverlap="1" wp14:anchorId="29AF0960" wp14:editId="3B077D4B">
                  <wp:simplePos x="0" y="0"/>
                  <wp:positionH relativeFrom="rightMargin">
                    <wp:align>center</wp:align>
                  </wp:positionH>
                  <wp:positionV relativeFrom="bottomMargin">
                    <wp:align>center</wp:align>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CD1DC3" w:rsidRPr="00CD1DC3" w:rsidRDefault="00CD1DC3">
                              <w:pPr>
                                <w:pBdr>
                                  <w:top w:val="single" w:sz="4" w:space="1" w:color="7F7F7F" w:themeColor="background1" w:themeShade="7F"/>
                                </w:pBdr>
                                <w:jc w:val="center"/>
                                <w:rPr>
                                  <w:color w:val="000000" w:themeColor="text1"/>
                                </w:rPr>
                              </w:pPr>
                              <w:r w:rsidRPr="00CD1DC3">
                                <w:rPr>
                                  <w:color w:val="000000" w:themeColor="text1"/>
                                </w:rPr>
                                <w:fldChar w:fldCharType="begin"/>
                              </w:r>
                              <w:r w:rsidRPr="00CD1DC3">
                                <w:rPr>
                                  <w:color w:val="000000" w:themeColor="text1"/>
                                </w:rPr>
                                <w:instrText>PAGE   \* MERGEFORMAT</w:instrText>
                              </w:r>
                              <w:r w:rsidRPr="00CD1DC3">
                                <w:rPr>
                                  <w:color w:val="000000" w:themeColor="text1"/>
                                </w:rPr>
                                <w:fldChar w:fldCharType="separate"/>
                              </w:r>
                              <w:r w:rsidR="009C1895">
                                <w:rPr>
                                  <w:noProof/>
                                  <w:color w:val="000000" w:themeColor="text1"/>
                                </w:rPr>
                                <w:t>2</w:t>
                              </w:r>
                              <w:r w:rsidRPr="00CD1DC3">
                                <w:rPr>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Ani&#10;o+XAAgAArwUAAA4AAAAAAAAAAAAAAAAALgIAAGRycy9lMm9Eb2MueG1sUEsBAi0AFAAGAAgAAAAh&#10;ACPlevHbAAAAAwEAAA8AAAAAAAAAAAAAAAAAGgUAAGRycy9kb3ducmV2LnhtbFBLBQYAAAAABAAE&#10;APMAAAAiBgAAAAA=&#10;" filled="f" fillcolor="#c0504d" stroked="f" strokecolor="#5c83b4" strokeweight="2.25pt">
                  <v:textbox inset=",0,,0">
                    <w:txbxContent>
                      <w:p w:rsidR="00CD1DC3" w:rsidRPr="00CD1DC3" w:rsidRDefault="00CD1DC3">
                        <w:pPr>
                          <w:pBdr>
                            <w:top w:val="single" w:sz="4" w:space="1" w:color="7F7F7F" w:themeColor="background1" w:themeShade="7F"/>
                          </w:pBdr>
                          <w:jc w:val="center"/>
                          <w:rPr>
                            <w:color w:val="000000" w:themeColor="text1"/>
                          </w:rPr>
                        </w:pPr>
                        <w:r w:rsidRPr="00CD1DC3">
                          <w:rPr>
                            <w:color w:val="000000" w:themeColor="text1"/>
                          </w:rPr>
                          <w:fldChar w:fldCharType="begin"/>
                        </w:r>
                        <w:r w:rsidRPr="00CD1DC3">
                          <w:rPr>
                            <w:color w:val="000000" w:themeColor="text1"/>
                          </w:rPr>
                          <w:instrText>PAGE   \* MERGEFORMAT</w:instrText>
                        </w:r>
                        <w:r w:rsidRPr="00CD1DC3">
                          <w:rPr>
                            <w:color w:val="000000" w:themeColor="text1"/>
                          </w:rPr>
                          <w:fldChar w:fldCharType="separate"/>
                        </w:r>
                        <w:r w:rsidR="009C1895">
                          <w:rPr>
                            <w:noProof/>
                            <w:color w:val="000000" w:themeColor="text1"/>
                          </w:rPr>
                          <w:t>2</w:t>
                        </w:r>
                        <w:r w:rsidRPr="00CD1DC3">
                          <w:rPr>
                            <w:color w:val="000000" w:themeColor="text1"/>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2F0" w:rsidRDefault="00F412F0" w:rsidP="00F412F0">
      <w:pPr>
        <w:spacing w:after="0" w:line="240" w:lineRule="auto"/>
      </w:pPr>
      <w:r>
        <w:separator/>
      </w:r>
    </w:p>
  </w:footnote>
  <w:footnote w:type="continuationSeparator" w:id="0">
    <w:p w:rsidR="00F412F0" w:rsidRDefault="00F412F0" w:rsidP="00F412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B27"/>
    <w:rsid w:val="004F28CB"/>
    <w:rsid w:val="004F3679"/>
    <w:rsid w:val="0052581C"/>
    <w:rsid w:val="006D01F1"/>
    <w:rsid w:val="006E4A0F"/>
    <w:rsid w:val="0077076B"/>
    <w:rsid w:val="00822942"/>
    <w:rsid w:val="00845671"/>
    <w:rsid w:val="008641A2"/>
    <w:rsid w:val="009C1895"/>
    <w:rsid w:val="009D4CE0"/>
    <w:rsid w:val="00A42B8D"/>
    <w:rsid w:val="00AA1948"/>
    <w:rsid w:val="00AA62C8"/>
    <w:rsid w:val="00AD7540"/>
    <w:rsid w:val="00AE2A49"/>
    <w:rsid w:val="00AF6534"/>
    <w:rsid w:val="00B54D38"/>
    <w:rsid w:val="00BF300C"/>
    <w:rsid w:val="00C7121A"/>
    <w:rsid w:val="00CD1DC3"/>
    <w:rsid w:val="00E45838"/>
    <w:rsid w:val="00F047D6"/>
    <w:rsid w:val="00F412F0"/>
    <w:rsid w:val="00F67C94"/>
    <w:rsid w:val="00FD6B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2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F412F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412F0"/>
  </w:style>
  <w:style w:type="paragraph" w:styleId="Podnoje">
    <w:name w:val="footer"/>
    <w:basedOn w:val="Normal"/>
    <w:link w:val="PodnojeChar"/>
    <w:uiPriority w:val="99"/>
    <w:unhideWhenUsed/>
    <w:rsid w:val="00F412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412F0"/>
  </w:style>
  <w:style w:type="paragraph" w:styleId="Bezproreda">
    <w:name w:val="No Spacing"/>
    <w:link w:val="BezproredaChar"/>
    <w:uiPriority w:val="1"/>
    <w:qFormat/>
    <w:rsid w:val="006E4A0F"/>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6E4A0F"/>
    <w:rPr>
      <w:rFonts w:eastAsiaTheme="minorEastAsia"/>
      <w:lang w:eastAsia="hr-HR"/>
    </w:rPr>
  </w:style>
  <w:style w:type="paragraph" w:styleId="Tekstbalonia">
    <w:name w:val="Balloon Text"/>
    <w:basedOn w:val="Normal"/>
    <w:link w:val="TekstbaloniaChar"/>
    <w:uiPriority w:val="99"/>
    <w:semiHidden/>
    <w:unhideWhenUsed/>
    <w:rsid w:val="006E4A0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E4A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2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F412F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412F0"/>
  </w:style>
  <w:style w:type="paragraph" w:styleId="Podnoje">
    <w:name w:val="footer"/>
    <w:basedOn w:val="Normal"/>
    <w:link w:val="PodnojeChar"/>
    <w:uiPriority w:val="99"/>
    <w:unhideWhenUsed/>
    <w:rsid w:val="00F412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412F0"/>
  </w:style>
  <w:style w:type="paragraph" w:styleId="Bezproreda">
    <w:name w:val="No Spacing"/>
    <w:link w:val="BezproredaChar"/>
    <w:uiPriority w:val="1"/>
    <w:qFormat/>
    <w:rsid w:val="006E4A0F"/>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6E4A0F"/>
    <w:rPr>
      <w:rFonts w:eastAsiaTheme="minorEastAsia"/>
      <w:lang w:eastAsia="hr-HR"/>
    </w:rPr>
  </w:style>
  <w:style w:type="paragraph" w:styleId="Tekstbalonia">
    <w:name w:val="Balloon Text"/>
    <w:basedOn w:val="Normal"/>
    <w:link w:val="TekstbaloniaChar"/>
    <w:uiPriority w:val="99"/>
    <w:semiHidden/>
    <w:unhideWhenUsed/>
    <w:rsid w:val="006E4A0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E4A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Novska, prosinac 2017. godine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A3812A-57B8-4964-AE0A-8189A3D12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3</Pages>
  <Words>962</Words>
  <Characters>5489</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Marica</dc:creator>
  <cp:lastModifiedBy>Mvukovic</cp:lastModifiedBy>
  <cp:revision>11</cp:revision>
  <cp:lastPrinted>2017-11-30T12:45:00Z</cp:lastPrinted>
  <dcterms:created xsi:type="dcterms:W3CDTF">2017-11-29T10:35:00Z</dcterms:created>
  <dcterms:modified xsi:type="dcterms:W3CDTF">2017-11-30T12:58:00Z</dcterms:modified>
</cp:coreProperties>
</file>