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23" w:rsidRDefault="00E77423" w:rsidP="00F85C7A">
      <w:pPr>
        <w:spacing w:after="0"/>
        <w:ind w:left="360"/>
        <w:jc w:val="center"/>
        <w:rPr>
          <w:b/>
        </w:rPr>
      </w:pPr>
    </w:p>
    <w:p w:rsidR="00E77423" w:rsidRDefault="00E77423" w:rsidP="00F85C7A">
      <w:pPr>
        <w:spacing w:after="0"/>
        <w:ind w:left="360"/>
        <w:jc w:val="center"/>
        <w:rPr>
          <w:b/>
        </w:rPr>
      </w:pPr>
      <w:r>
        <w:rPr>
          <w:b/>
        </w:rPr>
        <w:t>OBRAZLOŽENJE</w:t>
      </w:r>
    </w:p>
    <w:p w:rsidR="00BD4420" w:rsidRDefault="00BD4420" w:rsidP="00F85C7A">
      <w:pPr>
        <w:spacing w:after="0"/>
        <w:ind w:left="360"/>
        <w:jc w:val="center"/>
        <w:rPr>
          <w:b/>
        </w:rPr>
      </w:pPr>
      <w:r>
        <w:rPr>
          <w:b/>
        </w:rPr>
        <w:t xml:space="preserve">UZ PLAN RAZVOJNIH PROGRAMA </w:t>
      </w:r>
      <w:r w:rsidR="00D56AAE">
        <w:rPr>
          <w:b/>
        </w:rPr>
        <w:t>za razdoblje 2018. do 2020.godine</w:t>
      </w:r>
    </w:p>
    <w:p w:rsidR="00E77423" w:rsidRDefault="00E77423" w:rsidP="00F85C7A">
      <w:pPr>
        <w:spacing w:after="0"/>
        <w:ind w:left="360"/>
        <w:jc w:val="center"/>
        <w:rPr>
          <w:b/>
        </w:rPr>
      </w:pPr>
    </w:p>
    <w:p w:rsidR="00E77423" w:rsidRDefault="00E77423" w:rsidP="00E77423">
      <w:pPr>
        <w:pStyle w:val="Odlomakpopisa"/>
        <w:numPr>
          <w:ilvl w:val="0"/>
          <w:numId w:val="2"/>
        </w:numPr>
        <w:spacing w:after="0"/>
      </w:pPr>
      <w:r w:rsidRPr="00E77423">
        <w:t>PRAVNI TEMELJ</w:t>
      </w:r>
    </w:p>
    <w:p w:rsidR="009D24BB" w:rsidRDefault="009D24BB" w:rsidP="00E77423">
      <w:pPr>
        <w:spacing w:after="0"/>
      </w:pPr>
    </w:p>
    <w:p w:rsidR="00E77423" w:rsidRDefault="00C11EAC" w:rsidP="00E77423">
      <w:pPr>
        <w:spacing w:after="0"/>
      </w:pPr>
      <w:r>
        <w:t xml:space="preserve">U skladu sa strateškim ciljevima iz Plana ukupnog razvoja Grada Novska 2014 – 2018. planiraju se sredstva za </w:t>
      </w:r>
      <w:r w:rsidR="00C8395B">
        <w:t xml:space="preserve">provedbu razvojnih projekata </w:t>
      </w:r>
      <w:r>
        <w:t xml:space="preserve"> kako slijedi :</w:t>
      </w:r>
    </w:p>
    <w:p w:rsidR="00E77423" w:rsidRPr="00C11EAC" w:rsidRDefault="00E77423" w:rsidP="00E77423">
      <w:pPr>
        <w:spacing w:after="0"/>
        <w:rPr>
          <w:b/>
        </w:rPr>
      </w:pPr>
    </w:p>
    <w:p w:rsidR="00C11EAC" w:rsidRDefault="00C11EAC" w:rsidP="00C11EA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C11EAC">
        <w:rPr>
          <w:rFonts w:eastAsia="Times New Roman" w:cs="Times New Roman"/>
          <w:b/>
          <w:lang w:eastAsia="hr-HR"/>
        </w:rPr>
        <w:t xml:space="preserve">KAPITALNI PROJEKT K1000015 PODUZETNIČKA ZONA NOVSKA </w:t>
      </w:r>
    </w:p>
    <w:p w:rsidR="00395D4A" w:rsidRDefault="00395D4A" w:rsidP="00395D4A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:rsidR="00395D4A" w:rsidRDefault="00395D4A" w:rsidP="00395D4A">
      <w:pPr>
        <w:spacing w:after="0" w:line="240" w:lineRule="auto"/>
        <w:ind w:left="360"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Strateški cilj 1.: Razvoj konkurentnog i održivog gospodarstva</w:t>
      </w:r>
    </w:p>
    <w:p w:rsidR="00395D4A" w:rsidRDefault="00395D4A" w:rsidP="00395D4A">
      <w:pPr>
        <w:spacing w:after="0" w:line="240" w:lineRule="auto"/>
        <w:ind w:left="360"/>
        <w:jc w:val="both"/>
        <w:rPr>
          <w:rFonts w:eastAsia="Times New Roman" w:cs="Times New Roman"/>
          <w:b/>
          <w:lang w:eastAsia="hr-HR"/>
        </w:rPr>
      </w:pPr>
      <w:proofErr w:type="spellStart"/>
      <w:r>
        <w:rPr>
          <w:rFonts w:eastAsia="Times New Roman" w:cs="Times New Roman"/>
          <w:b/>
          <w:lang w:eastAsia="hr-HR"/>
        </w:rPr>
        <w:t>Priorotet</w:t>
      </w:r>
      <w:proofErr w:type="spellEnd"/>
      <w:r>
        <w:rPr>
          <w:rFonts w:eastAsia="Times New Roman" w:cs="Times New Roman"/>
          <w:b/>
          <w:lang w:eastAsia="hr-HR"/>
        </w:rPr>
        <w:t xml:space="preserve"> 1.2. Jačanje malog i srednjeg poduzetništva i obrtništva na osnovi lokalnih potencijala</w:t>
      </w:r>
    </w:p>
    <w:p w:rsidR="00395D4A" w:rsidRDefault="00395D4A" w:rsidP="00395D4A">
      <w:pPr>
        <w:spacing w:after="0" w:line="240" w:lineRule="auto"/>
        <w:ind w:left="360"/>
        <w:jc w:val="both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Mjera 1.2.1. Izgradnja poduzetničke infrastrukture</w:t>
      </w:r>
    </w:p>
    <w:p w:rsidR="00395D4A" w:rsidRDefault="00395D4A" w:rsidP="00395D4A">
      <w:pPr>
        <w:spacing w:after="0" w:line="240" w:lineRule="auto"/>
        <w:ind w:left="360"/>
        <w:jc w:val="both"/>
        <w:rPr>
          <w:rFonts w:eastAsia="Times New Roman" w:cs="Times New Roman"/>
          <w:b/>
          <w:lang w:eastAsia="hr-HR"/>
        </w:rPr>
      </w:pPr>
    </w:p>
    <w:p w:rsidR="007E0939" w:rsidRPr="00F7018F" w:rsidRDefault="00C11EAC" w:rsidP="007E093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7E0939">
        <w:rPr>
          <w:rFonts w:eastAsia="Times New Roman" w:cs="Times New Roman"/>
          <w:b/>
          <w:lang w:eastAsia="hr-HR"/>
        </w:rPr>
        <w:tab/>
      </w:r>
      <w:r w:rsidR="007E0939" w:rsidRPr="00F7018F">
        <w:rPr>
          <w:rFonts w:eastAsia="Times New Roman" w:cs="Times New Roman"/>
          <w:lang w:eastAsia="hr-HR"/>
        </w:rPr>
        <w:t>Ovaj kapitalni projekt u 201</w:t>
      </w:r>
      <w:r w:rsidR="00D56AAE">
        <w:rPr>
          <w:rFonts w:eastAsia="Times New Roman" w:cs="Times New Roman"/>
          <w:lang w:eastAsia="hr-HR"/>
        </w:rPr>
        <w:t>8</w:t>
      </w:r>
      <w:r w:rsidR="007E0939" w:rsidRPr="00F7018F">
        <w:rPr>
          <w:rFonts w:eastAsia="Times New Roman" w:cs="Times New Roman"/>
          <w:lang w:eastAsia="hr-HR"/>
        </w:rPr>
        <w:t xml:space="preserve">.godini planiran je u iznosu </w:t>
      </w:r>
      <w:r w:rsidR="00D56AAE">
        <w:rPr>
          <w:rFonts w:eastAsia="Times New Roman" w:cs="Times New Roman"/>
          <w:lang w:eastAsia="hr-HR"/>
        </w:rPr>
        <w:t>6.000.000,00 kn i nam</w:t>
      </w:r>
      <w:r w:rsidR="00F425DC">
        <w:rPr>
          <w:rFonts w:eastAsia="Times New Roman" w:cs="Times New Roman"/>
          <w:lang w:eastAsia="hr-HR"/>
        </w:rPr>
        <w:t>i</w:t>
      </w:r>
      <w:r w:rsidR="00D56AAE">
        <w:rPr>
          <w:rFonts w:eastAsia="Times New Roman" w:cs="Times New Roman"/>
          <w:lang w:eastAsia="hr-HR"/>
        </w:rPr>
        <w:t xml:space="preserve">jenjen je za  </w:t>
      </w:r>
      <w:r w:rsidR="007E0939" w:rsidRPr="00F7018F">
        <w:rPr>
          <w:rFonts w:eastAsia="Times New Roman" w:cs="Times New Roman"/>
          <w:lang w:eastAsia="hr-HR"/>
        </w:rPr>
        <w:t xml:space="preserve">izgradnju industrijskog kolosijeka u dužini </w:t>
      </w:r>
      <w:proofErr w:type="spellStart"/>
      <w:r w:rsidR="007E0939" w:rsidRPr="00F7018F">
        <w:rPr>
          <w:rFonts w:eastAsia="Times New Roman" w:cs="Times New Roman"/>
          <w:lang w:eastAsia="hr-HR"/>
        </w:rPr>
        <w:t>cca</w:t>
      </w:r>
      <w:proofErr w:type="spellEnd"/>
      <w:r w:rsidR="007E0939" w:rsidRPr="00F7018F">
        <w:rPr>
          <w:rFonts w:eastAsia="Times New Roman" w:cs="Times New Roman"/>
          <w:lang w:eastAsia="hr-HR"/>
        </w:rPr>
        <w:t xml:space="preserve">. 900 m </w:t>
      </w:r>
      <w:r w:rsidR="00D56AAE">
        <w:rPr>
          <w:rFonts w:eastAsia="Times New Roman" w:cs="Times New Roman"/>
          <w:lang w:eastAsia="hr-HR"/>
        </w:rPr>
        <w:t xml:space="preserve"> </w:t>
      </w:r>
      <w:r w:rsidR="007E0939" w:rsidRPr="00F7018F">
        <w:rPr>
          <w:rFonts w:eastAsia="Times New Roman" w:cs="Times New Roman"/>
          <w:lang w:eastAsia="hr-HR"/>
        </w:rPr>
        <w:t xml:space="preserve">. </w:t>
      </w:r>
    </w:p>
    <w:p w:rsidR="00D56AAE" w:rsidRDefault="00C11EAC" w:rsidP="00D56AA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11EAC">
        <w:rPr>
          <w:rFonts w:eastAsia="Times New Roman" w:cs="Times New Roman"/>
          <w:lang w:eastAsia="hr-HR"/>
        </w:rPr>
        <w:tab/>
      </w:r>
      <w:r w:rsidR="00D56AAE">
        <w:rPr>
          <w:rFonts w:eastAsia="Times New Roman" w:cs="Times New Roman"/>
          <w:lang w:eastAsia="hr-HR"/>
        </w:rPr>
        <w:t xml:space="preserve"> Projekt je prijavljen na Poziv za dostavu projektnih prijedloga </w:t>
      </w:r>
      <w:r w:rsidR="00F425DC">
        <w:rPr>
          <w:rFonts w:eastAsia="Times New Roman" w:cs="Times New Roman"/>
          <w:lang w:eastAsia="hr-HR"/>
        </w:rPr>
        <w:t xml:space="preserve">Ministarstva gospodarstva, poduzetništva i obrta </w:t>
      </w:r>
      <w:r w:rsidR="00D56AAE">
        <w:rPr>
          <w:rFonts w:eastAsia="Times New Roman" w:cs="Times New Roman"/>
          <w:lang w:eastAsia="hr-HR"/>
        </w:rPr>
        <w:t>za Razvoj infrastrukture poduzetničkih zona (Ref.br. poziva : KK.03.1.2.03.)</w:t>
      </w:r>
      <w:r w:rsidR="00F425DC">
        <w:rPr>
          <w:rFonts w:eastAsia="Times New Roman" w:cs="Times New Roman"/>
          <w:lang w:eastAsia="hr-HR"/>
        </w:rPr>
        <w:t xml:space="preserve"> </w:t>
      </w:r>
      <w:r w:rsidR="00D56AAE">
        <w:rPr>
          <w:rFonts w:eastAsia="Times New Roman" w:cs="Times New Roman"/>
          <w:lang w:eastAsia="hr-HR"/>
        </w:rPr>
        <w:t xml:space="preserve">te se sukladno uvjetima istog za provedbu ovog projekta </w:t>
      </w:r>
      <w:r w:rsidRPr="00C11EAC">
        <w:rPr>
          <w:rFonts w:eastAsia="Times New Roman" w:cs="Times New Roman"/>
          <w:lang w:eastAsia="hr-HR"/>
        </w:rPr>
        <w:t>planiraju</w:t>
      </w:r>
      <w:r w:rsidR="00D56AAE">
        <w:rPr>
          <w:rFonts w:eastAsia="Times New Roman" w:cs="Times New Roman"/>
          <w:lang w:eastAsia="hr-HR"/>
        </w:rPr>
        <w:t xml:space="preserve"> </w:t>
      </w:r>
      <w:r w:rsidRPr="00C11EAC">
        <w:rPr>
          <w:rFonts w:eastAsia="Times New Roman" w:cs="Times New Roman"/>
          <w:lang w:eastAsia="hr-HR"/>
        </w:rPr>
        <w:t xml:space="preserve">sredstva sufinanciranja </w:t>
      </w:r>
      <w:r w:rsidR="00F425DC">
        <w:rPr>
          <w:rFonts w:eastAsia="Times New Roman" w:cs="Times New Roman"/>
          <w:lang w:eastAsia="hr-HR"/>
        </w:rPr>
        <w:t>iz Europskog fon</w:t>
      </w:r>
      <w:r w:rsidR="00D56AAE">
        <w:rPr>
          <w:rFonts w:eastAsia="Times New Roman" w:cs="Times New Roman"/>
          <w:lang w:eastAsia="hr-HR"/>
        </w:rPr>
        <w:t xml:space="preserve">da za regionalni razvoj </w:t>
      </w:r>
      <w:r w:rsidR="00F425DC">
        <w:rPr>
          <w:rFonts w:eastAsia="Times New Roman" w:cs="Times New Roman"/>
          <w:lang w:eastAsia="hr-HR"/>
        </w:rPr>
        <w:t xml:space="preserve">u iznosu </w:t>
      </w:r>
      <w:r w:rsidR="00D9077E">
        <w:rPr>
          <w:rFonts w:eastAsia="Times New Roman" w:cs="Times New Roman"/>
          <w:lang w:eastAsia="hr-HR"/>
        </w:rPr>
        <w:t>5.500.000,00 kn.</w:t>
      </w:r>
    </w:p>
    <w:p w:rsidR="00F425DC" w:rsidRDefault="00F425DC" w:rsidP="00D56AA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Ukoliko sredstva sufinanciranja budu odobrena, planirano je izvršiti izgradnju do kraja 2018.godine.</w:t>
      </w:r>
    </w:p>
    <w:p w:rsidR="00C11EAC" w:rsidRPr="00C11EAC" w:rsidRDefault="00F425DC" w:rsidP="00D56AA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</w:t>
      </w:r>
    </w:p>
    <w:p w:rsidR="00C11EAC" w:rsidRPr="00C11EAC" w:rsidRDefault="00C11EAC" w:rsidP="00E77423">
      <w:pPr>
        <w:spacing w:after="0"/>
        <w:rPr>
          <w:b/>
        </w:rPr>
      </w:pPr>
    </w:p>
    <w:p w:rsidR="00C11EAC" w:rsidRPr="00C11EAC" w:rsidRDefault="00C11EAC" w:rsidP="00E77423">
      <w:pPr>
        <w:spacing w:after="0"/>
        <w:rPr>
          <w:b/>
        </w:rPr>
      </w:pPr>
    </w:p>
    <w:p w:rsidR="001562C6" w:rsidRPr="001562C6" w:rsidRDefault="001562C6" w:rsidP="001562C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>KAPITALNI PROJEKT K100026 AGLOMERACIJA NOVSKA</w:t>
      </w:r>
    </w:p>
    <w:p w:rsidR="001562C6" w:rsidRPr="001562C6" w:rsidRDefault="001562C6" w:rsidP="001562C6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>Strateški cilj 2. Zaštita prirodnih resursa te pov</w:t>
      </w:r>
      <w:r w:rsidR="002B76D9">
        <w:rPr>
          <w:rFonts w:eastAsia="Times New Roman" w:cs="Times New Roman"/>
          <w:b/>
          <w:lang w:eastAsia="hr-HR"/>
        </w:rPr>
        <w:t>i</w:t>
      </w:r>
      <w:r w:rsidRPr="001562C6">
        <w:rPr>
          <w:rFonts w:eastAsia="Times New Roman" w:cs="Times New Roman"/>
          <w:b/>
          <w:lang w:eastAsia="hr-HR"/>
        </w:rPr>
        <w:t>jesno-kulturnog naslijeđa</w:t>
      </w:r>
    </w:p>
    <w:p w:rsidR="001562C6" w:rsidRPr="001562C6" w:rsidRDefault="001562C6" w:rsidP="001562C6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>Prioritet 2.1. Unaprjeđenje javne, komunalne i prometne infrastrukture</w:t>
      </w:r>
    </w:p>
    <w:p w:rsidR="001562C6" w:rsidRPr="001562C6" w:rsidRDefault="001562C6" w:rsidP="001562C6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>Mjera 2.1.2. izgradnja sustava odvodnje i pročišćavanja otpadnih voda</w:t>
      </w:r>
    </w:p>
    <w:p w:rsidR="001562C6" w:rsidRPr="001562C6" w:rsidRDefault="001562C6" w:rsidP="001562C6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:rsidR="00324637" w:rsidRDefault="001562C6" w:rsidP="006714ED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562C6">
        <w:rPr>
          <w:rFonts w:eastAsia="Times New Roman" w:cs="Times New Roman"/>
          <w:lang w:eastAsia="hr-HR"/>
        </w:rPr>
        <w:tab/>
      </w:r>
      <w:r w:rsidR="00324637">
        <w:rPr>
          <w:rFonts w:eastAsia="Times New Roman" w:cs="Times New Roman"/>
          <w:lang w:eastAsia="hr-HR"/>
        </w:rPr>
        <w:t xml:space="preserve">Projektom Aglomeracija Novska se planira izgraditi </w:t>
      </w:r>
      <w:r w:rsidR="00002201">
        <w:rPr>
          <w:rFonts w:eastAsia="Times New Roman" w:cs="Times New Roman"/>
          <w:lang w:eastAsia="hr-HR"/>
        </w:rPr>
        <w:t xml:space="preserve">42.000 </w:t>
      </w:r>
      <w:r w:rsidR="00324637">
        <w:rPr>
          <w:rFonts w:eastAsia="Times New Roman" w:cs="Times New Roman"/>
          <w:lang w:eastAsia="hr-HR"/>
        </w:rPr>
        <w:t xml:space="preserve">m kanalizacijske mreže na području samog grada Novske, te prigradskim naseljima </w:t>
      </w:r>
      <w:proofErr w:type="spellStart"/>
      <w:r w:rsidR="00324637">
        <w:rPr>
          <w:rFonts w:eastAsia="Times New Roman" w:cs="Times New Roman"/>
          <w:lang w:eastAsia="hr-HR"/>
        </w:rPr>
        <w:t>Bročice</w:t>
      </w:r>
      <w:proofErr w:type="spellEnd"/>
      <w:r w:rsidR="00324637">
        <w:rPr>
          <w:rFonts w:eastAsia="Times New Roman" w:cs="Times New Roman"/>
          <w:lang w:eastAsia="hr-HR"/>
        </w:rPr>
        <w:t xml:space="preserve">, Stari Grabovac, Paklenica, Voćarica, </w:t>
      </w:r>
      <w:proofErr w:type="spellStart"/>
      <w:r w:rsidR="00324637">
        <w:rPr>
          <w:rFonts w:eastAsia="Times New Roman" w:cs="Times New Roman"/>
          <w:lang w:eastAsia="hr-HR"/>
        </w:rPr>
        <w:t>Jazavica</w:t>
      </w:r>
      <w:proofErr w:type="spellEnd"/>
      <w:r w:rsidR="00324637">
        <w:rPr>
          <w:rFonts w:eastAsia="Times New Roman" w:cs="Times New Roman"/>
          <w:lang w:eastAsia="hr-HR"/>
        </w:rPr>
        <w:t xml:space="preserve">, Roždanik i manji dio Rajića, te obnoviti vodovodnu mrežu u gradu Novska u dužini </w:t>
      </w:r>
      <w:r w:rsidR="00002201">
        <w:rPr>
          <w:rFonts w:eastAsia="Times New Roman" w:cs="Times New Roman"/>
          <w:lang w:eastAsia="hr-HR"/>
        </w:rPr>
        <w:t>13.000</w:t>
      </w:r>
      <w:r w:rsidR="00324637">
        <w:rPr>
          <w:rFonts w:eastAsia="Times New Roman" w:cs="Times New Roman"/>
          <w:lang w:eastAsia="hr-HR"/>
        </w:rPr>
        <w:t xml:space="preserve"> m. Projekt se sufinancira iz </w:t>
      </w:r>
      <w:r w:rsidR="00324637" w:rsidRPr="00002201">
        <w:rPr>
          <w:rFonts w:eastAsia="Times New Roman" w:cs="Times New Roman"/>
          <w:lang w:eastAsia="hr-HR"/>
        </w:rPr>
        <w:t xml:space="preserve">sredstava </w:t>
      </w:r>
      <w:r w:rsidR="00002201" w:rsidRPr="00002201">
        <w:rPr>
          <w:rFonts w:eastAsia="Times New Roman" w:cs="Times New Roman"/>
          <w:lang w:eastAsia="hr-HR"/>
        </w:rPr>
        <w:t>EU fondova i nacionalnih sredstava</w:t>
      </w:r>
      <w:r w:rsidR="00324637" w:rsidRPr="00002201">
        <w:rPr>
          <w:rFonts w:eastAsia="Times New Roman" w:cs="Times New Roman"/>
          <w:lang w:eastAsia="hr-HR"/>
        </w:rPr>
        <w:t xml:space="preserve"> </w:t>
      </w:r>
      <w:r w:rsidR="00324637">
        <w:rPr>
          <w:rFonts w:eastAsia="Times New Roman" w:cs="Times New Roman"/>
          <w:lang w:eastAsia="hr-HR"/>
        </w:rPr>
        <w:t xml:space="preserve">u omjeru </w:t>
      </w:r>
      <w:r w:rsidR="00002201">
        <w:rPr>
          <w:rFonts w:eastAsia="Times New Roman" w:cs="Times New Roman"/>
          <w:lang w:eastAsia="hr-HR"/>
        </w:rPr>
        <w:t>7</w:t>
      </w:r>
      <w:r w:rsidR="00324637">
        <w:rPr>
          <w:rFonts w:eastAsia="Times New Roman" w:cs="Times New Roman"/>
          <w:lang w:eastAsia="hr-HR"/>
        </w:rPr>
        <w:t xml:space="preserve">0% naprama </w:t>
      </w:r>
      <w:r w:rsidR="00002201">
        <w:rPr>
          <w:rFonts w:eastAsia="Times New Roman" w:cs="Times New Roman"/>
          <w:lang w:eastAsia="hr-HR"/>
        </w:rPr>
        <w:t>3</w:t>
      </w:r>
      <w:r w:rsidR="00324637">
        <w:rPr>
          <w:rFonts w:eastAsia="Times New Roman" w:cs="Times New Roman"/>
          <w:lang w:eastAsia="hr-HR"/>
        </w:rPr>
        <w:t xml:space="preserve">0%. </w:t>
      </w:r>
      <w:r w:rsidR="00002201">
        <w:rPr>
          <w:rFonts w:eastAsia="Times New Roman" w:cs="Times New Roman"/>
          <w:lang w:eastAsia="hr-HR"/>
        </w:rPr>
        <w:t xml:space="preserve"> U dijelu nacionalnih sredstava u</w:t>
      </w:r>
      <w:r w:rsidR="00635309">
        <w:rPr>
          <w:rFonts w:eastAsia="Times New Roman" w:cs="Times New Roman"/>
          <w:lang w:eastAsia="hr-HR"/>
        </w:rPr>
        <w:t>čestvuju Ministarstvo zaštite okoliša i energetike, Hrvatske vode i Grad Novska u različitim omjerima, gdje Grad Novska participira s najmanjim udjelom.</w:t>
      </w:r>
      <w:r w:rsidR="00002201">
        <w:rPr>
          <w:rFonts w:eastAsia="Times New Roman" w:cs="Times New Roman"/>
          <w:lang w:eastAsia="hr-HR"/>
        </w:rPr>
        <w:t xml:space="preserve"> </w:t>
      </w:r>
      <w:r w:rsidR="00324637">
        <w:rPr>
          <w:rFonts w:eastAsia="Times New Roman" w:cs="Times New Roman"/>
          <w:lang w:eastAsia="hr-HR"/>
        </w:rPr>
        <w:t>Procjenjuje se da će vrijednost cijele investicije iznositi preko 90.000.000,00 kn</w:t>
      </w:r>
      <w:r w:rsidR="00192CF7">
        <w:rPr>
          <w:rFonts w:eastAsia="Times New Roman" w:cs="Times New Roman"/>
          <w:lang w:eastAsia="hr-HR"/>
        </w:rPr>
        <w:t>, no dok se ne provede postupak javne nabave ne može se znati točan iznos.</w:t>
      </w:r>
    </w:p>
    <w:p w:rsidR="006714ED" w:rsidRPr="006714ED" w:rsidRDefault="006714ED" w:rsidP="00324637">
      <w:pPr>
        <w:spacing w:after="0" w:line="240" w:lineRule="auto"/>
        <w:ind w:firstLine="360"/>
        <w:jc w:val="both"/>
        <w:rPr>
          <w:rFonts w:eastAsia="Times New Roman" w:cs="Times New Roman"/>
          <w:lang w:eastAsia="hr-HR"/>
        </w:rPr>
      </w:pPr>
      <w:r w:rsidRPr="006714ED">
        <w:rPr>
          <w:rFonts w:eastAsia="Times New Roman" w:cs="Times New Roman"/>
          <w:lang w:eastAsia="hr-HR"/>
        </w:rPr>
        <w:t>U proračunu</w:t>
      </w:r>
      <w:r w:rsidR="00192CF7">
        <w:rPr>
          <w:rFonts w:eastAsia="Times New Roman" w:cs="Times New Roman"/>
          <w:lang w:eastAsia="hr-HR"/>
        </w:rPr>
        <w:t xml:space="preserve"> Grada Novske</w:t>
      </w:r>
      <w:r w:rsidRPr="006714ED">
        <w:rPr>
          <w:rFonts w:eastAsia="Times New Roman" w:cs="Times New Roman"/>
          <w:lang w:eastAsia="hr-HR"/>
        </w:rPr>
        <w:t xml:space="preserve"> za 201</w:t>
      </w:r>
      <w:r w:rsidR="00F425DC">
        <w:rPr>
          <w:rFonts w:eastAsia="Times New Roman" w:cs="Times New Roman"/>
          <w:lang w:eastAsia="hr-HR"/>
        </w:rPr>
        <w:t>8</w:t>
      </w:r>
      <w:r w:rsidRPr="006714ED">
        <w:rPr>
          <w:rFonts w:eastAsia="Times New Roman" w:cs="Times New Roman"/>
          <w:lang w:eastAsia="hr-HR"/>
        </w:rPr>
        <w:t xml:space="preserve">. godinu kroz ovaj projekt osiguravaju se sredstva </w:t>
      </w:r>
      <w:r w:rsidR="00F425DC">
        <w:rPr>
          <w:rFonts w:eastAsia="Times New Roman" w:cs="Times New Roman"/>
          <w:lang w:eastAsia="hr-HR"/>
        </w:rPr>
        <w:t xml:space="preserve"> </w:t>
      </w:r>
      <w:r w:rsidR="002B76D9">
        <w:rPr>
          <w:rFonts w:eastAsia="Times New Roman" w:cs="Times New Roman"/>
          <w:lang w:eastAsia="hr-HR"/>
        </w:rPr>
        <w:t xml:space="preserve">210.000,00 kn za </w:t>
      </w:r>
      <w:r w:rsidR="00A967DF">
        <w:rPr>
          <w:rFonts w:eastAsia="Times New Roman" w:cs="Times New Roman"/>
          <w:lang w:eastAsia="hr-HR"/>
        </w:rPr>
        <w:t>rješavanje imovinsko-pravnih odnosa</w:t>
      </w:r>
      <w:r w:rsidR="00192CF7">
        <w:rPr>
          <w:rFonts w:eastAsia="Times New Roman" w:cs="Times New Roman"/>
          <w:lang w:eastAsia="hr-HR"/>
        </w:rPr>
        <w:t xml:space="preserve"> (troškovi oko sklapanja ugovora o pravu služnosti i sl.)</w:t>
      </w:r>
      <w:r w:rsidR="00A967DF">
        <w:rPr>
          <w:rFonts w:eastAsia="Times New Roman" w:cs="Times New Roman"/>
          <w:lang w:eastAsia="hr-HR"/>
        </w:rPr>
        <w:t>.</w:t>
      </w:r>
      <w:r w:rsidRPr="006714ED">
        <w:rPr>
          <w:rFonts w:eastAsia="Times New Roman" w:cs="Times New Roman"/>
          <w:lang w:eastAsia="hr-HR"/>
        </w:rPr>
        <w:t xml:space="preserve"> </w:t>
      </w:r>
    </w:p>
    <w:p w:rsidR="00A967DF" w:rsidRDefault="006714ED" w:rsidP="00752467">
      <w:pPr>
        <w:spacing w:after="0" w:line="240" w:lineRule="auto"/>
        <w:ind w:firstLine="360"/>
        <w:jc w:val="both"/>
        <w:rPr>
          <w:rFonts w:eastAsia="Times New Roman" w:cs="Times New Roman"/>
          <w:lang w:eastAsia="hr-HR"/>
        </w:rPr>
      </w:pPr>
      <w:r w:rsidRPr="006714ED">
        <w:rPr>
          <w:rFonts w:eastAsia="Times New Roman" w:cs="Times New Roman"/>
          <w:lang w:eastAsia="hr-HR"/>
        </w:rPr>
        <w:t>U projekcijama za 201</w:t>
      </w:r>
      <w:r w:rsidR="002B76D9">
        <w:rPr>
          <w:rFonts w:eastAsia="Times New Roman" w:cs="Times New Roman"/>
          <w:lang w:eastAsia="hr-HR"/>
        </w:rPr>
        <w:t>9</w:t>
      </w:r>
      <w:r w:rsidRPr="006714ED">
        <w:rPr>
          <w:rFonts w:eastAsia="Times New Roman" w:cs="Times New Roman"/>
          <w:lang w:eastAsia="hr-HR"/>
        </w:rPr>
        <w:t xml:space="preserve">. </w:t>
      </w:r>
      <w:r w:rsidR="00A967DF">
        <w:rPr>
          <w:rFonts w:eastAsia="Times New Roman" w:cs="Times New Roman"/>
          <w:lang w:eastAsia="hr-HR"/>
        </w:rPr>
        <w:t xml:space="preserve">i 2020. godinu </w:t>
      </w:r>
      <w:r w:rsidR="002B76D9">
        <w:rPr>
          <w:rFonts w:eastAsia="Times New Roman" w:cs="Times New Roman"/>
          <w:lang w:eastAsia="hr-HR"/>
        </w:rPr>
        <w:t xml:space="preserve">planirano je izgradnja </w:t>
      </w:r>
      <w:r w:rsidR="00A967DF">
        <w:rPr>
          <w:rFonts w:eastAsia="Times New Roman" w:cs="Times New Roman"/>
          <w:lang w:eastAsia="hr-HR"/>
        </w:rPr>
        <w:t xml:space="preserve">po </w:t>
      </w:r>
      <w:r w:rsidR="002B76D9">
        <w:rPr>
          <w:rFonts w:eastAsia="Times New Roman" w:cs="Times New Roman"/>
          <w:lang w:eastAsia="hr-HR"/>
        </w:rPr>
        <w:t>2</w:t>
      </w:r>
      <w:r w:rsidR="00192CF7">
        <w:rPr>
          <w:rFonts w:eastAsia="Times New Roman" w:cs="Times New Roman"/>
          <w:lang w:eastAsia="hr-HR"/>
        </w:rPr>
        <w:t>1</w:t>
      </w:r>
      <w:r w:rsidR="002B76D9">
        <w:rPr>
          <w:rFonts w:eastAsia="Times New Roman" w:cs="Times New Roman"/>
          <w:lang w:eastAsia="hr-HR"/>
        </w:rPr>
        <w:t xml:space="preserve">.000 m </w:t>
      </w:r>
      <w:r w:rsidR="00192CF7">
        <w:rPr>
          <w:rFonts w:eastAsia="Times New Roman" w:cs="Times New Roman"/>
          <w:lang w:eastAsia="hr-HR"/>
        </w:rPr>
        <w:t>kanalizacije i 6.500 m vodovodne mreže, te se za te radova planira udjel Grada Novske</w:t>
      </w:r>
      <w:r w:rsidRPr="006714ED">
        <w:rPr>
          <w:rFonts w:eastAsia="Times New Roman" w:cs="Times New Roman"/>
          <w:lang w:eastAsia="hr-HR"/>
        </w:rPr>
        <w:t xml:space="preserve"> u iznosima po </w:t>
      </w:r>
      <w:r w:rsidR="002B76D9">
        <w:rPr>
          <w:rFonts w:eastAsia="Times New Roman" w:cs="Times New Roman"/>
          <w:lang w:eastAsia="hr-HR"/>
        </w:rPr>
        <w:t>3</w:t>
      </w:r>
      <w:r w:rsidRPr="006714ED">
        <w:rPr>
          <w:rFonts w:eastAsia="Times New Roman" w:cs="Times New Roman"/>
          <w:lang w:eastAsia="hr-HR"/>
        </w:rPr>
        <w:t>.</w:t>
      </w:r>
      <w:r w:rsidR="00A967DF">
        <w:rPr>
          <w:rFonts w:eastAsia="Times New Roman" w:cs="Times New Roman"/>
          <w:lang w:eastAsia="hr-HR"/>
        </w:rPr>
        <w:t>000.000,00 kn godišnje</w:t>
      </w:r>
      <w:r w:rsidR="00192CF7">
        <w:rPr>
          <w:rFonts w:eastAsia="Times New Roman" w:cs="Times New Roman"/>
          <w:lang w:eastAsia="hr-HR"/>
        </w:rPr>
        <w:t>, koja se planira namaknuti</w:t>
      </w:r>
      <w:r w:rsidR="00A967DF">
        <w:rPr>
          <w:rFonts w:eastAsia="Times New Roman" w:cs="Times New Roman"/>
          <w:lang w:eastAsia="hr-HR"/>
        </w:rPr>
        <w:t xml:space="preserve"> iz sredstava kapitalnih potpora</w:t>
      </w:r>
      <w:r w:rsidR="00324637">
        <w:rPr>
          <w:rFonts w:eastAsia="Times New Roman" w:cs="Times New Roman"/>
          <w:lang w:eastAsia="hr-HR"/>
        </w:rPr>
        <w:t xml:space="preserve"> iz državnog proračuna</w:t>
      </w:r>
      <w:r w:rsidR="00A967DF">
        <w:rPr>
          <w:rFonts w:eastAsia="Times New Roman" w:cs="Times New Roman"/>
          <w:lang w:eastAsia="hr-HR"/>
        </w:rPr>
        <w:t>.</w:t>
      </w:r>
    </w:p>
    <w:p w:rsidR="002B76D9" w:rsidRDefault="002B76D9" w:rsidP="006714ED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2B76D9" w:rsidRPr="001562C6" w:rsidRDefault="002B76D9" w:rsidP="002B76D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>KAPITALNI PROJEKT K1000</w:t>
      </w:r>
      <w:r>
        <w:rPr>
          <w:rFonts w:eastAsia="Times New Roman" w:cs="Times New Roman"/>
          <w:b/>
          <w:lang w:eastAsia="hr-HR"/>
        </w:rPr>
        <w:t>35</w:t>
      </w:r>
      <w:r w:rsidRPr="001562C6">
        <w:rPr>
          <w:rFonts w:eastAsia="Times New Roman" w:cs="Times New Roman"/>
          <w:b/>
          <w:lang w:eastAsia="hr-HR"/>
        </w:rPr>
        <w:t xml:space="preserve"> </w:t>
      </w:r>
      <w:r>
        <w:rPr>
          <w:rFonts w:eastAsia="Times New Roman" w:cs="Times New Roman"/>
          <w:b/>
          <w:lang w:eastAsia="hr-HR"/>
        </w:rPr>
        <w:t xml:space="preserve">Kanalizacija </w:t>
      </w:r>
      <w:proofErr w:type="spellStart"/>
      <w:r>
        <w:rPr>
          <w:rFonts w:eastAsia="Times New Roman" w:cs="Times New Roman"/>
          <w:b/>
          <w:lang w:eastAsia="hr-HR"/>
        </w:rPr>
        <w:t>Brestača</w:t>
      </w:r>
      <w:proofErr w:type="spellEnd"/>
      <w:r>
        <w:rPr>
          <w:rFonts w:eastAsia="Times New Roman" w:cs="Times New Roman"/>
          <w:b/>
          <w:lang w:eastAsia="hr-HR"/>
        </w:rPr>
        <w:t xml:space="preserve"> – Nova </w:t>
      </w:r>
      <w:proofErr w:type="spellStart"/>
      <w:r>
        <w:rPr>
          <w:rFonts w:eastAsia="Times New Roman" w:cs="Times New Roman"/>
          <w:b/>
          <w:lang w:eastAsia="hr-HR"/>
        </w:rPr>
        <w:t>Subocka</w:t>
      </w:r>
      <w:proofErr w:type="spellEnd"/>
    </w:p>
    <w:p w:rsidR="002B76D9" w:rsidRPr="001562C6" w:rsidRDefault="002B76D9" w:rsidP="002B76D9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>Strateški cilj 2. Zaštita prirodnih resursa te pov</w:t>
      </w:r>
      <w:r>
        <w:rPr>
          <w:rFonts w:eastAsia="Times New Roman" w:cs="Times New Roman"/>
          <w:b/>
          <w:lang w:eastAsia="hr-HR"/>
        </w:rPr>
        <w:t>i</w:t>
      </w:r>
      <w:r w:rsidRPr="001562C6">
        <w:rPr>
          <w:rFonts w:eastAsia="Times New Roman" w:cs="Times New Roman"/>
          <w:b/>
          <w:lang w:eastAsia="hr-HR"/>
        </w:rPr>
        <w:t>jesno-kulturnog naslijeđa</w:t>
      </w:r>
    </w:p>
    <w:p w:rsidR="002B76D9" w:rsidRPr="001562C6" w:rsidRDefault="002B76D9" w:rsidP="002B76D9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>Prioritet 2.1. Unaprjeđenje javne, komunalne i prometne infrastrukture</w:t>
      </w:r>
    </w:p>
    <w:p w:rsidR="002B76D9" w:rsidRPr="001562C6" w:rsidRDefault="002B76D9" w:rsidP="002B76D9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>Mjera 2.1.2. izgradnja sustava odvodnje i pročišćavanja otpadnih voda</w:t>
      </w:r>
    </w:p>
    <w:p w:rsidR="002B76D9" w:rsidRPr="001562C6" w:rsidRDefault="002B76D9" w:rsidP="002B76D9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:rsidR="002B76D9" w:rsidRPr="002B76D9" w:rsidRDefault="002B76D9" w:rsidP="002B76D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1562C6">
        <w:rPr>
          <w:rFonts w:eastAsia="Times New Roman" w:cs="Times New Roman"/>
          <w:lang w:eastAsia="hr-HR"/>
        </w:rPr>
        <w:tab/>
      </w:r>
      <w:r w:rsidRPr="006714ED">
        <w:rPr>
          <w:rFonts w:eastAsia="Times New Roman" w:cs="Times New Roman"/>
          <w:lang w:eastAsia="hr-HR"/>
        </w:rPr>
        <w:t>U proračunu za 201</w:t>
      </w:r>
      <w:r>
        <w:rPr>
          <w:rFonts w:eastAsia="Times New Roman" w:cs="Times New Roman"/>
          <w:lang w:eastAsia="hr-HR"/>
        </w:rPr>
        <w:t>8</w:t>
      </w:r>
      <w:r w:rsidRPr="006714ED">
        <w:rPr>
          <w:rFonts w:eastAsia="Times New Roman" w:cs="Times New Roman"/>
          <w:lang w:eastAsia="hr-HR"/>
        </w:rPr>
        <w:t>. godinu kroz ovaj projekt osiguravaju se sredstva</w:t>
      </w:r>
      <w:r w:rsidR="00D9077E">
        <w:rPr>
          <w:rFonts w:eastAsia="Times New Roman" w:cs="Times New Roman"/>
          <w:lang w:eastAsia="hr-HR"/>
        </w:rPr>
        <w:t xml:space="preserve"> u iznosu </w:t>
      </w:r>
      <w:r w:rsidRPr="006714ED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 400.000,00 kn </w:t>
      </w:r>
      <w:r w:rsidRPr="002B76D9">
        <w:rPr>
          <w:rFonts w:eastAsia="Times New Roman" w:cs="Times New Roman"/>
          <w:lang w:eastAsia="hr-HR"/>
        </w:rPr>
        <w:t xml:space="preserve">za  izgradnju </w:t>
      </w:r>
      <w:r w:rsidR="00A967DF">
        <w:rPr>
          <w:rFonts w:eastAsia="Times New Roman" w:cs="Times New Roman"/>
          <w:lang w:eastAsia="hr-HR"/>
        </w:rPr>
        <w:t>4</w:t>
      </w:r>
      <w:r w:rsidRPr="002B76D9">
        <w:rPr>
          <w:rFonts w:eastAsia="Times New Roman" w:cs="Times New Roman"/>
          <w:lang w:eastAsia="hr-HR"/>
        </w:rPr>
        <w:t>.500 m cjevo</w:t>
      </w:r>
      <w:r>
        <w:rPr>
          <w:rFonts w:eastAsia="Times New Roman" w:cs="Times New Roman"/>
          <w:lang w:eastAsia="hr-HR"/>
        </w:rPr>
        <w:t>vo</w:t>
      </w:r>
      <w:r w:rsidRPr="002B76D9">
        <w:rPr>
          <w:rFonts w:eastAsia="Times New Roman" w:cs="Times New Roman"/>
          <w:lang w:eastAsia="hr-HR"/>
        </w:rPr>
        <w:t>da.</w:t>
      </w:r>
      <w:r w:rsidR="001E000A">
        <w:rPr>
          <w:rFonts w:eastAsia="Times New Roman" w:cs="Times New Roman"/>
          <w:lang w:eastAsia="hr-HR"/>
        </w:rPr>
        <w:t xml:space="preserve"> </w:t>
      </w:r>
      <w:r w:rsidR="003B649B">
        <w:rPr>
          <w:rFonts w:eastAsia="Times New Roman" w:cs="Times New Roman"/>
          <w:lang w:eastAsia="hr-HR"/>
        </w:rPr>
        <w:t>Ukupna dužina trase koju je još preostalo za izgraditi</w:t>
      </w:r>
      <w:r w:rsidR="00CF2FFF">
        <w:rPr>
          <w:rFonts w:eastAsia="Times New Roman" w:cs="Times New Roman"/>
          <w:lang w:eastAsia="hr-HR"/>
        </w:rPr>
        <w:t xml:space="preserve"> u sustavu odvodnje </w:t>
      </w:r>
      <w:proofErr w:type="spellStart"/>
      <w:r w:rsidR="00CF2FFF">
        <w:rPr>
          <w:rFonts w:eastAsia="Times New Roman" w:cs="Times New Roman"/>
          <w:lang w:eastAsia="hr-HR"/>
        </w:rPr>
        <w:t>Brestača</w:t>
      </w:r>
      <w:proofErr w:type="spellEnd"/>
      <w:r w:rsidR="00CF2FFF">
        <w:rPr>
          <w:rFonts w:eastAsia="Times New Roman" w:cs="Times New Roman"/>
          <w:lang w:eastAsia="hr-HR"/>
        </w:rPr>
        <w:t xml:space="preserve">-Nova </w:t>
      </w:r>
      <w:proofErr w:type="spellStart"/>
      <w:r w:rsidR="00CF2FFF">
        <w:rPr>
          <w:rFonts w:eastAsia="Times New Roman" w:cs="Times New Roman"/>
          <w:lang w:eastAsia="hr-HR"/>
        </w:rPr>
        <w:t>Subocka</w:t>
      </w:r>
      <w:proofErr w:type="spellEnd"/>
      <w:r w:rsidR="003B649B">
        <w:rPr>
          <w:rFonts w:eastAsia="Times New Roman" w:cs="Times New Roman"/>
          <w:lang w:eastAsia="hr-HR"/>
        </w:rPr>
        <w:t xml:space="preserve"> iznosi</w:t>
      </w:r>
      <w:r w:rsidR="00CF2FFF">
        <w:rPr>
          <w:rFonts w:eastAsia="Times New Roman" w:cs="Times New Roman"/>
          <w:lang w:eastAsia="hr-HR"/>
        </w:rPr>
        <w:t xml:space="preserve"> u ovom trenutku</w:t>
      </w:r>
      <w:r w:rsidR="003B649B">
        <w:rPr>
          <w:rFonts w:eastAsia="Times New Roman" w:cs="Times New Roman"/>
          <w:lang w:eastAsia="hr-HR"/>
        </w:rPr>
        <w:t xml:space="preserve"> 5.200 m. Budući da će do kraja 2017. g. biti izgrađeno </w:t>
      </w:r>
      <w:proofErr w:type="spellStart"/>
      <w:r w:rsidR="003B649B">
        <w:rPr>
          <w:rFonts w:eastAsia="Times New Roman" w:cs="Times New Roman"/>
          <w:lang w:eastAsia="hr-HR"/>
        </w:rPr>
        <w:t>cca</w:t>
      </w:r>
      <w:proofErr w:type="spellEnd"/>
      <w:r w:rsidR="003B649B">
        <w:rPr>
          <w:rFonts w:eastAsia="Times New Roman" w:cs="Times New Roman"/>
          <w:lang w:eastAsia="hr-HR"/>
        </w:rPr>
        <w:t xml:space="preserve"> </w:t>
      </w:r>
      <w:r w:rsidR="003B649B">
        <w:rPr>
          <w:rFonts w:eastAsia="Times New Roman" w:cs="Times New Roman"/>
          <w:lang w:eastAsia="hr-HR"/>
        </w:rPr>
        <w:lastRenderedPageBreak/>
        <w:t xml:space="preserve">700 m, </w:t>
      </w:r>
      <w:r w:rsidR="0010456C">
        <w:rPr>
          <w:rFonts w:eastAsia="Times New Roman" w:cs="Times New Roman"/>
          <w:lang w:eastAsia="hr-HR"/>
        </w:rPr>
        <w:t xml:space="preserve">u idućoj godini ostaje još 4.500 m. Projekt sufinanciraju Hrvatske vode i Grad </w:t>
      </w:r>
      <w:r w:rsidR="00CF2FFF">
        <w:rPr>
          <w:rFonts w:eastAsia="Times New Roman" w:cs="Times New Roman"/>
          <w:lang w:eastAsia="hr-HR"/>
        </w:rPr>
        <w:t>Novska u omjeru 80% naprama 20%, te ovih 400.000,00 kn predstavlja udio Grada Novske u financiranju izgradnje sustava.</w:t>
      </w:r>
    </w:p>
    <w:p w:rsidR="002B76D9" w:rsidRDefault="002B76D9" w:rsidP="006714ED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6714ED">
        <w:rPr>
          <w:rFonts w:eastAsia="Times New Roman" w:cs="Times New Roman"/>
          <w:lang w:eastAsia="hr-HR"/>
        </w:rPr>
        <w:t xml:space="preserve"> </w:t>
      </w:r>
    </w:p>
    <w:p w:rsidR="002B76D9" w:rsidRDefault="002B76D9" w:rsidP="006714ED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1562C6" w:rsidRDefault="001562C6" w:rsidP="001562C6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81371" w:rsidRDefault="00B81371" w:rsidP="002B76D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B81371">
        <w:rPr>
          <w:rFonts w:eastAsia="Times New Roman" w:cs="Times New Roman"/>
          <w:b/>
          <w:lang w:eastAsia="hr-HR"/>
        </w:rPr>
        <w:t>KAPITALNI PROJEKT K100001 SANACIJA DEPONIJE KURJAKANA</w:t>
      </w:r>
    </w:p>
    <w:p w:rsidR="00B81371" w:rsidRPr="00B81371" w:rsidRDefault="00B81371" w:rsidP="00B81371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:rsidR="001562C6" w:rsidRPr="001562C6" w:rsidRDefault="001562C6" w:rsidP="001562C6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 xml:space="preserve">Strateški cilj 2. Zaštita prirodnih resursa te </w:t>
      </w:r>
      <w:proofErr w:type="spellStart"/>
      <w:r w:rsidRPr="001562C6">
        <w:rPr>
          <w:rFonts w:eastAsia="Times New Roman" w:cs="Times New Roman"/>
          <w:b/>
          <w:lang w:eastAsia="hr-HR"/>
        </w:rPr>
        <w:t>povjesno</w:t>
      </w:r>
      <w:proofErr w:type="spellEnd"/>
      <w:r w:rsidRPr="001562C6">
        <w:rPr>
          <w:rFonts w:eastAsia="Times New Roman" w:cs="Times New Roman"/>
          <w:b/>
          <w:lang w:eastAsia="hr-HR"/>
        </w:rPr>
        <w:t>-kulturnog naslijeđa</w:t>
      </w:r>
    </w:p>
    <w:p w:rsidR="001562C6" w:rsidRPr="001562C6" w:rsidRDefault="001562C6" w:rsidP="001562C6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>Prioritet 2.1. Unaprjeđenje javne, komunalne i prometne infrastrukture</w:t>
      </w:r>
    </w:p>
    <w:p w:rsidR="001562C6" w:rsidRPr="001562C6" w:rsidRDefault="001562C6" w:rsidP="001562C6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>Mjera 2.1.</w:t>
      </w:r>
      <w:r w:rsidR="00B81371">
        <w:rPr>
          <w:rFonts w:eastAsia="Times New Roman" w:cs="Times New Roman"/>
          <w:b/>
          <w:lang w:eastAsia="hr-HR"/>
        </w:rPr>
        <w:t>10</w:t>
      </w:r>
      <w:r w:rsidRPr="001562C6">
        <w:rPr>
          <w:rFonts w:eastAsia="Times New Roman" w:cs="Times New Roman"/>
          <w:b/>
          <w:lang w:eastAsia="hr-HR"/>
        </w:rPr>
        <w:t xml:space="preserve">. </w:t>
      </w:r>
      <w:r w:rsidR="00B81371">
        <w:rPr>
          <w:rFonts w:eastAsia="Times New Roman" w:cs="Times New Roman"/>
          <w:b/>
          <w:lang w:eastAsia="hr-HR"/>
        </w:rPr>
        <w:t>razvoj učinkovitog i održivog sustava gospodarenja otpadom</w:t>
      </w:r>
    </w:p>
    <w:p w:rsidR="00B81371" w:rsidRPr="00B81371" w:rsidRDefault="00B81371" w:rsidP="00B81371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6714ED" w:rsidRPr="006714ED" w:rsidRDefault="006714ED" w:rsidP="00CF2FFF">
      <w:pPr>
        <w:spacing w:after="0"/>
        <w:ind w:firstLine="708"/>
        <w:rPr>
          <w:rFonts w:eastAsia="Times New Roman" w:cs="Times New Roman"/>
          <w:lang w:eastAsia="hr-HR"/>
        </w:rPr>
      </w:pPr>
      <w:r w:rsidRPr="006714ED">
        <w:rPr>
          <w:rFonts w:eastAsia="Times New Roman" w:cs="Times New Roman"/>
          <w:lang w:eastAsia="hr-HR"/>
        </w:rPr>
        <w:t xml:space="preserve">Ovaj kapitalni projekt </w:t>
      </w:r>
      <w:r w:rsidR="00A967DF">
        <w:rPr>
          <w:rFonts w:eastAsia="Times New Roman" w:cs="Times New Roman"/>
          <w:lang w:eastAsia="hr-HR"/>
        </w:rPr>
        <w:t xml:space="preserve">u 2018.godini </w:t>
      </w:r>
      <w:r w:rsidRPr="006714ED">
        <w:rPr>
          <w:rFonts w:eastAsia="Times New Roman" w:cs="Times New Roman"/>
          <w:lang w:eastAsia="hr-HR"/>
        </w:rPr>
        <w:t>obuhvaća provedbu I</w:t>
      </w:r>
      <w:r w:rsidR="00A967DF">
        <w:rPr>
          <w:rFonts w:eastAsia="Times New Roman" w:cs="Times New Roman"/>
          <w:lang w:eastAsia="hr-HR"/>
        </w:rPr>
        <w:t>V</w:t>
      </w:r>
      <w:r w:rsidRPr="006714ED">
        <w:rPr>
          <w:rFonts w:eastAsia="Times New Roman" w:cs="Times New Roman"/>
          <w:lang w:eastAsia="hr-HR"/>
        </w:rPr>
        <w:t>. etape sanacije deponije komunalnog otpada „</w:t>
      </w:r>
      <w:proofErr w:type="spellStart"/>
      <w:r w:rsidRPr="006714ED">
        <w:rPr>
          <w:rFonts w:eastAsia="Times New Roman" w:cs="Times New Roman"/>
          <w:lang w:eastAsia="hr-HR"/>
        </w:rPr>
        <w:t>Kurjakana</w:t>
      </w:r>
      <w:proofErr w:type="spellEnd"/>
      <w:r w:rsidRPr="006714ED">
        <w:rPr>
          <w:rFonts w:eastAsia="Times New Roman" w:cs="Times New Roman"/>
          <w:lang w:eastAsia="hr-HR"/>
        </w:rPr>
        <w:t xml:space="preserve">“ u ukupnom iznosu od </w:t>
      </w:r>
      <w:r w:rsidR="00A967DF">
        <w:rPr>
          <w:rFonts w:eastAsia="Times New Roman" w:cs="Times New Roman"/>
          <w:lang w:eastAsia="hr-HR"/>
        </w:rPr>
        <w:t>1.100</w:t>
      </w:r>
      <w:r w:rsidRPr="006714ED">
        <w:rPr>
          <w:rFonts w:eastAsia="Times New Roman" w:cs="Times New Roman"/>
          <w:lang w:eastAsia="hr-HR"/>
        </w:rPr>
        <w:t>.000,00 kuna.</w:t>
      </w:r>
    </w:p>
    <w:p w:rsidR="006714ED" w:rsidRPr="006714ED" w:rsidRDefault="00A967DF" w:rsidP="006714ED">
      <w:pPr>
        <w:spacing w:after="0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Sredstva su planirana sukladno dosadašnjim ugovorima sa FZOEU </w:t>
      </w:r>
      <w:r w:rsidR="006714ED" w:rsidRPr="006714ED">
        <w:rPr>
          <w:rFonts w:eastAsia="Times New Roman" w:cs="Times New Roman"/>
          <w:lang w:eastAsia="hr-HR"/>
        </w:rPr>
        <w:t xml:space="preserve"> sa 90% sredstava</w:t>
      </w:r>
      <w:r>
        <w:rPr>
          <w:rFonts w:eastAsia="Times New Roman" w:cs="Times New Roman"/>
          <w:lang w:eastAsia="hr-HR"/>
        </w:rPr>
        <w:t xml:space="preserve"> Fonda </w:t>
      </w:r>
      <w:r w:rsidR="006714ED" w:rsidRPr="006714ED">
        <w:rPr>
          <w:rFonts w:eastAsia="Times New Roman" w:cs="Times New Roman"/>
          <w:lang w:eastAsia="hr-HR"/>
        </w:rPr>
        <w:t xml:space="preserve"> </w:t>
      </w:r>
      <w:r w:rsidR="00192CF7">
        <w:rPr>
          <w:rFonts w:eastAsia="Times New Roman" w:cs="Times New Roman"/>
          <w:lang w:eastAsia="hr-HR"/>
        </w:rPr>
        <w:t>i</w:t>
      </w:r>
      <w:r w:rsidR="006714ED" w:rsidRPr="006714ED">
        <w:rPr>
          <w:rFonts w:eastAsia="Times New Roman" w:cs="Times New Roman"/>
          <w:lang w:eastAsia="hr-HR"/>
        </w:rPr>
        <w:t xml:space="preserve"> Grad</w:t>
      </w:r>
      <w:r w:rsidR="00192CF7">
        <w:rPr>
          <w:rFonts w:eastAsia="Times New Roman" w:cs="Times New Roman"/>
          <w:lang w:eastAsia="hr-HR"/>
        </w:rPr>
        <w:t>a</w:t>
      </w:r>
      <w:r w:rsidR="006714ED" w:rsidRPr="006714ED">
        <w:rPr>
          <w:rFonts w:eastAsia="Times New Roman" w:cs="Times New Roman"/>
          <w:lang w:eastAsia="hr-HR"/>
        </w:rPr>
        <w:t xml:space="preserve"> sa 10% vrijednosti predmetnih investicija.</w:t>
      </w:r>
    </w:p>
    <w:p w:rsidR="006714ED" w:rsidRDefault="006714ED" w:rsidP="00CF2FFF">
      <w:pPr>
        <w:spacing w:after="0"/>
        <w:ind w:firstLine="360"/>
        <w:jc w:val="both"/>
        <w:rPr>
          <w:rFonts w:eastAsia="Times New Roman" w:cs="Times New Roman"/>
          <w:lang w:eastAsia="hr-HR"/>
        </w:rPr>
      </w:pPr>
      <w:r w:rsidRPr="006714ED">
        <w:rPr>
          <w:rFonts w:eastAsia="Times New Roman" w:cs="Times New Roman"/>
          <w:lang w:eastAsia="hr-HR"/>
        </w:rPr>
        <w:t>Provedba navedene etape obuhvaća</w:t>
      </w:r>
      <w:r w:rsidR="00D90A01">
        <w:rPr>
          <w:rFonts w:eastAsia="Times New Roman" w:cs="Times New Roman"/>
          <w:lang w:eastAsia="hr-HR"/>
        </w:rPr>
        <w:t xml:space="preserve"> izgradnju treće kazete za odlaganje otpada čime će se </w:t>
      </w:r>
      <w:r w:rsidR="00CF2FFF">
        <w:rPr>
          <w:rFonts w:eastAsia="Times New Roman" w:cs="Times New Roman"/>
          <w:lang w:eastAsia="hr-HR"/>
        </w:rPr>
        <w:t>produžiti mogućnost odlaganja komunalnog otpada za</w:t>
      </w:r>
      <w:r w:rsidR="00D90A01">
        <w:rPr>
          <w:rFonts w:eastAsia="Times New Roman" w:cs="Times New Roman"/>
          <w:lang w:eastAsia="hr-HR"/>
        </w:rPr>
        <w:t xml:space="preserve"> dvije do tri godine</w:t>
      </w:r>
      <w:r w:rsidR="00CF2FFF">
        <w:rPr>
          <w:rFonts w:eastAsia="Times New Roman" w:cs="Times New Roman"/>
          <w:lang w:eastAsia="hr-HR"/>
        </w:rPr>
        <w:t>. Budući da sadašnje stanje na odlagalištu (završene dvije kazete) dopušta odlaganje otpada u naredne tri godine</w:t>
      </w:r>
      <w:r w:rsidR="00DA37EC">
        <w:rPr>
          <w:rFonts w:eastAsia="Times New Roman" w:cs="Times New Roman"/>
          <w:lang w:eastAsia="hr-HR"/>
        </w:rPr>
        <w:t>, izgradnjom treće kazete</w:t>
      </w:r>
      <w:r w:rsidR="00CF2FFF">
        <w:rPr>
          <w:rFonts w:eastAsia="Times New Roman" w:cs="Times New Roman"/>
          <w:lang w:eastAsia="hr-HR"/>
        </w:rPr>
        <w:t xml:space="preserve"> dobili mogućnost odlaganja otpada </w:t>
      </w:r>
      <w:r w:rsidR="00DA37EC">
        <w:rPr>
          <w:rFonts w:eastAsia="Times New Roman" w:cs="Times New Roman"/>
          <w:lang w:eastAsia="hr-HR"/>
        </w:rPr>
        <w:t xml:space="preserve">u </w:t>
      </w:r>
      <w:r w:rsidR="00CF2FFF">
        <w:rPr>
          <w:rFonts w:eastAsia="Times New Roman" w:cs="Times New Roman"/>
          <w:lang w:eastAsia="hr-HR"/>
        </w:rPr>
        <w:t>na</w:t>
      </w:r>
      <w:r w:rsidR="00DA37EC">
        <w:rPr>
          <w:rFonts w:eastAsia="Times New Roman" w:cs="Times New Roman"/>
          <w:lang w:eastAsia="hr-HR"/>
        </w:rPr>
        <w:t xml:space="preserve">rednih pet do šest godina, </w:t>
      </w:r>
      <w:r w:rsidR="00D90A01">
        <w:rPr>
          <w:rFonts w:eastAsia="Times New Roman" w:cs="Times New Roman"/>
          <w:lang w:eastAsia="hr-HR"/>
        </w:rPr>
        <w:t>odnosno do izgradnje Regionalnog odlagališta otpada</w:t>
      </w:r>
      <w:r w:rsidR="00DA37EC">
        <w:rPr>
          <w:rFonts w:eastAsia="Times New Roman" w:cs="Times New Roman"/>
          <w:lang w:eastAsia="hr-HR"/>
        </w:rPr>
        <w:t>.</w:t>
      </w:r>
    </w:p>
    <w:p w:rsidR="00D90A01" w:rsidRDefault="00D90A01" w:rsidP="006714ED">
      <w:pPr>
        <w:spacing w:after="0"/>
        <w:rPr>
          <w:rFonts w:eastAsia="Times New Roman" w:cs="Times New Roman"/>
          <w:lang w:eastAsia="hr-HR"/>
        </w:rPr>
      </w:pPr>
    </w:p>
    <w:p w:rsidR="00D90A01" w:rsidRPr="006714ED" w:rsidRDefault="00D90A01" w:rsidP="006714ED">
      <w:pPr>
        <w:spacing w:after="0"/>
        <w:rPr>
          <w:rFonts w:eastAsia="Times New Roman" w:cs="Times New Roman"/>
          <w:lang w:eastAsia="hr-HR"/>
        </w:rPr>
      </w:pPr>
    </w:p>
    <w:p w:rsidR="00D90A01" w:rsidRPr="00242629" w:rsidRDefault="00D90A01" w:rsidP="0024262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B81371">
        <w:rPr>
          <w:rFonts w:eastAsia="Times New Roman" w:cs="Times New Roman"/>
          <w:b/>
          <w:lang w:eastAsia="hr-HR"/>
        </w:rPr>
        <w:t>KAPITALNI PROJEKT K10000</w:t>
      </w:r>
      <w:r>
        <w:rPr>
          <w:rFonts w:eastAsia="Times New Roman" w:cs="Times New Roman"/>
          <w:b/>
          <w:lang w:eastAsia="hr-HR"/>
        </w:rPr>
        <w:t>7</w:t>
      </w:r>
      <w:r w:rsidR="00242629">
        <w:rPr>
          <w:rFonts w:eastAsia="Times New Roman" w:cs="Times New Roman"/>
          <w:b/>
          <w:lang w:eastAsia="hr-HR"/>
        </w:rPr>
        <w:t xml:space="preserve"> - </w:t>
      </w:r>
      <w:r w:rsidRPr="00242629">
        <w:rPr>
          <w:rFonts w:eastAsia="Times New Roman" w:cs="Times New Roman"/>
          <w:b/>
          <w:lang w:eastAsia="hr-HR"/>
        </w:rPr>
        <w:t xml:space="preserve"> </w:t>
      </w:r>
      <w:proofErr w:type="spellStart"/>
      <w:r w:rsidRPr="00242629">
        <w:rPr>
          <w:rFonts w:eastAsia="Times New Roman" w:cs="Times New Roman"/>
          <w:b/>
          <w:lang w:eastAsia="hr-HR"/>
        </w:rPr>
        <w:t>Klaster</w:t>
      </w:r>
      <w:proofErr w:type="spellEnd"/>
      <w:r w:rsidRPr="00242629">
        <w:rPr>
          <w:rFonts w:eastAsia="Times New Roman" w:cs="Times New Roman"/>
          <w:b/>
          <w:lang w:eastAsia="hr-HR"/>
        </w:rPr>
        <w:t xml:space="preserve"> kulture na temeljima kulturne baštine povijesne jezgre Novske</w:t>
      </w:r>
    </w:p>
    <w:p w:rsidR="00D90A01" w:rsidRPr="00B81371" w:rsidRDefault="00D90A01" w:rsidP="00D90A01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:rsidR="00D90A01" w:rsidRPr="001562C6" w:rsidRDefault="00D90A01" w:rsidP="00D90A01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 xml:space="preserve">Strateški cilj 2. Zaštita prirodnih resursa te </w:t>
      </w:r>
      <w:proofErr w:type="spellStart"/>
      <w:r w:rsidRPr="001562C6">
        <w:rPr>
          <w:rFonts w:eastAsia="Times New Roman" w:cs="Times New Roman"/>
          <w:b/>
          <w:lang w:eastAsia="hr-HR"/>
        </w:rPr>
        <w:t>povjesno</w:t>
      </w:r>
      <w:proofErr w:type="spellEnd"/>
      <w:r w:rsidRPr="001562C6">
        <w:rPr>
          <w:rFonts w:eastAsia="Times New Roman" w:cs="Times New Roman"/>
          <w:b/>
          <w:lang w:eastAsia="hr-HR"/>
        </w:rPr>
        <w:t>-kulturnog naslijeđa</w:t>
      </w:r>
    </w:p>
    <w:p w:rsidR="00D90A01" w:rsidRPr="001562C6" w:rsidRDefault="00D90A01" w:rsidP="00D90A01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>Prioritet 2.</w:t>
      </w:r>
      <w:r>
        <w:rPr>
          <w:rFonts w:eastAsia="Times New Roman" w:cs="Times New Roman"/>
          <w:b/>
          <w:lang w:eastAsia="hr-HR"/>
        </w:rPr>
        <w:t>4</w:t>
      </w:r>
      <w:r w:rsidRPr="001562C6">
        <w:rPr>
          <w:rFonts w:eastAsia="Times New Roman" w:cs="Times New Roman"/>
          <w:b/>
          <w:lang w:eastAsia="hr-HR"/>
        </w:rPr>
        <w:t xml:space="preserve">. </w:t>
      </w:r>
      <w:r>
        <w:rPr>
          <w:rFonts w:eastAsia="Times New Roman" w:cs="Times New Roman"/>
          <w:b/>
          <w:lang w:eastAsia="hr-HR"/>
        </w:rPr>
        <w:t>Očuvanje i pr</w:t>
      </w:r>
      <w:r w:rsidR="00242629">
        <w:rPr>
          <w:rFonts w:eastAsia="Times New Roman" w:cs="Times New Roman"/>
          <w:b/>
          <w:lang w:eastAsia="hr-HR"/>
        </w:rPr>
        <w:t>o</w:t>
      </w:r>
      <w:r>
        <w:rPr>
          <w:rFonts w:eastAsia="Times New Roman" w:cs="Times New Roman"/>
          <w:b/>
          <w:lang w:eastAsia="hr-HR"/>
        </w:rPr>
        <w:t>moviranje kulturnog identiteta i tradicijskih vrijednosti Grada Novske</w:t>
      </w:r>
    </w:p>
    <w:p w:rsidR="00D90A01" w:rsidRDefault="00D90A01" w:rsidP="00D90A01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>Mjera 2.</w:t>
      </w:r>
      <w:r>
        <w:rPr>
          <w:rFonts w:eastAsia="Times New Roman" w:cs="Times New Roman"/>
          <w:b/>
          <w:lang w:eastAsia="hr-HR"/>
        </w:rPr>
        <w:t>4</w:t>
      </w:r>
      <w:r w:rsidRPr="001562C6">
        <w:rPr>
          <w:rFonts w:eastAsia="Times New Roman" w:cs="Times New Roman"/>
          <w:b/>
          <w:lang w:eastAsia="hr-HR"/>
        </w:rPr>
        <w:t>.</w:t>
      </w:r>
      <w:r>
        <w:rPr>
          <w:rFonts w:eastAsia="Times New Roman" w:cs="Times New Roman"/>
          <w:b/>
          <w:lang w:eastAsia="hr-HR"/>
        </w:rPr>
        <w:t>1</w:t>
      </w:r>
      <w:r w:rsidRPr="001562C6">
        <w:rPr>
          <w:rFonts w:eastAsia="Times New Roman" w:cs="Times New Roman"/>
          <w:b/>
          <w:lang w:eastAsia="hr-HR"/>
        </w:rPr>
        <w:t xml:space="preserve">. </w:t>
      </w:r>
      <w:r>
        <w:rPr>
          <w:rFonts w:eastAsia="Times New Roman" w:cs="Times New Roman"/>
          <w:b/>
          <w:lang w:eastAsia="hr-HR"/>
        </w:rPr>
        <w:t>Zaštita i obnova materijalne i nematerijalne kulturno-povijesne baštine</w:t>
      </w:r>
    </w:p>
    <w:p w:rsidR="00D90A01" w:rsidRPr="001562C6" w:rsidRDefault="00D90A01" w:rsidP="00D90A01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>Mjera 2.</w:t>
      </w:r>
      <w:r>
        <w:rPr>
          <w:rFonts w:eastAsia="Times New Roman" w:cs="Times New Roman"/>
          <w:b/>
          <w:lang w:eastAsia="hr-HR"/>
        </w:rPr>
        <w:t>4</w:t>
      </w:r>
      <w:r w:rsidRPr="001562C6">
        <w:rPr>
          <w:rFonts w:eastAsia="Times New Roman" w:cs="Times New Roman"/>
          <w:b/>
          <w:lang w:eastAsia="hr-HR"/>
        </w:rPr>
        <w:t>.</w:t>
      </w:r>
      <w:r>
        <w:rPr>
          <w:rFonts w:eastAsia="Times New Roman" w:cs="Times New Roman"/>
          <w:b/>
          <w:lang w:eastAsia="hr-HR"/>
        </w:rPr>
        <w:t>4</w:t>
      </w:r>
      <w:r w:rsidRPr="001562C6">
        <w:rPr>
          <w:rFonts w:eastAsia="Times New Roman" w:cs="Times New Roman"/>
          <w:b/>
          <w:lang w:eastAsia="hr-HR"/>
        </w:rPr>
        <w:t xml:space="preserve">. </w:t>
      </w:r>
      <w:r>
        <w:rPr>
          <w:rFonts w:eastAsia="Times New Roman" w:cs="Times New Roman"/>
          <w:b/>
          <w:lang w:eastAsia="hr-HR"/>
        </w:rPr>
        <w:t>Održivo korištenje kulturne baštine u turističke svrhe</w:t>
      </w:r>
    </w:p>
    <w:p w:rsidR="00D90A01" w:rsidRPr="001562C6" w:rsidRDefault="00D90A01" w:rsidP="00D90A01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:rsidR="00E77423" w:rsidRDefault="00D90A01" w:rsidP="00752467">
      <w:pPr>
        <w:spacing w:after="0"/>
        <w:ind w:firstLine="708"/>
        <w:jc w:val="both"/>
      </w:pPr>
      <w:r>
        <w:t>U 2018.godini za ovaj projekt je planirano 1.758.250,00 kn od čega je 1.398.325,00 kn bespovratnih sredstva iz Europskog fonda za regionalni razvoj</w:t>
      </w:r>
      <w:r w:rsidR="00727596">
        <w:t>, a ostatak iz vlastitih sredstava. S</w:t>
      </w:r>
      <w:r>
        <w:t>redstva su namijenjena za izradu projektne dokumentacije.</w:t>
      </w:r>
      <w:r w:rsidR="00727596">
        <w:t xml:space="preserve"> Ovim projektom se namjerava obnoviti stari hotel </w:t>
      </w:r>
      <w:proofErr w:type="spellStart"/>
      <w:r w:rsidR="00727596">
        <w:t>Knopp</w:t>
      </w:r>
      <w:proofErr w:type="spellEnd"/>
      <w:r w:rsidR="00727596">
        <w:t>.</w:t>
      </w:r>
    </w:p>
    <w:p w:rsidR="00D90A01" w:rsidRDefault="00242629" w:rsidP="00752467">
      <w:pPr>
        <w:spacing w:after="0"/>
        <w:ind w:firstLine="708"/>
        <w:jc w:val="both"/>
      </w:pPr>
      <w:r>
        <w:t>U projekcij</w:t>
      </w:r>
      <w:r w:rsidR="00752467">
        <w:t>i</w:t>
      </w:r>
      <w:r>
        <w:t xml:space="preserve"> za 2019.godinu planirano je 2.000.000,00 kn od čega 1.600.000,00 kn iz bespovratnih sredst</w:t>
      </w:r>
      <w:r w:rsidR="00752467">
        <w:t>a</w:t>
      </w:r>
      <w:r>
        <w:t>va</w:t>
      </w:r>
      <w:r w:rsidR="00752467">
        <w:t>-kapitalne potpore iz državnog proračuna,</w:t>
      </w:r>
      <w:r>
        <w:t xml:space="preserve"> te  400.000,00 kn </w:t>
      </w:r>
      <w:r w:rsidR="00752467">
        <w:t>vlastitih sredstava. Ova sredstva se planira utrošiti</w:t>
      </w:r>
      <w:r>
        <w:t xml:space="preserve"> za </w:t>
      </w:r>
      <w:proofErr w:type="spellStart"/>
      <w:r>
        <w:t>I.fazu</w:t>
      </w:r>
      <w:proofErr w:type="spellEnd"/>
      <w:r>
        <w:t xml:space="preserve"> izgradnje.</w:t>
      </w:r>
    </w:p>
    <w:p w:rsidR="00242629" w:rsidRPr="00242629" w:rsidRDefault="00242629" w:rsidP="00242629">
      <w:pPr>
        <w:spacing w:after="0"/>
        <w:jc w:val="both"/>
        <w:rPr>
          <w:color w:val="FF0000"/>
        </w:rPr>
      </w:pPr>
      <w:r>
        <w:t xml:space="preserve">Projekcijom 2020. planirano je </w:t>
      </w:r>
      <w:r w:rsidR="00D9077E">
        <w:t>5</w:t>
      </w:r>
      <w:r>
        <w:t xml:space="preserve">.000.000,00 kn za nastavak izgradnje od čega je 1.000.000,00 kn planirano iz </w:t>
      </w:r>
      <w:r w:rsidR="00752467">
        <w:t>vlastitih sredstava</w:t>
      </w:r>
      <w:r>
        <w:t xml:space="preserve"> Grada </w:t>
      </w:r>
      <w:r w:rsidRPr="00D9077E">
        <w:t>a</w:t>
      </w:r>
      <w:r w:rsidR="00D9077E" w:rsidRPr="00D9077E">
        <w:t xml:space="preserve"> </w:t>
      </w:r>
      <w:r w:rsidRPr="00D9077E">
        <w:t xml:space="preserve"> 4.000.000,00 kn </w:t>
      </w:r>
      <w:r w:rsidR="00D9077E">
        <w:t xml:space="preserve">iz </w:t>
      </w:r>
      <w:r w:rsidRPr="00D9077E">
        <w:t>sredstava kapitalnih potpora</w:t>
      </w:r>
      <w:r w:rsidR="00752467">
        <w:t xml:space="preserve"> iz državnog proračuna.</w:t>
      </w:r>
      <w:r w:rsidRPr="00D9077E">
        <w:t xml:space="preserve"> </w:t>
      </w:r>
    </w:p>
    <w:p w:rsidR="001562C6" w:rsidRDefault="001562C6" w:rsidP="00E77423">
      <w:pPr>
        <w:spacing w:after="0"/>
      </w:pPr>
    </w:p>
    <w:p w:rsidR="00242629" w:rsidRPr="00242629" w:rsidRDefault="00242629" w:rsidP="0024262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B81371">
        <w:rPr>
          <w:rFonts w:eastAsia="Times New Roman" w:cs="Times New Roman"/>
          <w:b/>
          <w:lang w:eastAsia="hr-HR"/>
        </w:rPr>
        <w:t>KAPITALNI PROJEKT K10000</w:t>
      </w:r>
      <w:r>
        <w:rPr>
          <w:rFonts w:eastAsia="Times New Roman" w:cs="Times New Roman"/>
          <w:b/>
          <w:lang w:eastAsia="hr-HR"/>
        </w:rPr>
        <w:t>6 -</w:t>
      </w:r>
      <w:r w:rsidRPr="00242629">
        <w:rPr>
          <w:rFonts w:eastAsia="Times New Roman" w:cs="Times New Roman"/>
          <w:b/>
          <w:lang w:eastAsia="hr-HR"/>
        </w:rPr>
        <w:t xml:space="preserve"> </w:t>
      </w:r>
      <w:r>
        <w:rPr>
          <w:rFonts w:eastAsia="Times New Roman" w:cs="Times New Roman"/>
          <w:b/>
          <w:lang w:eastAsia="hr-HR"/>
        </w:rPr>
        <w:t>Izgradnja dječjeg vrtića</w:t>
      </w:r>
    </w:p>
    <w:p w:rsidR="00242629" w:rsidRPr="00B81371" w:rsidRDefault="00242629" w:rsidP="00242629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:rsidR="00242629" w:rsidRPr="001562C6" w:rsidRDefault="00242629" w:rsidP="00242629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 xml:space="preserve">Strateški cilj </w:t>
      </w:r>
      <w:r>
        <w:rPr>
          <w:rFonts w:eastAsia="Times New Roman" w:cs="Times New Roman"/>
          <w:b/>
          <w:lang w:eastAsia="hr-HR"/>
        </w:rPr>
        <w:t>3</w:t>
      </w:r>
      <w:r w:rsidRPr="001562C6">
        <w:rPr>
          <w:rFonts w:eastAsia="Times New Roman" w:cs="Times New Roman"/>
          <w:b/>
          <w:lang w:eastAsia="hr-HR"/>
        </w:rPr>
        <w:t xml:space="preserve">. </w:t>
      </w:r>
      <w:r>
        <w:rPr>
          <w:rFonts w:eastAsia="Times New Roman" w:cs="Times New Roman"/>
          <w:b/>
          <w:lang w:eastAsia="hr-HR"/>
        </w:rPr>
        <w:t>Poboljšanje životnog standarda stanovništva</w:t>
      </w:r>
    </w:p>
    <w:p w:rsidR="00242629" w:rsidRPr="001562C6" w:rsidRDefault="00242629" w:rsidP="00242629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 xml:space="preserve">Prioritet </w:t>
      </w:r>
      <w:r>
        <w:rPr>
          <w:rFonts w:eastAsia="Times New Roman" w:cs="Times New Roman"/>
          <w:b/>
          <w:lang w:eastAsia="hr-HR"/>
        </w:rPr>
        <w:t>3.1. Izgradnja i poboljšanje kvalitete društvene infrastrukture i sadržaja</w:t>
      </w:r>
      <w:r w:rsidRPr="001562C6">
        <w:rPr>
          <w:rFonts w:eastAsia="Times New Roman" w:cs="Times New Roman"/>
          <w:b/>
          <w:lang w:eastAsia="hr-HR"/>
        </w:rPr>
        <w:t xml:space="preserve"> </w:t>
      </w:r>
      <w:r>
        <w:rPr>
          <w:rFonts w:eastAsia="Times New Roman" w:cs="Times New Roman"/>
          <w:b/>
          <w:lang w:eastAsia="hr-HR"/>
        </w:rPr>
        <w:t xml:space="preserve"> </w:t>
      </w:r>
    </w:p>
    <w:p w:rsidR="00242629" w:rsidRDefault="00242629" w:rsidP="00242629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 xml:space="preserve">Mjera </w:t>
      </w:r>
      <w:r>
        <w:rPr>
          <w:rFonts w:eastAsia="Times New Roman" w:cs="Times New Roman"/>
          <w:b/>
          <w:lang w:eastAsia="hr-HR"/>
        </w:rPr>
        <w:t>3.1.2.</w:t>
      </w:r>
      <w:r w:rsidRPr="001562C6">
        <w:rPr>
          <w:rFonts w:eastAsia="Times New Roman" w:cs="Times New Roman"/>
          <w:b/>
          <w:lang w:eastAsia="hr-HR"/>
        </w:rPr>
        <w:t xml:space="preserve"> </w:t>
      </w:r>
      <w:r>
        <w:rPr>
          <w:rFonts w:eastAsia="Times New Roman" w:cs="Times New Roman"/>
          <w:b/>
          <w:lang w:eastAsia="hr-HR"/>
        </w:rPr>
        <w:t>Modernizacija, izgradnja i opremanje dječjih vrtića</w:t>
      </w:r>
    </w:p>
    <w:p w:rsidR="00242629" w:rsidRPr="00242629" w:rsidRDefault="00242629" w:rsidP="00242629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:rsidR="00242629" w:rsidRDefault="00295810" w:rsidP="00295810">
      <w:pPr>
        <w:spacing w:after="0"/>
        <w:jc w:val="both"/>
      </w:pPr>
      <w:r>
        <w:t xml:space="preserve">Planom proračuna za 2018. godinu sredstva su planirana u iznosu 4.150.000,00 kn od čega je 150.000,00 kn planirano za izradu projektne dokumentacije. </w:t>
      </w:r>
    </w:p>
    <w:p w:rsidR="00295810" w:rsidRDefault="00295810" w:rsidP="00295810">
      <w:pPr>
        <w:spacing w:after="0"/>
        <w:jc w:val="both"/>
      </w:pPr>
      <w:r>
        <w:t>Izgradnja dječjeg vrtića je planirana u iznosu 4.000.000,00 kn od čega je 1.200.000,00 kn planirano iz sredstva pomoći dok je 2.800.000,00 kn planirano iz sredstava proračuna Grada.</w:t>
      </w:r>
    </w:p>
    <w:p w:rsidR="00295810" w:rsidRDefault="00295810" w:rsidP="00295810">
      <w:pPr>
        <w:spacing w:after="0"/>
        <w:jc w:val="both"/>
      </w:pPr>
      <w:r>
        <w:lastRenderedPageBreak/>
        <w:t xml:space="preserve">Provedbom ovog projekta izgraditi će se Dječji vrtić </w:t>
      </w:r>
      <w:r w:rsidR="00192CF7">
        <w:t>za boravak pet odgojnih skupina, u gradskoj četvrti Uklade.</w:t>
      </w:r>
      <w:bookmarkStart w:id="0" w:name="_GoBack"/>
      <w:bookmarkEnd w:id="0"/>
    </w:p>
    <w:p w:rsidR="00242629" w:rsidRDefault="00242629" w:rsidP="00E77423">
      <w:pPr>
        <w:spacing w:after="0"/>
      </w:pPr>
    </w:p>
    <w:p w:rsidR="00295810" w:rsidRPr="00242629" w:rsidRDefault="00295810" w:rsidP="002958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B81371">
        <w:rPr>
          <w:rFonts w:eastAsia="Times New Roman" w:cs="Times New Roman"/>
          <w:b/>
          <w:lang w:eastAsia="hr-HR"/>
        </w:rPr>
        <w:t>KAPITALNI PROJEKT K10000</w:t>
      </w:r>
      <w:r>
        <w:rPr>
          <w:rFonts w:eastAsia="Times New Roman" w:cs="Times New Roman"/>
          <w:b/>
          <w:lang w:eastAsia="hr-HR"/>
        </w:rPr>
        <w:t>8 –</w:t>
      </w:r>
      <w:r w:rsidRPr="00242629">
        <w:rPr>
          <w:rFonts w:eastAsia="Times New Roman" w:cs="Times New Roman"/>
          <w:b/>
          <w:lang w:eastAsia="hr-HR"/>
        </w:rPr>
        <w:t xml:space="preserve"> </w:t>
      </w:r>
      <w:r>
        <w:rPr>
          <w:rFonts w:eastAsia="Times New Roman" w:cs="Times New Roman"/>
          <w:b/>
          <w:lang w:eastAsia="hr-HR"/>
        </w:rPr>
        <w:t>Dom za starije osobe</w:t>
      </w:r>
    </w:p>
    <w:p w:rsidR="00295810" w:rsidRPr="00B81371" w:rsidRDefault="00295810" w:rsidP="00295810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:rsidR="00295810" w:rsidRPr="001562C6" w:rsidRDefault="00295810" w:rsidP="00295810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 xml:space="preserve">Strateški cilj </w:t>
      </w:r>
      <w:r>
        <w:rPr>
          <w:rFonts w:eastAsia="Times New Roman" w:cs="Times New Roman"/>
          <w:b/>
          <w:lang w:eastAsia="hr-HR"/>
        </w:rPr>
        <w:t>3</w:t>
      </w:r>
      <w:r w:rsidRPr="001562C6">
        <w:rPr>
          <w:rFonts w:eastAsia="Times New Roman" w:cs="Times New Roman"/>
          <w:b/>
          <w:lang w:eastAsia="hr-HR"/>
        </w:rPr>
        <w:t xml:space="preserve">. </w:t>
      </w:r>
      <w:r>
        <w:rPr>
          <w:rFonts w:eastAsia="Times New Roman" w:cs="Times New Roman"/>
          <w:b/>
          <w:lang w:eastAsia="hr-HR"/>
        </w:rPr>
        <w:t>Poboljšanje životnog standarda stanovništva</w:t>
      </w:r>
    </w:p>
    <w:p w:rsidR="00295810" w:rsidRPr="001562C6" w:rsidRDefault="00295810" w:rsidP="00295810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 xml:space="preserve">Prioritet </w:t>
      </w:r>
      <w:r>
        <w:rPr>
          <w:rFonts w:eastAsia="Times New Roman" w:cs="Times New Roman"/>
          <w:b/>
          <w:lang w:eastAsia="hr-HR"/>
        </w:rPr>
        <w:t>3.2. Poboljšanje sustava javnih, socijalnih i zdravstvenih usluga i sadržaja</w:t>
      </w:r>
      <w:r w:rsidRPr="001562C6">
        <w:rPr>
          <w:rFonts w:eastAsia="Times New Roman" w:cs="Times New Roman"/>
          <w:b/>
          <w:lang w:eastAsia="hr-HR"/>
        </w:rPr>
        <w:t xml:space="preserve"> </w:t>
      </w:r>
      <w:r>
        <w:rPr>
          <w:rFonts w:eastAsia="Times New Roman" w:cs="Times New Roman"/>
          <w:b/>
          <w:lang w:eastAsia="hr-HR"/>
        </w:rPr>
        <w:t xml:space="preserve"> </w:t>
      </w:r>
    </w:p>
    <w:p w:rsidR="00295810" w:rsidRDefault="00295810" w:rsidP="00295810">
      <w:pPr>
        <w:pStyle w:val="Odlomakpopisa"/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1562C6">
        <w:rPr>
          <w:rFonts w:eastAsia="Times New Roman" w:cs="Times New Roman"/>
          <w:b/>
          <w:lang w:eastAsia="hr-HR"/>
        </w:rPr>
        <w:t xml:space="preserve">Mjera </w:t>
      </w:r>
      <w:r>
        <w:rPr>
          <w:rFonts w:eastAsia="Times New Roman" w:cs="Times New Roman"/>
          <w:b/>
          <w:lang w:eastAsia="hr-HR"/>
        </w:rPr>
        <w:t>3.2.1.</w:t>
      </w:r>
      <w:r w:rsidRPr="001562C6">
        <w:rPr>
          <w:rFonts w:eastAsia="Times New Roman" w:cs="Times New Roman"/>
          <w:b/>
          <w:lang w:eastAsia="hr-HR"/>
        </w:rPr>
        <w:t xml:space="preserve"> </w:t>
      </w:r>
      <w:r>
        <w:rPr>
          <w:rFonts w:eastAsia="Times New Roman" w:cs="Times New Roman"/>
          <w:b/>
          <w:lang w:eastAsia="hr-HR"/>
        </w:rPr>
        <w:t>Izgradnja novih i modernizacija postojećih javnih, socijalnih i zdravstvenih objekata prilagođenih osobama s invaliditetom</w:t>
      </w:r>
    </w:p>
    <w:p w:rsidR="00295810" w:rsidRDefault="00295810" w:rsidP="00AC6EB4">
      <w:pPr>
        <w:spacing w:after="0"/>
        <w:jc w:val="both"/>
      </w:pPr>
    </w:p>
    <w:p w:rsidR="00242629" w:rsidRDefault="00AC6EB4" w:rsidP="00AC6EB4">
      <w:pPr>
        <w:spacing w:after="0"/>
        <w:jc w:val="both"/>
      </w:pPr>
      <w:r>
        <w:t xml:space="preserve">U 2018.godini planirano je 720.000,00 kn za izradu projektne dokumentacije za prenamjenu i dogradnju zgrade </w:t>
      </w:r>
      <w:proofErr w:type="spellStart"/>
      <w:r>
        <w:t>Novokoma</w:t>
      </w:r>
      <w:proofErr w:type="spellEnd"/>
      <w:r>
        <w:t xml:space="preserve"> u Dom za starije osobe.  Sredstva su planirana iz izvora kapitalnih potpora u iznosu 640.800,00 kn sufinanciranja MRRFEU za pripremu lokalnih razvojnih projekata te 79.200,00 kn iz proračuna Grada.</w:t>
      </w:r>
    </w:p>
    <w:p w:rsidR="00AC6EB4" w:rsidRDefault="00AC6EB4" w:rsidP="00E77423">
      <w:pPr>
        <w:spacing w:after="0"/>
      </w:pPr>
      <w:r>
        <w:t>U projekcijama za 2019.godinu i 2020.godnu planirana je izgradnja Doma u iznosima po 3.000.000,00 kn/ godišnje od čega je po 1.500.000,00 kn/ godišnje  planirano iz kapitalnih potpora dok je 1.500.000,00 kn/ godišnje  planirano iz proračuna Grada.</w:t>
      </w:r>
    </w:p>
    <w:p w:rsidR="00AC6EB4" w:rsidRDefault="00AC6EB4" w:rsidP="00E77423">
      <w:pPr>
        <w:spacing w:after="0"/>
      </w:pPr>
      <w:r>
        <w:t>Provedbom ovog projekta izgraditi će se  kapacitet za smještaj  40 starijih osoba.</w:t>
      </w:r>
    </w:p>
    <w:p w:rsidR="00AC6EB4" w:rsidRDefault="00AC6EB4" w:rsidP="00E77423">
      <w:pPr>
        <w:spacing w:after="0"/>
      </w:pPr>
    </w:p>
    <w:p w:rsidR="00AC6EB4" w:rsidRPr="00C11EAC" w:rsidRDefault="00AC6EB4" w:rsidP="00E77423">
      <w:pPr>
        <w:spacing w:after="0"/>
      </w:pPr>
    </w:p>
    <w:p w:rsidR="00E77423" w:rsidRPr="00C11EAC" w:rsidRDefault="00E77423" w:rsidP="00E77423">
      <w:pPr>
        <w:spacing w:after="0"/>
        <w:jc w:val="center"/>
        <w:rPr>
          <w:b/>
        </w:rPr>
      </w:pPr>
      <w:r w:rsidRPr="00C11EAC">
        <w:rPr>
          <w:b/>
        </w:rPr>
        <w:t>Upravni odjel za gospodarstvo, poljoprivredu, komunalni sustav i prostorno planiranje</w:t>
      </w:r>
    </w:p>
    <w:p w:rsidR="00E77423" w:rsidRPr="00C11EAC" w:rsidRDefault="00E77423" w:rsidP="00E77423">
      <w:pPr>
        <w:spacing w:after="0"/>
        <w:jc w:val="center"/>
      </w:pPr>
    </w:p>
    <w:p w:rsidR="00E77423" w:rsidRDefault="00E77423" w:rsidP="00E77423">
      <w:pPr>
        <w:spacing w:after="0"/>
        <w:jc w:val="center"/>
      </w:pPr>
    </w:p>
    <w:p w:rsidR="00E77423" w:rsidRDefault="00E77423" w:rsidP="00E77423">
      <w:pPr>
        <w:spacing w:after="0"/>
        <w:jc w:val="center"/>
      </w:pPr>
    </w:p>
    <w:tbl>
      <w:tblPr>
        <w:tblStyle w:val="Reetkatablic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E77423" w:rsidTr="00E77423">
        <w:tc>
          <w:tcPr>
            <w:tcW w:w="4500" w:type="dxa"/>
          </w:tcPr>
          <w:p w:rsidR="00E77423" w:rsidRDefault="00AC6EB4" w:rsidP="00E77423">
            <w:r>
              <w:t>Pročelnik</w:t>
            </w:r>
          </w:p>
          <w:p w:rsidR="00E37691" w:rsidRDefault="00E37691" w:rsidP="00E77423"/>
          <w:p w:rsidR="00E37691" w:rsidRDefault="00E37691" w:rsidP="00E77423"/>
          <w:p w:rsidR="00E37691" w:rsidRDefault="00AC6EB4" w:rsidP="00E77423">
            <w:r>
              <w:t>Mišo Tušek, dipl.ing.geod.</w:t>
            </w:r>
          </w:p>
          <w:p w:rsidR="00E77423" w:rsidRDefault="00E77423" w:rsidP="00E77423"/>
        </w:tc>
      </w:tr>
    </w:tbl>
    <w:p w:rsidR="00E77423" w:rsidRPr="00E77423" w:rsidRDefault="00E77423" w:rsidP="00E77423">
      <w:pPr>
        <w:spacing w:after="0"/>
        <w:jc w:val="center"/>
      </w:pPr>
    </w:p>
    <w:sectPr w:rsidR="00E77423" w:rsidRPr="00E77423" w:rsidSect="00F85C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01"/>
    <w:multiLevelType w:val="hybridMultilevel"/>
    <w:tmpl w:val="4CEC8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EA3"/>
    <w:multiLevelType w:val="hybridMultilevel"/>
    <w:tmpl w:val="EC3AFCF8"/>
    <w:lvl w:ilvl="0" w:tplc="8EE6A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38D4"/>
    <w:multiLevelType w:val="hybridMultilevel"/>
    <w:tmpl w:val="B0483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D6ADC"/>
    <w:multiLevelType w:val="hybridMultilevel"/>
    <w:tmpl w:val="6C009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C1798"/>
    <w:multiLevelType w:val="hybridMultilevel"/>
    <w:tmpl w:val="1804C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46B2A"/>
    <w:multiLevelType w:val="hybridMultilevel"/>
    <w:tmpl w:val="27C8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512B8"/>
    <w:multiLevelType w:val="hybridMultilevel"/>
    <w:tmpl w:val="24923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437E8"/>
    <w:multiLevelType w:val="hybridMultilevel"/>
    <w:tmpl w:val="4E00B1F8"/>
    <w:lvl w:ilvl="0" w:tplc="12165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7A"/>
    <w:rsid w:val="00002201"/>
    <w:rsid w:val="0010456C"/>
    <w:rsid w:val="00106895"/>
    <w:rsid w:val="001562C6"/>
    <w:rsid w:val="00192CF7"/>
    <w:rsid w:val="001E000A"/>
    <w:rsid w:val="00242629"/>
    <w:rsid w:val="00295810"/>
    <w:rsid w:val="002B76D9"/>
    <w:rsid w:val="00324637"/>
    <w:rsid w:val="00395D4A"/>
    <w:rsid w:val="003B649B"/>
    <w:rsid w:val="004B7B73"/>
    <w:rsid w:val="005F48A0"/>
    <w:rsid w:val="00635309"/>
    <w:rsid w:val="006714ED"/>
    <w:rsid w:val="00727596"/>
    <w:rsid w:val="00752467"/>
    <w:rsid w:val="007C69F9"/>
    <w:rsid w:val="007D1042"/>
    <w:rsid w:val="007E0939"/>
    <w:rsid w:val="009D24BB"/>
    <w:rsid w:val="00A15193"/>
    <w:rsid w:val="00A23CF6"/>
    <w:rsid w:val="00A30A37"/>
    <w:rsid w:val="00A967DF"/>
    <w:rsid w:val="00AC6EB4"/>
    <w:rsid w:val="00AD3587"/>
    <w:rsid w:val="00B81371"/>
    <w:rsid w:val="00BD4420"/>
    <w:rsid w:val="00C11EAC"/>
    <w:rsid w:val="00C42BB9"/>
    <w:rsid w:val="00C8395B"/>
    <w:rsid w:val="00CF2FFF"/>
    <w:rsid w:val="00D56AAE"/>
    <w:rsid w:val="00D9077E"/>
    <w:rsid w:val="00D90A01"/>
    <w:rsid w:val="00DA37EC"/>
    <w:rsid w:val="00E37691"/>
    <w:rsid w:val="00E77423"/>
    <w:rsid w:val="00F425DC"/>
    <w:rsid w:val="00F7018F"/>
    <w:rsid w:val="00F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Mišo Tušek</cp:lastModifiedBy>
  <cp:revision>8</cp:revision>
  <cp:lastPrinted>2017-11-28T12:21:00Z</cp:lastPrinted>
  <dcterms:created xsi:type="dcterms:W3CDTF">2017-11-28T13:48:00Z</dcterms:created>
  <dcterms:modified xsi:type="dcterms:W3CDTF">2017-11-29T16:00:00Z</dcterms:modified>
</cp:coreProperties>
</file>