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7A27" w14:textId="77777777" w:rsidR="00166F3E" w:rsidRDefault="00166F3E" w:rsidP="00FC5D06">
      <w:pPr>
        <w:jc w:val="both"/>
        <w:rPr>
          <w:rFonts w:asciiTheme="minorHAnsi" w:eastAsia="Calibri" w:hAnsiTheme="minorHAnsi"/>
          <w:b/>
          <w:sz w:val="24"/>
          <w:szCs w:val="24"/>
          <w:lang w:val="hr-HR" w:eastAsia="en-US"/>
        </w:rPr>
      </w:pPr>
    </w:p>
    <w:p w14:paraId="61217713" w14:textId="686B19D5" w:rsidR="00166F3E" w:rsidRPr="00166F3E" w:rsidRDefault="00166F3E" w:rsidP="00515985">
      <w:pPr>
        <w:jc w:val="center"/>
        <w:rPr>
          <w:rFonts w:asciiTheme="minorHAnsi" w:eastAsia="Calibri" w:hAnsiTheme="minorHAnsi" w:cstheme="minorHAnsi"/>
          <w:b/>
          <w:color w:val="000000" w:themeColor="text1"/>
          <w:sz w:val="24"/>
          <w:szCs w:val="24"/>
          <w:lang w:eastAsia="en-US"/>
        </w:rPr>
      </w:pPr>
      <w:r w:rsidRPr="00166F3E">
        <w:rPr>
          <w:rFonts w:asciiTheme="minorHAnsi" w:eastAsia="Calibri" w:hAnsiTheme="minorHAnsi" w:cstheme="minorHAnsi"/>
          <w:b/>
          <w:color w:val="000000" w:themeColor="text1"/>
          <w:sz w:val="24"/>
          <w:szCs w:val="24"/>
          <w:lang w:eastAsia="en-US"/>
        </w:rPr>
        <w:t>OBRAZL</w:t>
      </w:r>
      <w:r w:rsidR="00402FF1">
        <w:rPr>
          <w:rFonts w:asciiTheme="minorHAnsi" w:eastAsia="Calibri" w:hAnsiTheme="minorHAnsi" w:cstheme="minorHAnsi"/>
          <w:b/>
          <w:color w:val="000000" w:themeColor="text1"/>
          <w:sz w:val="24"/>
          <w:szCs w:val="24"/>
          <w:lang w:eastAsia="en-US"/>
        </w:rPr>
        <w:t>OŽENJE RASHODA I IZDATAKA II</w:t>
      </w:r>
      <w:r w:rsidRPr="00166F3E">
        <w:rPr>
          <w:rFonts w:asciiTheme="minorHAnsi" w:eastAsia="Calibri" w:hAnsiTheme="minorHAnsi" w:cstheme="minorHAnsi"/>
          <w:b/>
          <w:color w:val="000000" w:themeColor="text1"/>
          <w:sz w:val="24"/>
          <w:szCs w:val="24"/>
          <w:lang w:eastAsia="en-US"/>
        </w:rPr>
        <w:t>. IZMJENA I DOPUNA PRORAČUNA GRADA NOVSKE ZA 2020. GODINU</w:t>
      </w:r>
    </w:p>
    <w:p w14:paraId="5BE1F382" w14:textId="77777777" w:rsidR="00166F3E" w:rsidRPr="00166F3E" w:rsidRDefault="00166F3E" w:rsidP="00166F3E">
      <w:pPr>
        <w:jc w:val="both"/>
        <w:rPr>
          <w:rFonts w:asciiTheme="minorHAnsi" w:eastAsia="Calibri" w:hAnsiTheme="minorHAnsi" w:cstheme="minorHAnsi"/>
          <w:b/>
          <w:color w:val="000000" w:themeColor="text1"/>
          <w:sz w:val="24"/>
          <w:szCs w:val="24"/>
          <w:lang w:eastAsia="en-US"/>
        </w:rPr>
      </w:pPr>
    </w:p>
    <w:p w14:paraId="0647B9BE"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1. Razdjel 002 UPRAVNI ODJEL ZA DRUŠTVENE DJELATNOSTI, PRAVNE POSLOVE I JAVNU NABAVU</w:t>
      </w:r>
    </w:p>
    <w:p w14:paraId="08AD56A3" w14:textId="77777777" w:rsidR="00166F3E" w:rsidRPr="00166F3E" w:rsidRDefault="00166F3E" w:rsidP="00166F3E">
      <w:pPr>
        <w:pStyle w:val="Odlomakpopisa"/>
        <w:rPr>
          <w:rFonts w:asciiTheme="minorHAnsi" w:eastAsia="Calibri" w:hAnsiTheme="minorHAnsi" w:cstheme="minorHAnsi"/>
          <w:b/>
          <w:sz w:val="24"/>
          <w:szCs w:val="24"/>
          <w:lang w:val="hr-HR" w:eastAsia="en-US"/>
        </w:rPr>
      </w:pPr>
    </w:p>
    <w:p w14:paraId="6F8FA03A" w14:textId="1FF940BA" w:rsidR="00166F3E" w:rsidRPr="00166F3E" w:rsidRDefault="00166F3E" w:rsidP="00515985">
      <w:pPr>
        <w:contextualSpacing/>
        <w:jc w:val="both"/>
        <w:rPr>
          <w:rFonts w:asciiTheme="minorHAnsi" w:eastAsia="Calibri" w:hAnsiTheme="minorHAnsi" w:cstheme="minorHAnsi"/>
          <w:b/>
          <w:sz w:val="24"/>
          <w:szCs w:val="24"/>
          <w:lang w:val="hr-HR" w:eastAsia="en-US"/>
        </w:rPr>
      </w:pPr>
      <w:r w:rsidRPr="00166F3E">
        <w:rPr>
          <w:rFonts w:asciiTheme="minorHAnsi" w:eastAsia="Calibri" w:hAnsiTheme="minorHAnsi" w:cstheme="minorHAnsi"/>
          <w:sz w:val="24"/>
          <w:szCs w:val="24"/>
          <w:lang w:val="hr-HR" w:eastAsia="en-US"/>
        </w:rPr>
        <w:t xml:space="preserve">Ovim izmjenama i dopunama Proračuna umanjuju  se ukupna sredstva za ostvarenje programa Upravnog odjela za društvene djelatnosti, pravne poslove i javnu nabavu i sada iznose, </w:t>
      </w:r>
      <w:r w:rsidRPr="00166F3E">
        <w:rPr>
          <w:rFonts w:asciiTheme="minorHAnsi" w:eastAsia="Calibri" w:hAnsiTheme="minorHAnsi" w:cstheme="minorHAnsi"/>
          <w:b/>
          <w:sz w:val="24"/>
          <w:szCs w:val="24"/>
          <w:lang w:val="hr-HR" w:eastAsia="en-US"/>
        </w:rPr>
        <w:t>25.229.493,00</w:t>
      </w:r>
      <w:r w:rsidRPr="00166F3E">
        <w:rPr>
          <w:rFonts w:asciiTheme="minorHAnsi" w:eastAsia="Calibri" w:hAnsiTheme="minorHAnsi" w:cstheme="minorHAnsi"/>
          <w:sz w:val="24"/>
          <w:szCs w:val="24"/>
          <w:lang w:val="hr-HR" w:eastAsia="en-US"/>
        </w:rPr>
        <w:t xml:space="preserve">  a istima će se financirati  ukupno  13 (trinaest) različitih programa koji su obuhvaćeni financijskim planom rashoda upravnog odjela. Sredstva kojima se planiraju financirati programi Upravnog odjela za društvene djelatnosti, pravne poslove i javnu nabavu umanjuju se   za iznos od </w:t>
      </w:r>
      <w:r w:rsidRPr="00166F3E">
        <w:rPr>
          <w:rFonts w:asciiTheme="minorHAnsi" w:eastAsia="Calibri" w:hAnsiTheme="minorHAnsi" w:cstheme="minorHAnsi"/>
          <w:b/>
          <w:sz w:val="24"/>
          <w:szCs w:val="24"/>
          <w:lang w:val="hr-HR" w:eastAsia="en-US"/>
        </w:rPr>
        <w:t xml:space="preserve">4.412.660,00 kn ili 14,89 %. </w:t>
      </w:r>
    </w:p>
    <w:p w14:paraId="7402B5B2" w14:textId="35A2AAB9" w:rsidR="00166F3E" w:rsidRPr="00166F3E" w:rsidRDefault="00166F3E" w:rsidP="00515985">
      <w:pPr>
        <w:contextualSpacing/>
        <w:jc w:val="both"/>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Umanjenje sredstava u razdjelu Upravnog odjela nužna je mjera štednje u izvanrednim okolnostima koje je uzrokovala pandemija korona virusa, jer je  provođenjem  neophodnih mjera Stožera civilne zaštite Republike Hrvatske u  sprječavanja bolesti KOVID-19, znatno  smanjen priljev proračunskog prihoda (u daljnjem tekstu: izvanredne okolnosti).</w:t>
      </w:r>
    </w:p>
    <w:p w14:paraId="27016BC5" w14:textId="77777777" w:rsidR="00166F3E" w:rsidRPr="00166F3E" w:rsidRDefault="00166F3E" w:rsidP="00515985">
      <w:pPr>
        <w:contextualSpacing/>
        <w:jc w:val="both"/>
        <w:rPr>
          <w:rFonts w:asciiTheme="minorHAnsi" w:eastAsia="Calibri" w:hAnsiTheme="minorHAnsi" w:cstheme="minorHAnsi"/>
          <w:sz w:val="24"/>
          <w:szCs w:val="24"/>
          <w:lang w:val="hr-HR" w:eastAsia="en-US"/>
        </w:rPr>
      </w:pPr>
    </w:p>
    <w:p w14:paraId="7C903303" w14:textId="77777777" w:rsidR="00166F3E" w:rsidRPr="00166F3E" w:rsidRDefault="00166F3E" w:rsidP="00166F3E">
      <w:pPr>
        <w:jc w:val="both"/>
        <w:rPr>
          <w:rFonts w:asciiTheme="minorHAnsi" w:eastAsia="Calibri" w:hAnsiTheme="minorHAnsi" w:cstheme="minorHAnsi"/>
          <w:i/>
          <w:sz w:val="24"/>
          <w:szCs w:val="24"/>
          <w:lang w:val="hr-HR" w:eastAsia="en-US"/>
        </w:rPr>
      </w:pPr>
      <w:r w:rsidRPr="00166F3E">
        <w:rPr>
          <w:rFonts w:asciiTheme="minorHAnsi" w:eastAsia="Calibri" w:hAnsiTheme="minorHAnsi" w:cstheme="minorHAnsi"/>
          <w:i/>
          <w:sz w:val="24"/>
          <w:szCs w:val="24"/>
          <w:lang w:val="hr-HR" w:eastAsia="en-US"/>
        </w:rPr>
        <w:t>/Tabelarni prikaz programa i iznosa sredstava kojima će se financirati programi Upravnog odjela za društvene djelatnosti, pravne poslove i javnu nabavu prema prijedlogu II. Izmjena i dopuna proračuna Grada Novske za 2020. godinu/</w:t>
      </w:r>
    </w:p>
    <w:p w14:paraId="4302011C" w14:textId="77777777" w:rsidR="00166F3E" w:rsidRPr="00166F3E" w:rsidRDefault="00166F3E" w:rsidP="00166F3E">
      <w:pPr>
        <w:jc w:val="both"/>
        <w:rPr>
          <w:rFonts w:asciiTheme="minorHAnsi" w:eastAsia="Calibri" w:hAnsiTheme="minorHAnsi" w:cstheme="minorHAnsi"/>
          <w:i/>
          <w:sz w:val="24"/>
          <w:szCs w:val="24"/>
          <w:lang w:val="hr-HR" w:eastAsia="en-US"/>
        </w:rPr>
      </w:pPr>
    </w:p>
    <w:p w14:paraId="3EF1754D" w14:textId="7E49D4BF" w:rsidR="00166F3E" w:rsidRPr="00166F3E" w:rsidRDefault="00166F3E" w:rsidP="00166F3E">
      <w:pPr>
        <w:spacing w:after="200" w:line="276" w:lineRule="auto"/>
        <w:contextualSpacing/>
        <w:jc w:val="both"/>
        <w:rPr>
          <w:rFonts w:asciiTheme="minorHAnsi" w:eastAsia="Calibri" w:hAnsiTheme="minorHAnsi" w:cstheme="minorHAnsi"/>
          <w:sz w:val="24"/>
          <w:szCs w:val="24"/>
          <w:lang w:val="hr-HR" w:eastAsia="en-US"/>
        </w:rPr>
      </w:pPr>
      <w:r w:rsidRPr="00166F3E">
        <w:rPr>
          <w:rFonts w:asciiTheme="minorHAnsi" w:eastAsia="Calibri" w:hAnsiTheme="minorHAnsi" w:cstheme="minorHAnsi"/>
          <w:b/>
          <w:sz w:val="24"/>
          <w:szCs w:val="24"/>
          <w:lang w:val="hr-HR" w:eastAsia="en-US"/>
        </w:rPr>
        <w:t>Tablica broj 1 : Prikaz izmjena programa Upravnog odjela za društvene djelatnosti, pravne poslove i javnu nabavu za 2020. godinu</w:t>
      </w:r>
    </w:p>
    <w:p w14:paraId="502DD48D" w14:textId="77777777" w:rsidR="00166F3E" w:rsidRPr="00166F3E" w:rsidRDefault="00166F3E" w:rsidP="00166F3E">
      <w:pPr>
        <w:spacing w:after="200" w:line="276" w:lineRule="auto"/>
        <w:contextualSpacing/>
        <w:jc w:val="both"/>
        <w:rPr>
          <w:rFonts w:asciiTheme="minorHAnsi" w:eastAsia="Calibri" w:hAnsiTheme="minorHAnsi" w:cstheme="minorHAnsi"/>
          <w:sz w:val="24"/>
          <w:szCs w:val="24"/>
          <w:lang w:val="hr-HR"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88"/>
        <w:gridCol w:w="1984"/>
        <w:gridCol w:w="1701"/>
        <w:gridCol w:w="1701"/>
        <w:gridCol w:w="1956"/>
      </w:tblGrid>
      <w:tr w:rsidR="00166F3E" w:rsidRPr="00166F3E" w14:paraId="5090CAD6" w14:textId="77777777" w:rsidTr="00515985">
        <w:trPr>
          <w:trHeight w:val="1492"/>
        </w:trPr>
        <w:tc>
          <w:tcPr>
            <w:tcW w:w="851" w:type="dxa"/>
            <w:shd w:val="clear" w:color="auto" w:fill="BFBFBF" w:themeFill="background1" w:themeFillShade="BF"/>
          </w:tcPr>
          <w:p w14:paraId="09400D4D" w14:textId="77777777" w:rsidR="00166F3E" w:rsidRPr="00166F3E" w:rsidRDefault="00166F3E" w:rsidP="00515985">
            <w:pPr>
              <w:spacing w:after="200" w:line="276" w:lineRule="auto"/>
              <w:jc w:val="center"/>
              <w:rPr>
                <w:rFonts w:asciiTheme="minorHAnsi" w:eastAsia="Calibri" w:hAnsiTheme="minorHAnsi" w:cstheme="minorHAnsi"/>
                <w:b/>
                <w:sz w:val="24"/>
                <w:szCs w:val="24"/>
                <w:lang w:val="hr-HR" w:eastAsia="en-US"/>
              </w:rPr>
            </w:pPr>
          </w:p>
          <w:p w14:paraId="794B01E9" w14:textId="77777777" w:rsidR="00166F3E" w:rsidRPr="00166F3E" w:rsidRDefault="00166F3E" w:rsidP="00515985">
            <w:pPr>
              <w:spacing w:after="200" w:line="276" w:lineRule="auto"/>
              <w:jc w:val="center"/>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Redni broj</w:t>
            </w:r>
          </w:p>
        </w:tc>
        <w:tc>
          <w:tcPr>
            <w:tcW w:w="1588" w:type="dxa"/>
            <w:shd w:val="clear" w:color="auto" w:fill="BFBFBF" w:themeFill="background1" w:themeFillShade="BF"/>
          </w:tcPr>
          <w:p w14:paraId="4D9537A9" w14:textId="77777777" w:rsidR="00166F3E" w:rsidRPr="00166F3E" w:rsidRDefault="00166F3E" w:rsidP="00515985">
            <w:pPr>
              <w:spacing w:after="200" w:line="276" w:lineRule="auto"/>
              <w:jc w:val="center"/>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Brojčana oznaka programa u proračunu za 2020.</w:t>
            </w:r>
          </w:p>
        </w:tc>
        <w:tc>
          <w:tcPr>
            <w:tcW w:w="1984" w:type="dxa"/>
            <w:shd w:val="clear" w:color="auto" w:fill="BFBFBF" w:themeFill="background1" w:themeFillShade="BF"/>
          </w:tcPr>
          <w:p w14:paraId="70853D83" w14:textId="77777777" w:rsidR="00166F3E" w:rsidRPr="00166F3E" w:rsidRDefault="00166F3E" w:rsidP="00515985">
            <w:pPr>
              <w:spacing w:after="200" w:line="276" w:lineRule="auto"/>
              <w:jc w:val="center"/>
              <w:rPr>
                <w:rFonts w:asciiTheme="minorHAnsi" w:eastAsia="Calibri" w:hAnsiTheme="minorHAnsi" w:cstheme="minorHAnsi"/>
                <w:b/>
                <w:sz w:val="24"/>
                <w:szCs w:val="24"/>
                <w:lang w:val="hr-HR" w:eastAsia="en-US"/>
              </w:rPr>
            </w:pPr>
          </w:p>
          <w:p w14:paraId="4295B2BE" w14:textId="77777777" w:rsidR="00166F3E" w:rsidRPr="00166F3E" w:rsidRDefault="00166F3E" w:rsidP="00515985">
            <w:pPr>
              <w:spacing w:after="200" w:line="276" w:lineRule="auto"/>
              <w:jc w:val="center"/>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Naziv programa</w:t>
            </w:r>
          </w:p>
        </w:tc>
        <w:tc>
          <w:tcPr>
            <w:tcW w:w="1701" w:type="dxa"/>
            <w:shd w:val="clear" w:color="auto" w:fill="BFBFBF" w:themeFill="background1" w:themeFillShade="BF"/>
          </w:tcPr>
          <w:p w14:paraId="03F6E916" w14:textId="77777777" w:rsidR="00166F3E" w:rsidRPr="00166F3E" w:rsidRDefault="00166F3E" w:rsidP="00515985">
            <w:pPr>
              <w:spacing w:after="200" w:line="276" w:lineRule="auto"/>
              <w:jc w:val="center"/>
              <w:rPr>
                <w:rFonts w:asciiTheme="minorHAnsi" w:eastAsia="Calibri" w:hAnsiTheme="minorHAnsi" w:cstheme="minorHAnsi"/>
                <w:b/>
                <w:sz w:val="24"/>
                <w:szCs w:val="24"/>
                <w:lang w:val="hr-HR" w:eastAsia="en-US"/>
              </w:rPr>
            </w:pPr>
          </w:p>
          <w:p w14:paraId="32589E1A" w14:textId="77777777" w:rsidR="00166F3E" w:rsidRPr="00166F3E" w:rsidRDefault="00166F3E" w:rsidP="00515985">
            <w:pPr>
              <w:spacing w:line="276" w:lineRule="auto"/>
              <w:jc w:val="center"/>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Plan</w:t>
            </w:r>
          </w:p>
          <w:p w14:paraId="0CB60C43" w14:textId="77777777" w:rsidR="00166F3E" w:rsidRPr="00166F3E" w:rsidRDefault="00166F3E" w:rsidP="00515985">
            <w:pPr>
              <w:spacing w:after="200" w:line="276" w:lineRule="auto"/>
              <w:jc w:val="center"/>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2020.</w:t>
            </w:r>
          </w:p>
        </w:tc>
        <w:tc>
          <w:tcPr>
            <w:tcW w:w="1701" w:type="dxa"/>
            <w:shd w:val="clear" w:color="auto" w:fill="BFBFBF" w:themeFill="background1" w:themeFillShade="BF"/>
          </w:tcPr>
          <w:p w14:paraId="3F011E63" w14:textId="77777777" w:rsidR="00166F3E" w:rsidRPr="00166F3E" w:rsidRDefault="00166F3E" w:rsidP="00515985">
            <w:pPr>
              <w:spacing w:after="200" w:line="276" w:lineRule="auto"/>
              <w:jc w:val="center"/>
              <w:rPr>
                <w:rFonts w:asciiTheme="minorHAnsi" w:eastAsia="Calibri" w:hAnsiTheme="minorHAnsi" w:cstheme="minorHAnsi"/>
                <w:b/>
                <w:sz w:val="24"/>
                <w:szCs w:val="24"/>
                <w:lang w:val="hr-HR" w:eastAsia="en-US"/>
              </w:rPr>
            </w:pPr>
          </w:p>
          <w:p w14:paraId="28F790B6" w14:textId="77777777" w:rsidR="00166F3E" w:rsidRPr="00166F3E" w:rsidRDefault="00166F3E" w:rsidP="00515985">
            <w:pPr>
              <w:spacing w:after="200" w:line="276" w:lineRule="auto"/>
              <w:jc w:val="center"/>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Izmjene 2020.</w:t>
            </w:r>
          </w:p>
        </w:tc>
        <w:tc>
          <w:tcPr>
            <w:tcW w:w="1956" w:type="dxa"/>
            <w:shd w:val="clear" w:color="auto" w:fill="BFBFBF" w:themeFill="background1" w:themeFillShade="BF"/>
          </w:tcPr>
          <w:p w14:paraId="3C775A4D" w14:textId="77777777" w:rsidR="00166F3E" w:rsidRPr="00166F3E" w:rsidRDefault="00166F3E" w:rsidP="00515985">
            <w:pPr>
              <w:spacing w:after="200" w:line="276" w:lineRule="auto"/>
              <w:jc w:val="center"/>
              <w:rPr>
                <w:rFonts w:asciiTheme="minorHAnsi" w:eastAsia="Calibri" w:hAnsiTheme="minorHAnsi" w:cstheme="minorHAnsi"/>
                <w:b/>
                <w:sz w:val="24"/>
                <w:szCs w:val="24"/>
                <w:lang w:val="hr-HR" w:eastAsia="en-US"/>
              </w:rPr>
            </w:pPr>
          </w:p>
          <w:p w14:paraId="49D0210D" w14:textId="77777777" w:rsidR="00166F3E" w:rsidRPr="00166F3E" w:rsidRDefault="00166F3E" w:rsidP="00515985">
            <w:pPr>
              <w:spacing w:after="200" w:line="276" w:lineRule="auto"/>
              <w:jc w:val="center"/>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Promjene  u kn</w:t>
            </w:r>
          </w:p>
        </w:tc>
      </w:tr>
      <w:tr w:rsidR="00166F3E" w:rsidRPr="00166F3E" w14:paraId="17472021" w14:textId="77777777" w:rsidTr="00166F3E">
        <w:tc>
          <w:tcPr>
            <w:tcW w:w="851" w:type="dxa"/>
            <w:shd w:val="clear" w:color="auto" w:fill="FFFFFF" w:themeFill="background1"/>
          </w:tcPr>
          <w:p w14:paraId="5DC248C9"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w:t>
            </w:r>
          </w:p>
        </w:tc>
        <w:tc>
          <w:tcPr>
            <w:tcW w:w="1588" w:type="dxa"/>
            <w:shd w:val="clear" w:color="auto" w:fill="FFFFFF" w:themeFill="background1"/>
          </w:tcPr>
          <w:p w14:paraId="016F2715"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1001</w:t>
            </w:r>
          </w:p>
        </w:tc>
        <w:tc>
          <w:tcPr>
            <w:tcW w:w="1984" w:type="dxa"/>
            <w:shd w:val="clear" w:color="auto" w:fill="FFFFFF" w:themeFill="background1"/>
          </w:tcPr>
          <w:p w14:paraId="203AFEDD" w14:textId="77777777" w:rsidR="00166F3E" w:rsidRPr="00166F3E" w:rsidRDefault="00166F3E" w:rsidP="00515985">
            <w:pPr>
              <w:spacing w:after="200" w:line="276" w:lineRule="auto"/>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Javna uprava i administracija</w:t>
            </w:r>
          </w:p>
        </w:tc>
        <w:tc>
          <w:tcPr>
            <w:tcW w:w="1701" w:type="dxa"/>
            <w:shd w:val="clear" w:color="auto" w:fill="FFFFFF" w:themeFill="background1"/>
          </w:tcPr>
          <w:p w14:paraId="12501A8A"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5.702.260,00</w:t>
            </w:r>
          </w:p>
        </w:tc>
        <w:tc>
          <w:tcPr>
            <w:tcW w:w="1701" w:type="dxa"/>
            <w:shd w:val="clear" w:color="auto" w:fill="FFFFFF" w:themeFill="background1"/>
          </w:tcPr>
          <w:p w14:paraId="2616CC3B"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4.650.982,00</w:t>
            </w:r>
          </w:p>
        </w:tc>
        <w:tc>
          <w:tcPr>
            <w:tcW w:w="1956" w:type="dxa"/>
            <w:shd w:val="clear" w:color="auto" w:fill="FFFFFF" w:themeFill="background1"/>
          </w:tcPr>
          <w:p w14:paraId="53A5B615"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1.051.278,00</w:t>
            </w:r>
          </w:p>
        </w:tc>
      </w:tr>
      <w:tr w:rsidR="00166F3E" w:rsidRPr="00166F3E" w14:paraId="0F147B1A" w14:textId="77777777" w:rsidTr="00166F3E">
        <w:tc>
          <w:tcPr>
            <w:tcW w:w="851" w:type="dxa"/>
            <w:shd w:val="clear" w:color="auto" w:fill="FFFFFF" w:themeFill="background1"/>
          </w:tcPr>
          <w:p w14:paraId="1EA861B7"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2.</w:t>
            </w:r>
          </w:p>
        </w:tc>
        <w:tc>
          <w:tcPr>
            <w:tcW w:w="1588" w:type="dxa"/>
            <w:shd w:val="clear" w:color="auto" w:fill="FFFFFF" w:themeFill="background1"/>
          </w:tcPr>
          <w:p w14:paraId="3CB96726"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1007</w:t>
            </w:r>
          </w:p>
        </w:tc>
        <w:tc>
          <w:tcPr>
            <w:tcW w:w="1984" w:type="dxa"/>
            <w:shd w:val="clear" w:color="auto" w:fill="FFFFFF" w:themeFill="background1"/>
          </w:tcPr>
          <w:p w14:paraId="2FB6E317" w14:textId="77777777" w:rsidR="00166F3E" w:rsidRPr="00166F3E" w:rsidRDefault="00166F3E" w:rsidP="00515985">
            <w:pPr>
              <w:spacing w:after="200" w:line="276" w:lineRule="auto"/>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Zdravstvo</w:t>
            </w:r>
          </w:p>
        </w:tc>
        <w:tc>
          <w:tcPr>
            <w:tcW w:w="1701" w:type="dxa"/>
            <w:shd w:val="clear" w:color="auto" w:fill="FFFFFF" w:themeFill="background1"/>
          </w:tcPr>
          <w:p w14:paraId="1632AB5F"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30.000,00</w:t>
            </w:r>
          </w:p>
        </w:tc>
        <w:tc>
          <w:tcPr>
            <w:tcW w:w="1701" w:type="dxa"/>
            <w:shd w:val="clear" w:color="auto" w:fill="FFFFFF" w:themeFill="background1"/>
          </w:tcPr>
          <w:p w14:paraId="30E50FF6"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30.000,00</w:t>
            </w:r>
          </w:p>
        </w:tc>
        <w:tc>
          <w:tcPr>
            <w:tcW w:w="1956" w:type="dxa"/>
            <w:shd w:val="clear" w:color="auto" w:fill="FFFFFF" w:themeFill="background1"/>
          </w:tcPr>
          <w:p w14:paraId="5EA22FE6"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0,00</w:t>
            </w:r>
          </w:p>
        </w:tc>
      </w:tr>
      <w:tr w:rsidR="00166F3E" w:rsidRPr="00166F3E" w14:paraId="7532142B" w14:textId="77777777" w:rsidTr="00166F3E">
        <w:tc>
          <w:tcPr>
            <w:tcW w:w="851" w:type="dxa"/>
            <w:shd w:val="clear" w:color="auto" w:fill="FFFFFF" w:themeFill="background1"/>
          </w:tcPr>
          <w:p w14:paraId="1FC3412E"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3.</w:t>
            </w:r>
          </w:p>
        </w:tc>
        <w:tc>
          <w:tcPr>
            <w:tcW w:w="1588" w:type="dxa"/>
            <w:shd w:val="clear" w:color="auto" w:fill="FFFFFF" w:themeFill="background1"/>
          </w:tcPr>
          <w:p w14:paraId="20A8460C"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1011</w:t>
            </w:r>
          </w:p>
        </w:tc>
        <w:tc>
          <w:tcPr>
            <w:tcW w:w="1984" w:type="dxa"/>
            <w:shd w:val="clear" w:color="auto" w:fill="FFFFFF" w:themeFill="background1"/>
          </w:tcPr>
          <w:p w14:paraId="72940702" w14:textId="77777777" w:rsidR="00166F3E" w:rsidRPr="00166F3E" w:rsidRDefault="00166F3E" w:rsidP="00515985">
            <w:pPr>
              <w:spacing w:after="200" w:line="276" w:lineRule="auto"/>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Razvoj civilnog društva</w:t>
            </w:r>
          </w:p>
        </w:tc>
        <w:tc>
          <w:tcPr>
            <w:tcW w:w="1701" w:type="dxa"/>
            <w:shd w:val="clear" w:color="auto" w:fill="FFFFFF" w:themeFill="background1"/>
          </w:tcPr>
          <w:p w14:paraId="33DDD0F6"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1.339.000,00</w:t>
            </w:r>
          </w:p>
        </w:tc>
        <w:tc>
          <w:tcPr>
            <w:tcW w:w="1701" w:type="dxa"/>
            <w:shd w:val="clear" w:color="auto" w:fill="FFFFFF" w:themeFill="background1"/>
          </w:tcPr>
          <w:p w14:paraId="5FA6434F"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1.006.434,00</w:t>
            </w:r>
          </w:p>
        </w:tc>
        <w:tc>
          <w:tcPr>
            <w:tcW w:w="1956" w:type="dxa"/>
            <w:shd w:val="clear" w:color="auto" w:fill="FFFFFF" w:themeFill="background1"/>
          </w:tcPr>
          <w:p w14:paraId="087114A8"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-332.566,00</w:t>
            </w:r>
          </w:p>
        </w:tc>
      </w:tr>
      <w:tr w:rsidR="00166F3E" w:rsidRPr="00166F3E" w14:paraId="17F808D6" w14:textId="77777777" w:rsidTr="00166F3E">
        <w:tc>
          <w:tcPr>
            <w:tcW w:w="851" w:type="dxa"/>
            <w:shd w:val="clear" w:color="auto" w:fill="FFFFFF" w:themeFill="background1"/>
          </w:tcPr>
          <w:p w14:paraId="1D3CBD18"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4.</w:t>
            </w:r>
          </w:p>
        </w:tc>
        <w:tc>
          <w:tcPr>
            <w:tcW w:w="1588" w:type="dxa"/>
            <w:shd w:val="clear" w:color="auto" w:fill="FFFFFF" w:themeFill="background1"/>
          </w:tcPr>
          <w:p w14:paraId="3E2F04C8"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1012</w:t>
            </w:r>
          </w:p>
        </w:tc>
        <w:tc>
          <w:tcPr>
            <w:tcW w:w="1984" w:type="dxa"/>
            <w:shd w:val="clear" w:color="auto" w:fill="FFFFFF" w:themeFill="background1"/>
          </w:tcPr>
          <w:p w14:paraId="2CD735F0" w14:textId="77777777" w:rsidR="00166F3E" w:rsidRPr="00166F3E" w:rsidRDefault="00166F3E" w:rsidP="00515985">
            <w:pPr>
              <w:spacing w:after="200" w:line="276" w:lineRule="auto"/>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Javne potrebe u kulturi</w:t>
            </w:r>
          </w:p>
        </w:tc>
        <w:tc>
          <w:tcPr>
            <w:tcW w:w="1701" w:type="dxa"/>
            <w:shd w:val="clear" w:color="auto" w:fill="FFFFFF" w:themeFill="background1"/>
          </w:tcPr>
          <w:p w14:paraId="573D0463"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2.937.567,00</w:t>
            </w:r>
          </w:p>
        </w:tc>
        <w:tc>
          <w:tcPr>
            <w:tcW w:w="1701" w:type="dxa"/>
            <w:shd w:val="clear" w:color="auto" w:fill="FFFFFF" w:themeFill="background1"/>
          </w:tcPr>
          <w:p w14:paraId="5ADE3FC0"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2.515,273,00</w:t>
            </w:r>
          </w:p>
        </w:tc>
        <w:tc>
          <w:tcPr>
            <w:tcW w:w="1956" w:type="dxa"/>
            <w:shd w:val="clear" w:color="auto" w:fill="FFFFFF" w:themeFill="background1"/>
          </w:tcPr>
          <w:p w14:paraId="1B409746"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-422.294,00</w:t>
            </w:r>
          </w:p>
        </w:tc>
      </w:tr>
      <w:tr w:rsidR="00166F3E" w:rsidRPr="00166F3E" w14:paraId="73730D96" w14:textId="77777777" w:rsidTr="00166F3E">
        <w:trPr>
          <w:trHeight w:val="354"/>
        </w:trPr>
        <w:tc>
          <w:tcPr>
            <w:tcW w:w="851" w:type="dxa"/>
            <w:shd w:val="clear" w:color="auto" w:fill="auto"/>
          </w:tcPr>
          <w:p w14:paraId="2177BA42"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5.</w:t>
            </w:r>
          </w:p>
        </w:tc>
        <w:tc>
          <w:tcPr>
            <w:tcW w:w="1588" w:type="dxa"/>
            <w:shd w:val="clear" w:color="auto" w:fill="auto"/>
          </w:tcPr>
          <w:p w14:paraId="09313884"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1013</w:t>
            </w:r>
          </w:p>
        </w:tc>
        <w:tc>
          <w:tcPr>
            <w:tcW w:w="1984" w:type="dxa"/>
            <w:shd w:val="clear" w:color="auto" w:fill="auto"/>
          </w:tcPr>
          <w:p w14:paraId="4051DED1" w14:textId="77777777" w:rsidR="00166F3E" w:rsidRPr="00166F3E" w:rsidRDefault="00166F3E" w:rsidP="00515985">
            <w:pPr>
              <w:spacing w:after="200" w:line="276" w:lineRule="auto"/>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Sufinanciranje obrazovanja</w:t>
            </w:r>
          </w:p>
        </w:tc>
        <w:tc>
          <w:tcPr>
            <w:tcW w:w="1701" w:type="dxa"/>
            <w:shd w:val="clear" w:color="auto" w:fill="auto"/>
          </w:tcPr>
          <w:p w14:paraId="1FDDE0FA"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3.654.200,00</w:t>
            </w:r>
          </w:p>
        </w:tc>
        <w:tc>
          <w:tcPr>
            <w:tcW w:w="1701" w:type="dxa"/>
          </w:tcPr>
          <w:p w14:paraId="1E0CA3A0"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2.940.665,00</w:t>
            </w:r>
          </w:p>
        </w:tc>
        <w:tc>
          <w:tcPr>
            <w:tcW w:w="1956" w:type="dxa"/>
          </w:tcPr>
          <w:p w14:paraId="65EDEB91"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-713.535,00</w:t>
            </w:r>
          </w:p>
        </w:tc>
      </w:tr>
      <w:tr w:rsidR="00166F3E" w:rsidRPr="00166F3E" w14:paraId="4B9F7A49" w14:textId="77777777" w:rsidTr="00166F3E">
        <w:tc>
          <w:tcPr>
            <w:tcW w:w="851" w:type="dxa"/>
            <w:shd w:val="clear" w:color="auto" w:fill="auto"/>
          </w:tcPr>
          <w:p w14:paraId="1FDD339F"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6.</w:t>
            </w:r>
          </w:p>
        </w:tc>
        <w:tc>
          <w:tcPr>
            <w:tcW w:w="1588" w:type="dxa"/>
            <w:shd w:val="clear" w:color="auto" w:fill="auto"/>
          </w:tcPr>
          <w:p w14:paraId="0412259E"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1014</w:t>
            </w:r>
          </w:p>
        </w:tc>
        <w:tc>
          <w:tcPr>
            <w:tcW w:w="1984" w:type="dxa"/>
            <w:shd w:val="clear" w:color="auto" w:fill="auto"/>
          </w:tcPr>
          <w:p w14:paraId="4739E37B" w14:textId="77777777" w:rsidR="00166F3E" w:rsidRPr="00166F3E" w:rsidRDefault="00166F3E" w:rsidP="00515985">
            <w:pPr>
              <w:spacing w:after="200" w:line="276" w:lineRule="auto"/>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Predškolski odgoj</w:t>
            </w:r>
          </w:p>
        </w:tc>
        <w:tc>
          <w:tcPr>
            <w:tcW w:w="1701" w:type="dxa"/>
            <w:shd w:val="clear" w:color="auto" w:fill="auto"/>
          </w:tcPr>
          <w:p w14:paraId="12D8D1A9"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8.651.200,00</w:t>
            </w:r>
          </w:p>
        </w:tc>
        <w:tc>
          <w:tcPr>
            <w:tcW w:w="1701" w:type="dxa"/>
          </w:tcPr>
          <w:p w14:paraId="22EFEA0F"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7.652.813,00</w:t>
            </w:r>
          </w:p>
        </w:tc>
        <w:tc>
          <w:tcPr>
            <w:tcW w:w="1956" w:type="dxa"/>
          </w:tcPr>
          <w:p w14:paraId="68F2F4A0"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-998.387,00</w:t>
            </w:r>
          </w:p>
        </w:tc>
      </w:tr>
      <w:tr w:rsidR="00166F3E" w:rsidRPr="00166F3E" w14:paraId="65730E27" w14:textId="77777777" w:rsidTr="00166F3E">
        <w:tc>
          <w:tcPr>
            <w:tcW w:w="851" w:type="dxa"/>
            <w:shd w:val="clear" w:color="auto" w:fill="auto"/>
          </w:tcPr>
          <w:p w14:paraId="40232C65"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lastRenderedPageBreak/>
              <w:t>7.</w:t>
            </w:r>
          </w:p>
        </w:tc>
        <w:tc>
          <w:tcPr>
            <w:tcW w:w="1588" w:type="dxa"/>
            <w:shd w:val="clear" w:color="auto" w:fill="auto"/>
          </w:tcPr>
          <w:p w14:paraId="206AEB6C"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1015</w:t>
            </w:r>
          </w:p>
        </w:tc>
        <w:tc>
          <w:tcPr>
            <w:tcW w:w="1984" w:type="dxa"/>
            <w:shd w:val="clear" w:color="auto" w:fill="auto"/>
          </w:tcPr>
          <w:p w14:paraId="40D641B6" w14:textId="77777777" w:rsidR="00166F3E" w:rsidRPr="00166F3E" w:rsidRDefault="00166F3E" w:rsidP="00515985">
            <w:pPr>
              <w:spacing w:after="200" w:line="276" w:lineRule="auto"/>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Poticanje demografskog rasta</w:t>
            </w:r>
          </w:p>
        </w:tc>
        <w:tc>
          <w:tcPr>
            <w:tcW w:w="1701" w:type="dxa"/>
            <w:shd w:val="clear" w:color="auto" w:fill="auto"/>
          </w:tcPr>
          <w:p w14:paraId="76A3B4C9"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600.000,00</w:t>
            </w:r>
          </w:p>
        </w:tc>
        <w:tc>
          <w:tcPr>
            <w:tcW w:w="1701" w:type="dxa"/>
          </w:tcPr>
          <w:p w14:paraId="015B82C7"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530.000,00</w:t>
            </w:r>
          </w:p>
        </w:tc>
        <w:tc>
          <w:tcPr>
            <w:tcW w:w="1956" w:type="dxa"/>
          </w:tcPr>
          <w:p w14:paraId="2EB4B43B"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-70.000,00</w:t>
            </w:r>
          </w:p>
        </w:tc>
      </w:tr>
      <w:tr w:rsidR="00166F3E" w:rsidRPr="00166F3E" w14:paraId="1F44B39E" w14:textId="77777777" w:rsidTr="00166F3E">
        <w:tc>
          <w:tcPr>
            <w:tcW w:w="851" w:type="dxa"/>
            <w:shd w:val="clear" w:color="auto" w:fill="auto"/>
          </w:tcPr>
          <w:p w14:paraId="09F2E7E5"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8.</w:t>
            </w:r>
          </w:p>
        </w:tc>
        <w:tc>
          <w:tcPr>
            <w:tcW w:w="1588" w:type="dxa"/>
            <w:shd w:val="clear" w:color="auto" w:fill="auto"/>
          </w:tcPr>
          <w:p w14:paraId="46B6DF68"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1017</w:t>
            </w:r>
          </w:p>
        </w:tc>
        <w:tc>
          <w:tcPr>
            <w:tcW w:w="1984" w:type="dxa"/>
            <w:shd w:val="clear" w:color="auto" w:fill="auto"/>
          </w:tcPr>
          <w:p w14:paraId="70A580DB" w14:textId="77777777" w:rsidR="00166F3E" w:rsidRPr="00166F3E" w:rsidRDefault="00166F3E" w:rsidP="00515985">
            <w:pPr>
              <w:spacing w:after="200" w:line="276" w:lineRule="auto"/>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Socijalna skrb</w:t>
            </w:r>
          </w:p>
        </w:tc>
        <w:tc>
          <w:tcPr>
            <w:tcW w:w="1701" w:type="dxa"/>
            <w:shd w:val="clear" w:color="auto" w:fill="auto"/>
          </w:tcPr>
          <w:p w14:paraId="184D36DD"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1.195.000,00</w:t>
            </w:r>
          </w:p>
        </w:tc>
        <w:tc>
          <w:tcPr>
            <w:tcW w:w="1701" w:type="dxa"/>
          </w:tcPr>
          <w:p w14:paraId="653E85F0"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1.120.000,00</w:t>
            </w:r>
          </w:p>
        </w:tc>
        <w:tc>
          <w:tcPr>
            <w:tcW w:w="1956" w:type="dxa"/>
          </w:tcPr>
          <w:p w14:paraId="2AA5373C"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-75.000,00</w:t>
            </w:r>
          </w:p>
        </w:tc>
      </w:tr>
      <w:tr w:rsidR="00166F3E" w:rsidRPr="00166F3E" w14:paraId="30BC1B9D" w14:textId="77777777" w:rsidTr="00166F3E">
        <w:tc>
          <w:tcPr>
            <w:tcW w:w="851" w:type="dxa"/>
            <w:shd w:val="clear" w:color="auto" w:fill="auto"/>
          </w:tcPr>
          <w:p w14:paraId="29AB7E6E"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9.</w:t>
            </w:r>
          </w:p>
        </w:tc>
        <w:tc>
          <w:tcPr>
            <w:tcW w:w="1588" w:type="dxa"/>
            <w:shd w:val="clear" w:color="auto" w:fill="auto"/>
          </w:tcPr>
          <w:p w14:paraId="331E071F"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1018</w:t>
            </w:r>
          </w:p>
        </w:tc>
        <w:tc>
          <w:tcPr>
            <w:tcW w:w="1984" w:type="dxa"/>
            <w:shd w:val="clear" w:color="auto" w:fill="auto"/>
          </w:tcPr>
          <w:p w14:paraId="2203FCD7" w14:textId="77777777" w:rsidR="00166F3E" w:rsidRPr="00166F3E" w:rsidRDefault="00166F3E" w:rsidP="00515985">
            <w:pPr>
              <w:spacing w:after="200" w:line="276" w:lineRule="auto"/>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Razvoj sporta i rekreacije</w:t>
            </w:r>
          </w:p>
        </w:tc>
        <w:tc>
          <w:tcPr>
            <w:tcW w:w="1701" w:type="dxa"/>
            <w:shd w:val="clear" w:color="auto" w:fill="auto"/>
          </w:tcPr>
          <w:p w14:paraId="0E079003"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2.117.260,00</w:t>
            </w:r>
          </w:p>
        </w:tc>
        <w:tc>
          <w:tcPr>
            <w:tcW w:w="1701" w:type="dxa"/>
          </w:tcPr>
          <w:p w14:paraId="532C76A4"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1.505.260,00</w:t>
            </w:r>
          </w:p>
        </w:tc>
        <w:tc>
          <w:tcPr>
            <w:tcW w:w="1956" w:type="dxa"/>
          </w:tcPr>
          <w:p w14:paraId="6BD04A37"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-612.000,00</w:t>
            </w:r>
          </w:p>
        </w:tc>
      </w:tr>
      <w:tr w:rsidR="00166F3E" w:rsidRPr="00166F3E" w14:paraId="193A9E43" w14:textId="77777777" w:rsidTr="00166F3E">
        <w:tc>
          <w:tcPr>
            <w:tcW w:w="851" w:type="dxa"/>
            <w:shd w:val="clear" w:color="auto" w:fill="auto"/>
          </w:tcPr>
          <w:p w14:paraId="3B7C24C9"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10.</w:t>
            </w:r>
          </w:p>
        </w:tc>
        <w:tc>
          <w:tcPr>
            <w:tcW w:w="1588" w:type="dxa"/>
            <w:shd w:val="clear" w:color="auto" w:fill="auto"/>
          </w:tcPr>
          <w:p w14:paraId="249C0930"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1019</w:t>
            </w:r>
          </w:p>
        </w:tc>
        <w:tc>
          <w:tcPr>
            <w:tcW w:w="1984" w:type="dxa"/>
            <w:shd w:val="clear" w:color="auto" w:fill="auto"/>
          </w:tcPr>
          <w:p w14:paraId="11194BEF" w14:textId="77777777" w:rsidR="00166F3E" w:rsidRPr="00166F3E" w:rsidRDefault="00166F3E" w:rsidP="00515985">
            <w:pPr>
              <w:spacing w:after="200" w:line="276" w:lineRule="auto"/>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Poticanja razvoja turizma</w:t>
            </w:r>
          </w:p>
        </w:tc>
        <w:tc>
          <w:tcPr>
            <w:tcW w:w="1701" w:type="dxa"/>
            <w:shd w:val="clear" w:color="auto" w:fill="auto"/>
          </w:tcPr>
          <w:p w14:paraId="1282CCF8"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168.000,00</w:t>
            </w:r>
          </w:p>
        </w:tc>
        <w:tc>
          <w:tcPr>
            <w:tcW w:w="1701" w:type="dxa"/>
          </w:tcPr>
          <w:p w14:paraId="3EFE01F6"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138.000,00</w:t>
            </w:r>
          </w:p>
        </w:tc>
        <w:tc>
          <w:tcPr>
            <w:tcW w:w="1956" w:type="dxa"/>
          </w:tcPr>
          <w:p w14:paraId="319E193A"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-40.000,00</w:t>
            </w:r>
          </w:p>
        </w:tc>
      </w:tr>
      <w:tr w:rsidR="00166F3E" w:rsidRPr="00166F3E" w14:paraId="5BE02D94" w14:textId="77777777" w:rsidTr="00166F3E">
        <w:tc>
          <w:tcPr>
            <w:tcW w:w="851" w:type="dxa"/>
            <w:shd w:val="clear" w:color="auto" w:fill="auto"/>
          </w:tcPr>
          <w:p w14:paraId="78D64229"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11.</w:t>
            </w:r>
          </w:p>
        </w:tc>
        <w:tc>
          <w:tcPr>
            <w:tcW w:w="1588" w:type="dxa"/>
            <w:shd w:val="clear" w:color="auto" w:fill="auto"/>
          </w:tcPr>
          <w:p w14:paraId="4EB50638"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1020</w:t>
            </w:r>
          </w:p>
        </w:tc>
        <w:tc>
          <w:tcPr>
            <w:tcW w:w="1984" w:type="dxa"/>
            <w:shd w:val="clear" w:color="auto" w:fill="auto"/>
          </w:tcPr>
          <w:p w14:paraId="11BC7EC5" w14:textId="77777777" w:rsidR="00166F3E" w:rsidRPr="00166F3E" w:rsidRDefault="00166F3E" w:rsidP="00515985">
            <w:pPr>
              <w:spacing w:after="200" w:line="276" w:lineRule="auto"/>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Sjećanje na Domovinski rat</w:t>
            </w:r>
          </w:p>
        </w:tc>
        <w:tc>
          <w:tcPr>
            <w:tcW w:w="1701" w:type="dxa"/>
            <w:shd w:val="clear" w:color="auto" w:fill="auto"/>
          </w:tcPr>
          <w:p w14:paraId="0757F8AD"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237.600,00</w:t>
            </w:r>
          </w:p>
        </w:tc>
        <w:tc>
          <w:tcPr>
            <w:tcW w:w="1701" w:type="dxa"/>
          </w:tcPr>
          <w:p w14:paraId="54EBC5A9"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105.000,00</w:t>
            </w:r>
          </w:p>
        </w:tc>
        <w:tc>
          <w:tcPr>
            <w:tcW w:w="1956" w:type="dxa"/>
          </w:tcPr>
          <w:p w14:paraId="740AC2CD"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-132.600,00</w:t>
            </w:r>
          </w:p>
        </w:tc>
      </w:tr>
      <w:tr w:rsidR="00166F3E" w:rsidRPr="00166F3E" w14:paraId="296569DA" w14:textId="77777777" w:rsidTr="00166F3E">
        <w:tc>
          <w:tcPr>
            <w:tcW w:w="851" w:type="dxa"/>
            <w:shd w:val="clear" w:color="auto" w:fill="auto"/>
          </w:tcPr>
          <w:p w14:paraId="42417164"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12.</w:t>
            </w:r>
          </w:p>
        </w:tc>
        <w:tc>
          <w:tcPr>
            <w:tcW w:w="1588" w:type="dxa"/>
            <w:shd w:val="clear" w:color="auto" w:fill="auto"/>
          </w:tcPr>
          <w:p w14:paraId="63A7CF02"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1021</w:t>
            </w:r>
          </w:p>
        </w:tc>
        <w:tc>
          <w:tcPr>
            <w:tcW w:w="1984" w:type="dxa"/>
            <w:shd w:val="clear" w:color="auto" w:fill="auto"/>
          </w:tcPr>
          <w:p w14:paraId="37BD7D15" w14:textId="77777777" w:rsidR="00166F3E" w:rsidRPr="00166F3E" w:rsidRDefault="00166F3E" w:rsidP="00515985">
            <w:pPr>
              <w:spacing w:after="200" w:line="276" w:lineRule="auto"/>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Program  „Zaželi“</w:t>
            </w:r>
          </w:p>
        </w:tc>
        <w:tc>
          <w:tcPr>
            <w:tcW w:w="1701" w:type="dxa"/>
            <w:shd w:val="clear" w:color="auto" w:fill="auto"/>
          </w:tcPr>
          <w:p w14:paraId="7B74640B"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1.579.033,00</w:t>
            </w:r>
          </w:p>
        </w:tc>
        <w:tc>
          <w:tcPr>
            <w:tcW w:w="1701" w:type="dxa"/>
          </w:tcPr>
          <w:p w14:paraId="3B2EFCE5"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1.579.033,00</w:t>
            </w:r>
          </w:p>
        </w:tc>
        <w:tc>
          <w:tcPr>
            <w:tcW w:w="1956" w:type="dxa"/>
          </w:tcPr>
          <w:p w14:paraId="14A8C39F"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0,00</w:t>
            </w:r>
          </w:p>
        </w:tc>
      </w:tr>
      <w:tr w:rsidR="00166F3E" w:rsidRPr="00166F3E" w14:paraId="609FBEB2" w14:textId="77777777" w:rsidTr="00166F3E">
        <w:tc>
          <w:tcPr>
            <w:tcW w:w="851" w:type="dxa"/>
            <w:shd w:val="clear" w:color="auto" w:fill="auto"/>
          </w:tcPr>
          <w:p w14:paraId="329AA7CA"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13.</w:t>
            </w:r>
          </w:p>
        </w:tc>
        <w:tc>
          <w:tcPr>
            <w:tcW w:w="1588" w:type="dxa"/>
            <w:shd w:val="clear" w:color="auto" w:fill="auto"/>
          </w:tcPr>
          <w:p w14:paraId="7223B0D2" w14:textId="77777777" w:rsidR="00166F3E" w:rsidRPr="00166F3E" w:rsidRDefault="00166F3E" w:rsidP="00515985">
            <w:pPr>
              <w:spacing w:after="200" w:line="276" w:lineRule="auto"/>
              <w:jc w:val="center"/>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1023</w:t>
            </w:r>
          </w:p>
        </w:tc>
        <w:tc>
          <w:tcPr>
            <w:tcW w:w="1984" w:type="dxa"/>
            <w:shd w:val="clear" w:color="auto" w:fill="auto"/>
          </w:tcPr>
          <w:p w14:paraId="5E434A38" w14:textId="77777777" w:rsidR="00166F3E" w:rsidRPr="00166F3E" w:rsidRDefault="00166F3E" w:rsidP="00515985">
            <w:pPr>
              <w:spacing w:after="200" w:line="276" w:lineRule="auto"/>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Programi za djecu i mlade</w:t>
            </w:r>
          </w:p>
        </w:tc>
        <w:tc>
          <w:tcPr>
            <w:tcW w:w="1701" w:type="dxa"/>
            <w:shd w:val="clear" w:color="auto" w:fill="auto"/>
          </w:tcPr>
          <w:p w14:paraId="56832FC4"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1.431.033,00</w:t>
            </w:r>
          </w:p>
        </w:tc>
        <w:tc>
          <w:tcPr>
            <w:tcW w:w="1701" w:type="dxa"/>
          </w:tcPr>
          <w:p w14:paraId="01CC61DA"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1.466.033,00</w:t>
            </w:r>
          </w:p>
        </w:tc>
        <w:tc>
          <w:tcPr>
            <w:tcW w:w="1956" w:type="dxa"/>
          </w:tcPr>
          <w:p w14:paraId="18D28E09" w14:textId="77777777" w:rsidR="00166F3E" w:rsidRPr="00166F3E" w:rsidRDefault="00166F3E" w:rsidP="00515985">
            <w:pPr>
              <w:spacing w:after="200" w:line="276" w:lineRule="auto"/>
              <w:jc w:val="right"/>
              <w:rPr>
                <w:rFonts w:asciiTheme="minorHAnsi" w:eastAsia="Calibri" w:hAnsiTheme="minorHAnsi" w:cstheme="minorHAnsi"/>
                <w:sz w:val="24"/>
                <w:szCs w:val="24"/>
                <w:lang w:val="hr-HR" w:eastAsia="en-US"/>
              </w:rPr>
            </w:pPr>
            <w:r w:rsidRPr="00166F3E">
              <w:rPr>
                <w:rFonts w:asciiTheme="minorHAnsi" w:eastAsia="Calibri" w:hAnsiTheme="minorHAnsi" w:cstheme="minorHAnsi"/>
                <w:sz w:val="24"/>
                <w:szCs w:val="24"/>
                <w:lang w:val="hr-HR" w:eastAsia="en-US"/>
              </w:rPr>
              <w:t>35.000,00</w:t>
            </w:r>
          </w:p>
        </w:tc>
      </w:tr>
      <w:tr w:rsidR="00166F3E" w:rsidRPr="00166F3E" w14:paraId="52FC2553" w14:textId="77777777" w:rsidTr="00166F3E">
        <w:trPr>
          <w:trHeight w:val="707"/>
        </w:trPr>
        <w:tc>
          <w:tcPr>
            <w:tcW w:w="851" w:type="dxa"/>
            <w:shd w:val="clear" w:color="auto" w:fill="BFBFBF" w:themeFill="background1" w:themeFillShade="BF"/>
          </w:tcPr>
          <w:p w14:paraId="6B6391D2" w14:textId="77777777" w:rsidR="00166F3E" w:rsidRPr="00166F3E" w:rsidRDefault="00166F3E" w:rsidP="00515985">
            <w:pPr>
              <w:spacing w:after="200" w:line="276" w:lineRule="auto"/>
              <w:rPr>
                <w:rFonts w:asciiTheme="minorHAnsi" w:eastAsia="Calibri" w:hAnsiTheme="minorHAnsi" w:cstheme="minorHAnsi"/>
                <w:sz w:val="24"/>
                <w:szCs w:val="24"/>
                <w:lang w:val="hr-HR" w:eastAsia="en-US"/>
              </w:rPr>
            </w:pPr>
          </w:p>
        </w:tc>
        <w:tc>
          <w:tcPr>
            <w:tcW w:w="1588" w:type="dxa"/>
            <w:shd w:val="clear" w:color="auto" w:fill="BFBFBF" w:themeFill="background1" w:themeFillShade="BF"/>
          </w:tcPr>
          <w:p w14:paraId="65DE195A" w14:textId="77777777" w:rsidR="00166F3E" w:rsidRPr="00166F3E" w:rsidRDefault="00166F3E" w:rsidP="00515985">
            <w:pPr>
              <w:spacing w:after="200" w:line="276" w:lineRule="auto"/>
              <w:jc w:val="center"/>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13 programa</w:t>
            </w:r>
          </w:p>
        </w:tc>
        <w:tc>
          <w:tcPr>
            <w:tcW w:w="1984" w:type="dxa"/>
            <w:shd w:val="clear" w:color="auto" w:fill="BFBFBF" w:themeFill="background1" w:themeFillShade="BF"/>
          </w:tcPr>
          <w:p w14:paraId="147F7979" w14:textId="77777777" w:rsidR="00166F3E" w:rsidRPr="00166F3E" w:rsidRDefault="00166F3E" w:rsidP="00515985">
            <w:pPr>
              <w:spacing w:after="200" w:line="276" w:lineRule="auto"/>
              <w:jc w:val="center"/>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Ukupno</w:t>
            </w:r>
          </w:p>
        </w:tc>
        <w:tc>
          <w:tcPr>
            <w:tcW w:w="1701" w:type="dxa"/>
            <w:shd w:val="clear" w:color="auto" w:fill="BFBFBF" w:themeFill="background1" w:themeFillShade="BF"/>
          </w:tcPr>
          <w:p w14:paraId="7963E062" w14:textId="77777777" w:rsidR="00166F3E" w:rsidRPr="00166F3E" w:rsidRDefault="00166F3E" w:rsidP="00515985">
            <w:pPr>
              <w:spacing w:after="200" w:line="276" w:lineRule="auto"/>
              <w:jc w:val="right"/>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 xml:space="preserve">29.642.153,00 </w:t>
            </w:r>
          </w:p>
        </w:tc>
        <w:tc>
          <w:tcPr>
            <w:tcW w:w="1701" w:type="dxa"/>
            <w:shd w:val="clear" w:color="auto" w:fill="BFBFBF" w:themeFill="background1" w:themeFillShade="BF"/>
          </w:tcPr>
          <w:p w14:paraId="07A4101B" w14:textId="77777777" w:rsidR="00166F3E" w:rsidRPr="00166F3E" w:rsidRDefault="00166F3E" w:rsidP="00515985">
            <w:pPr>
              <w:spacing w:after="200" w:line="276" w:lineRule="auto"/>
              <w:jc w:val="right"/>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25.229.493,00</w:t>
            </w:r>
            <w:r w:rsidRPr="00166F3E">
              <w:rPr>
                <w:rFonts w:asciiTheme="minorHAnsi" w:eastAsia="Calibri" w:hAnsiTheme="minorHAnsi" w:cstheme="minorHAnsi"/>
                <w:sz w:val="24"/>
                <w:szCs w:val="24"/>
                <w:lang w:val="hr-HR" w:eastAsia="en-US"/>
              </w:rPr>
              <w:t xml:space="preserve">    </w:t>
            </w:r>
          </w:p>
          <w:p w14:paraId="3C0AA311" w14:textId="77777777" w:rsidR="00166F3E" w:rsidRPr="00166F3E" w:rsidRDefault="00166F3E" w:rsidP="00515985">
            <w:pPr>
              <w:spacing w:after="200" w:line="276" w:lineRule="auto"/>
              <w:jc w:val="right"/>
              <w:rPr>
                <w:rFonts w:asciiTheme="minorHAnsi" w:eastAsia="Calibri" w:hAnsiTheme="minorHAnsi" w:cstheme="minorHAnsi"/>
                <w:b/>
                <w:sz w:val="24"/>
                <w:szCs w:val="24"/>
                <w:lang w:val="hr-HR" w:eastAsia="en-US"/>
              </w:rPr>
            </w:pPr>
          </w:p>
        </w:tc>
        <w:tc>
          <w:tcPr>
            <w:tcW w:w="1956" w:type="dxa"/>
            <w:shd w:val="clear" w:color="auto" w:fill="BFBFBF" w:themeFill="background1" w:themeFillShade="BF"/>
          </w:tcPr>
          <w:p w14:paraId="7F1E930C" w14:textId="77777777" w:rsidR="00166F3E" w:rsidRPr="00166F3E" w:rsidRDefault="00166F3E" w:rsidP="00515985">
            <w:pPr>
              <w:spacing w:after="200" w:line="276" w:lineRule="auto"/>
              <w:jc w:val="right"/>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-4.412.660,00</w:t>
            </w:r>
          </w:p>
        </w:tc>
      </w:tr>
    </w:tbl>
    <w:p w14:paraId="2E30C5A2" w14:textId="77777777" w:rsidR="00166F3E" w:rsidRPr="00166F3E" w:rsidRDefault="00166F3E" w:rsidP="00166F3E">
      <w:pPr>
        <w:jc w:val="both"/>
        <w:rPr>
          <w:rFonts w:asciiTheme="minorHAnsi" w:eastAsia="Calibri" w:hAnsiTheme="minorHAnsi" w:cstheme="minorHAnsi"/>
          <w:sz w:val="24"/>
          <w:szCs w:val="24"/>
          <w:lang w:val="hr-HR" w:eastAsia="en-US"/>
        </w:rPr>
      </w:pPr>
    </w:p>
    <w:p w14:paraId="201AA195" w14:textId="77777777" w:rsidR="00166F3E" w:rsidRPr="00166F3E" w:rsidRDefault="00166F3E" w:rsidP="00166F3E">
      <w:pPr>
        <w:pStyle w:val="Odlomakpopisa"/>
        <w:numPr>
          <w:ilvl w:val="1"/>
          <w:numId w:val="36"/>
        </w:num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Program 1001 JAVNA UPRAVA I ADMINISTRACIJA</w:t>
      </w:r>
    </w:p>
    <w:p w14:paraId="38B5A0C7" w14:textId="77777777" w:rsidR="00166F3E" w:rsidRPr="00166F3E" w:rsidRDefault="00166F3E" w:rsidP="00166F3E">
      <w:pPr>
        <w:pStyle w:val="Odlomakpopisa"/>
        <w:jc w:val="both"/>
        <w:rPr>
          <w:rFonts w:asciiTheme="minorHAnsi" w:eastAsia="Calibri" w:hAnsiTheme="minorHAnsi" w:cstheme="minorHAnsi"/>
          <w:b/>
          <w:color w:val="000000" w:themeColor="text1"/>
          <w:sz w:val="24"/>
          <w:szCs w:val="24"/>
          <w:lang w:val="hr-HR" w:eastAsia="en-US"/>
        </w:rPr>
      </w:pPr>
    </w:p>
    <w:p w14:paraId="2AE5CF5B" w14:textId="6FAEDBB9"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U programu 1001 JAVNA UPRAVA I ADMINISTRACIJA mijenja se:</w:t>
      </w:r>
    </w:p>
    <w:p w14:paraId="4D50A076" w14:textId="77777777"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p>
    <w:p w14:paraId="2928B6DF" w14:textId="77777777" w:rsidR="00166F3E" w:rsidRPr="00166F3E" w:rsidRDefault="00166F3E" w:rsidP="00166F3E">
      <w:pPr>
        <w:pStyle w:val="Odlomakpopisa"/>
        <w:numPr>
          <w:ilvl w:val="2"/>
          <w:numId w:val="36"/>
        </w:num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 xml:space="preserve">Aktivnost 1001 A1000001 Rashodi za zaposlene </w:t>
      </w:r>
    </w:p>
    <w:p w14:paraId="19FC40FC" w14:textId="77777777" w:rsidR="00166F3E" w:rsidRPr="00166F3E" w:rsidRDefault="00166F3E" w:rsidP="00166F3E">
      <w:pPr>
        <w:pStyle w:val="Odlomakpopisa"/>
        <w:ind w:left="0"/>
        <w:jc w:val="both"/>
        <w:rPr>
          <w:rFonts w:asciiTheme="minorHAnsi" w:eastAsia="Calibri" w:hAnsiTheme="minorHAnsi" w:cstheme="minorHAnsi"/>
          <w:b/>
          <w:color w:val="000000" w:themeColor="text1"/>
          <w:sz w:val="24"/>
          <w:szCs w:val="24"/>
          <w:lang w:val="hr-HR" w:eastAsia="en-US"/>
        </w:rPr>
      </w:pPr>
    </w:p>
    <w:p w14:paraId="7D55D152" w14:textId="16B0206B" w:rsidR="00166F3E" w:rsidRPr="00166F3E" w:rsidRDefault="00166F3E" w:rsidP="00166F3E">
      <w:pPr>
        <w:pStyle w:val="Odlomakpopisa"/>
        <w:ind w:left="0"/>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Sredstva za financiranje aktivnosti 1001 A1000001 Rashodi za zaposlene umanjuju  se   na iznos od 4.977.722,00 kn. Sredstva se umanjuju  za iznos od 173.188,00 kn na pozicijama plaće za redovan rad i drugih materijalnih prava službenika i namještenika radi predloženog smanjenja plaća službenika, namještenika i dužnosnika, radi izvanrednih okolnosti povezanih s provođenjem nužnih mjera kriznog stožera za sprječavanje korona virusa, a radi kojih se proračun ne puni uobičajenom dinamikom i u uobičajenoj visini ( u daljnjem tekstu: izvanredne okolnosti).</w:t>
      </w:r>
    </w:p>
    <w:p w14:paraId="604C2575" w14:textId="77777777" w:rsidR="00166F3E" w:rsidRPr="00166F3E" w:rsidRDefault="00166F3E" w:rsidP="00166F3E">
      <w:pPr>
        <w:pStyle w:val="Odlomakpopisa"/>
        <w:ind w:left="0"/>
        <w:jc w:val="both"/>
        <w:rPr>
          <w:rFonts w:asciiTheme="minorHAnsi" w:eastAsia="Calibri" w:hAnsiTheme="minorHAnsi" w:cstheme="minorHAnsi"/>
          <w:b/>
          <w:color w:val="000000" w:themeColor="text1"/>
          <w:sz w:val="24"/>
          <w:szCs w:val="24"/>
          <w:lang w:val="hr-HR" w:eastAsia="en-US"/>
        </w:rPr>
      </w:pPr>
    </w:p>
    <w:p w14:paraId="6445DE48" w14:textId="77777777" w:rsidR="00166F3E" w:rsidRPr="00166F3E" w:rsidRDefault="00166F3E" w:rsidP="00166F3E">
      <w:pPr>
        <w:pStyle w:val="Odlomakpopisa"/>
        <w:numPr>
          <w:ilvl w:val="2"/>
          <w:numId w:val="36"/>
        </w:num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Aktivnost 1001 A100002 Materijalno-financijski rashodi</w:t>
      </w:r>
    </w:p>
    <w:p w14:paraId="676D55C2" w14:textId="77777777" w:rsidR="00166F3E" w:rsidRPr="00166F3E" w:rsidRDefault="00166F3E" w:rsidP="00166F3E">
      <w:pPr>
        <w:pStyle w:val="Odlomakpopisa"/>
        <w:ind w:left="0"/>
        <w:jc w:val="both"/>
        <w:rPr>
          <w:rFonts w:asciiTheme="minorHAnsi" w:eastAsia="Calibri" w:hAnsiTheme="minorHAnsi" w:cstheme="minorHAnsi"/>
          <w:b/>
          <w:color w:val="000000" w:themeColor="text1"/>
          <w:sz w:val="24"/>
          <w:szCs w:val="24"/>
          <w:lang w:val="hr-HR" w:eastAsia="en-US"/>
        </w:rPr>
      </w:pPr>
    </w:p>
    <w:p w14:paraId="687FD901" w14:textId="7DD8651D" w:rsidR="00166F3E" w:rsidRPr="00166F3E" w:rsidRDefault="00166F3E" w:rsidP="00166F3E">
      <w:pPr>
        <w:pStyle w:val="Odlomakpopisa"/>
        <w:ind w:left="0"/>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 xml:space="preserve">Sredstva za financiranje aktivnosti 1001 A1000002 Materijalno-financijski rashodi  umanjuju se sredstva na iznos od 1.328.360,00 kn. Sredstva za financiranje ove aktivnosti umanjuju se za iznos od 182,250,00 kn  i to na pozicijama:  službene i radne odjeće i obuće, uredskog materijala – tonera, intelektualnih usluga, usluga objava oglasa, grafičkih i tiskarskih usluga, reprezentacije, sredstava za podmirenje obveza prema vjerovnicima proizišlih iz nasljeđivanja </w:t>
      </w:r>
      <w:proofErr w:type="spellStart"/>
      <w:r w:rsidRPr="00166F3E">
        <w:rPr>
          <w:rFonts w:asciiTheme="minorHAnsi" w:eastAsia="Calibri" w:hAnsiTheme="minorHAnsi" w:cstheme="minorHAnsi"/>
          <w:color w:val="000000" w:themeColor="text1"/>
          <w:sz w:val="24"/>
          <w:szCs w:val="24"/>
          <w:lang w:val="hr-HR" w:eastAsia="en-US"/>
        </w:rPr>
        <w:t>ošasne</w:t>
      </w:r>
      <w:proofErr w:type="spellEnd"/>
      <w:r w:rsidRPr="00166F3E">
        <w:rPr>
          <w:rFonts w:asciiTheme="minorHAnsi" w:eastAsia="Calibri" w:hAnsiTheme="minorHAnsi" w:cstheme="minorHAnsi"/>
          <w:color w:val="000000" w:themeColor="text1"/>
          <w:sz w:val="24"/>
          <w:szCs w:val="24"/>
          <w:lang w:val="hr-HR" w:eastAsia="en-US"/>
        </w:rPr>
        <w:t xml:space="preserve"> imovine te  troškova sudskih i upravnih postupaka.</w:t>
      </w:r>
    </w:p>
    <w:p w14:paraId="0BB4D9ED" w14:textId="77777777" w:rsidR="00166F3E" w:rsidRPr="00166F3E" w:rsidRDefault="00166F3E" w:rsidP="00166F3E">
      <w:pPr>
        <w:pStyle w:val="Odlomakpopisa"/>
        <w:ind w:left="0"/>
        <w:jc w:val="both"/>
        <w:rPr>
          <w:rFonts w:asciiTheme="minorHAnsi" w:eastAsia="Calibri" w:hAnsiTheme="minorHAnsi" w:cstheme="minorHAnsi"/>
          <w:color w:val="000000" w:themeColor="text1"/>
          <w:sz w:val="24"/>
          <w:szCs w:val="24"/>
          <w:lang w:val="hr-HR" w:eastAsia="en-US"/>
        </w:rPr>
      </w:pPr>
    </w:p>
    <w:p w14:paraId="3419156A" w14:textId="6DEAA168" w:rsidR="00166F3E" w:rsidRPr="00166F3E" w:rsidRDefault="00166F3E" w:rsidP="00515985">
      <w:pPr>
        <w:pStyle w:val="Odlomakpopisa"/>
        <w:ind w:left="0"/>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lastRenderedPageBreak/>
        <w:t xml:space="preserve">Sredstva za financiranje </w:t>
      </w:r>
      <w:r w:rsidR="00515985">
        <w:rPr>
          <w:rFonts w:asciiTheme="minorHAnsi" w:eastAsia="Calibri" w:hAnsiTheme="minorHAnsi" w:cstheme="minorHAnsi"/>
          <w:color w:val="000000" w:themeColor="text1"/>
          <w:sz w:val="24"/>
          <w:szCs w:val="24"/>
          <w:lang w:val="hr-HR" w:eastAsia="en-US"/>
        </w:rPr>
        <w:t>m</w:t>
      </w:r>
      <w:r w:rsidRPr="00166F3E">
        <w:rPr>
          <w:rFonts w:asciiTheme="minorHAnsi" w:eastAsia="Calibri" w:hAnsiTheme="minorHAnsi" w:cstheme="minorHAnsi"/>
          <w:color w:val="000000" w:themeColor="text1"/>
          <w:sz w:val="24"/>
          <w:szCs w:val="24"/>
          <w:lang w:val="hr-HR" w:eastAsia="en-US"/>
        </w:rPr>
        <w:t>jesnih odbora umanjuju se na iznos od 49.500,00 kn</w:t>
      </w:r>
      <w:r w:rsidRPr="00166F3E">
        <w:rPr>
          <w:rFonts w:asciiTheme="minorHAnsi" w:eastAsia="Calibri" w:hAnsiTheme="minorHAnsi" w:cstheme="minorHAnsi"/>
          <w:b/>
          <w:color w:val="000000" w:themeColor="text1"/>
          <w:sz w:val="24"/>
          <w:szCs w:val="24"/>
          <w:lang w:val="hr-HR" w:eastAsia="en-US"/>
        </w:rPr>
        <w:t xml:space="preserve">. </w:t>
      </w:r>
      <w:r w:rsidRPr="00166F3E">
        <w:rPr>
          <w:rFonts w:asciiTheme="minorHAnsi" w:eastAsia="Calibri" w:hAnsiTheme="minorHAnsi" w:cstheme="minorHAnsi"/>
          <w:color w:val="000000" w:themeColor="text1"/>
          <w:sz w:val="24"/>
          <w:szCs w:val="24"/>
          <w:lang w:val="hr-HR" w:eastAsia="en-US"/>
        </w:rPr>
        <w:t>Umanjuju se sredstva za financiranje aktivnosti mjesnih odbora za 94.500,00 kn, ukidaju se sredstva za manifestacije, nabavu opreme te druge aktivnosti.</w:t>
      </w:r>
    </w:p>
    <w:p w14:paraId="415765D0" w14:textId="77777777" w:rsidR="00166F3E" w:rsidRPr="00166F3E" w:rsidRDefault="00166F3E" w:rsidP="00166F3E">
      <w:pPr>
        <w:pStyle w:val="Odlomakpopisa"/>
        <w:ind w:left="0"/>
        <w:jc w:val="both"/>
        <w:rPr>
          <w:rFonts w:asciiTheme="minorHAnsi" w:eastAsia="Calibri" w:hAnsiTheme="minorHAnsi" w:cstheme="minorHAnsi"/>
          <w:color w:val="000000" w:themeColor="text1"/>
          <w:sz w:val="24"/>
          <w:szCs w:val="24"/>
          <w:lang w:val="hr-HR" w:eastAsia="en-US"/>
        </w:rPr>
      </w:pPr>
    </w:p>
    <w:p w14:paraId="50E9C264" w14:textId="77777777" w:rsidR="00166F3E" w:rsidRPr="00166F3E" w:rsidRDefault="00166F3E" w:rsidP="00166F3E">
      <w:pPr>
        <w:pStyle w:val="Odlomakpopisa"/>
        <w:numPr>
          <w:ilvl w:val="2"/>
          <w:numId w:val="36"/>
        </w:num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 xml:space="preserve">Aktivnost 1001 A1000003 Savjet mladih </w:t>
      </w:r>
    </w:p>
    <w:p w14:paraId="32D34A66" w14:textId="77777777" w:rsidR="00166F3E" w:rsidRPr="00166F3E" w:rsidRDefault="00166F3E" w:rsidP="00166F3E">
      <w:pPr>
        <w:pStyle w:val="Odlomakpopisa"/>
        <w:jc w:val="both"/>
        <w:rPr>
          <w:rFonts w:asciiTheme="minorHAnsi" w:eastAsia="Calibri" w:hAnsiTheme="minorHAnsi" w:cstheme="minorHAnsi"/>
          <w:color w:val="000000" w:themeColor="text1"/>
          <w:sz w:val="24"/>
          <w:szCs w:val="24"/>
          <w:lang w:val="hr-HR" w:eastAsia="en-US"/>
        </w:rPr>
      </w:pPr>
    </w:p>
    <w:p w14:paraId="6ED9FD40" w14:textId="77777777" w:rsidR="00166F3E" w:rsidRPr="00515985" w:rsidRDefault="00166F3E" w:rsidP="00515985">
      <w:pPr>
        <w:jc w:val="both"/>
        <w:rPr>
          <w:rFonts w:asciiTheme="minorHAnsi" w:eastAsia="Calibri" w:hAnsiTheme="minorHAnsi" w:cstheme="minorHAnsi"/>
          <w:color w:val="000000" w:themeColor="text1"/>
          <w:sz w:val="24"/>
          <w:szCs w:val="24"/>
          <w:lang w:val="hr-HR" w:eastAsia="en-US"/>
        </w:rPr>
      </w:pPr>
      <w:r w:rsidRPr="00515985">
        <w:rPr>
          <w:rFonts w:asciiTheme="minorHAnsi" w:eastAsia="Calibri" w:hAnsiTheme="minorHAnsi" w:cstheme="minorHAnsi"/>
          <w:color w:val="000000" w:themeColor="text1"/>
          <w:sz w:val="24"/>
          <w:szCs w:val="24"/>
          <w:lang w:val="hr-HR" w:eastAsia="en-US"/>
        </w:rPr>
        <w:t>Sredstva za financiranje aktivnosti 1001 A1000003 Savjet mladih umanjuje se na iznos od 1.000,00 kn jer se radi izvanrednih okolnosti smatra da će osigurana sredstva za nužne aktivnosti  biti dovoljna do kraja ove godine.</w:t>
      </w:r>
    </w:p>
    <w:p w14:paraId="3BD5640E" w14:textId="77777777" w:rsidR="00166F3E" w:rsidRPr="00166F3E" w:rsidRDefault="00166F3E" w:rsidP="00166F3E">
      <w:pPr>
        <w:pStyle w:val="Odlomakpopisa"/>
        <w:jc w:val="both"/>
        <w:rPr>
          <w:rFonts w:asciiTheme="minorHAnsi" w:eastAsia="Calibri" w:hAnsiTheme="minorHAnsi" w:cstheme="minorHAnsi"/>
          <w:color w:val="000000" w:themeColor="text1"/>
          <w:sz w:val="24"/>
          <w:szCs w:val="24"/>
          <w:lang w:val="hr-HR" w:eastAsia="en-US"/>
        </w:rPr>
      </w:pPr>
    </w:p>
    <w:p w14:paraId="046C44D5"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1.1.4.  Tekući projekt 1001 T10001 Tekuća proračunska rezerva</w:t>
      </w:r>
    </w:p>
    <w:p w14:paraId="48994764" w14:textId="77777777" w:rsidR="00166F3E" w:rsidRPr="00166F3E" w:rsidRDefault="00166F3E" w:rsidP="00166F3E">
      <w:pPr>
        <w:rPr>
          <w:rFonts w:asciiTheme="minorHAnsi" w:eastAsia="Calibri" w:hAnsiTheme="minorHAnsi"/>
          <w:color w:val="000000" w:themeColor="text1"/>
          <w:sz w:val="24"/>
          <w:szCs w:val="24"/>
          <w:lang w:val="hr-HR" w:eastAsia="en-US"/>
        </w:rPr>
      </w:pPr>
    </w:p>
    <w:p w14:paraId="3B54A105" w14:textId="76D17412" w:rsidR="00166F3E" w:rsidRPr="00166F3E" w:rsidRDefault="00166F3E" w:rsidP="00166F3E">
      <w:pPr>
        <w:pStyle w:val="Odlomakpopisa"/>
        <w:ind w:left="0"/>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Sredstva za financiranje tekućeg projekta  1001 T10001 Tekuća proračunska rezerva umanjuju se na iznos od 40.000,00 kn, za  iznos od 10.000,00 kn na poziciji rashoda za usluge,  te za 10.000,00 kuna na poziciji pomoći drugim proračunima, uz istovremeno osiguranje dodatnih sredstava za naknadu štete u iznosu od 10.000,00 kuna.</w:t>
      </w:r>
    </w:p>
    <w:p w14:paraId="38B2008D" w14:textId="77777777" w:rsidR="00166F3E" w:rsidRPr="00166F3E" w:rsidRDefault="00166F3E" w:rsidP="00166F3E">
      <w:pPr>
        <w:pStyle w:val="Odlomakpopisa"/>
        <w:ind w:left="0"/>
        <w:jc w:val="both"/>
        <w:rPr>
          <w:rFonts w:asciiTheme="minorHAnsi" w:eastAsia="Calibri" w:hAnsiTheme="minorHAnsi" w:cstheme="minorHAnsi"/>
          <w:color w:val="000000" w:themeColor="text1"/>
          <w:sz w:val="24"/>
          <w:szCs w:val="24"/>
          <w:lang w:val="hr-HR" w:eastAsia="en-US"/>
        </w:rPr>
      </w:pPr>
    </w:p>
    <w:p w14:paraId="1FCC02DB" w14:textId="77777777" w:rsidR="00166F3E" w:rsidRPr="00166F3E" w:rsidRDefault="00166F3E" w:rsidP="00166F3E">
      <w:pPr>
        <w:pStyle w:val="Odlomakpopisa"/>
        <w:numPr>
          <w:ilvl w:val="2"/>
          <w:numId w:val="39"/>
        </w:numPr>
        <w:jc w:val="both"/>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Tekući projekt 1001 T10002 Naknade za rad predstavničkih tijela, povjerenstava,</w:t>
      </w:r>
    </w:p>
    <w:p w14:paraId="70965908" w14:textId="77777777" w:rsidR="00166F3E" w:rsidRPr="00166F3E" w:rsidRDefault="00166F3E" w:rsidP="00166F3E">
      <w:pPr>
        <w:pStyle w:val="Odlomakpopisa"/>
        <w:jc w:val="both"/>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odbora</w:t>
      </w:r>
    </w:p>
    <w:p w14:paraId="52E28111" w14:textId="77777777" w:rsidR="00166F3E" w:rsidRPr="00166F3E" w:rsidRDefault="00166F3E" w:rsidP="00166F3E">
      <w:pPr>
        <w:pStyle w:val="Odlomakpopisa"/>
        <w:jc w:val="both"/>
        <w:rPr>
          <w:rFonts w:asciiTheme="minorHAnsi" w:eastAsia="Calibri" w:hAnsiTheme="minorHAnsi" w:cstheme="minorHAnsi"/>
          <w:b/>
          <w:color w:val="FF0000"/>
          <w:sz w:val="24"/>
          <w:szCs w:val="24"/>
          <w:lang w:val="hr-HR" w:eastAsia="en-US"/>
        </w:rPr>
      </w:pPr>
    </w:p>
    <w:p w14:paraId="567E3813" w14:textId="1C6D74D1" w:rsidR="00166F3E" w:rsidRPr="00166F3E" w:rsidRDefault="00166F3E" w:rsidP="00166F3E">
      <w:pPr>
        <w:pStyle w:val="Odlomakpopisa"/>
        <w:ind w:left="0"/>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Sredstva za financiranje tekućeg projekta</w:t>
      </w:r>
      <w:r w:rsidR="00515985">
        <w:rPr>
          <w:rFonts w:asciiTheme="minorHAnsi" w:eastAsia="Calibri" w:hAnsiTheme="minorHAnsi" w:cstheme="minorHAnsi"/>
          <w:color w:val="000000" w:themeColor="text1"/>
          <w:sz w:val="24"/>
          <w:szCs w:val="24"/>
          <w:lang w:val="hr-HR" w:eastAsia="en-US"/>
        </w:rPr>
        <w:t xml:space="preserve"> </w:t>
      </w:r>
      <w:r w:rsidRPr="00166F3E">
        <w:rPr>
          <w:rFonts w:asciiTheme="minorHAnsi" w:eastAsia="Calibri" w:hAnsiTheme="minorHAnsi" w:cstheme="minorHAnsi"/>
          <w:color w:val="000000" w:themeColor="text1"/>
          <w:sz w:val="24"/>
          <w:szCs w:val="24"/>
          <w:lang w:val="hr-HR" w:eastAsia="en-US"/>
        </w:rPr>
        <w:t xml:space="preserve">1001 T10002 Naknade za rad predstavničkih tijela, povjerenstava i odbora te naknada mjesnih odbora  umanjuju se na iznos  od 121.960.00 kn. Isplate naknada za rad vijećnicima, članovima odbora Gradskog vijeća te predsjednicima mjesnih odbora ukidaju se za procijenjeno vrijeme trajanja izvanrednih okolnosti, zaključno s danom 31. kolovoza 2020. </w:t>
      </w:r>
    </w:p>
    <w:p w14:paraId="433A1502" w14:textId="77777777" w:rsidR="00166F3E" w:rsidRPr="00166F3E" w:rsidRDefault="00166F3E" w:rsidP="00166F3E">
      <w:pPr>
        <w:pStyle w:val="Odlomakpopisa"/>
        <w:ind w:left="0"/>
        <w:jc w:val="both"/>
        <w:rPr>
          <w:rFonts w:asciiTheme="minorHAnsi" w:eastAsia="Calibri" w:hAnsiTheme="minorHAnsi" w:cstheme="minorHAnsi"/>
          <w:color w:val="000000" w:themeColor="text1"/>
          <w:sz w:val="24"/>
          <w:szCs w:val="24"/>
          <w:lang w:val="hr-HR" w:eastAsia="en-US"/>
        </w:rPr>
      </w:pPr>
    </w:p>
    <w:p w14:paraId="2644BAFB" w14:textId="21459FC7" w:rsidR="00166F3E" w:rsidRPr="00166F3E" w:rsidRDefault="00166F3E" w:rsidP="00515985">
      <w:pPr>
        <w:pStyle w:val="Odlomakpopisa"/>
        <w:numPr>
          <w:ilvl w:val="2"/>
          <w:numId w:val="39"/>
        </w:num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Tekući projekt 1001 T10003 Nabava opreme</w:t>
      </w:r>
    </w:p>
    <w:p w14:paraId="35C5ED13" w14:textId="77777777" w:rsidR="00166F3E" w:rsidRPr="00166F3E" w:rsidRDefault="00166F3E" w:rsidP="00166F3E">
      <w:pPr>
        <w:pStyle w:val="Odlomakpopisa"/>
        <w:jc w:val="both"/>
        <w:rPr>
          <w:rFonts w:asciiTheme="minorHAnsi" w:eastAsia="Calibri" w:hAnsiTheme="minorHAnsi" w:cstheme="minorHAnsi"/>
          <w:b/>
          <w:color w:val="000000" w:themeColor="text1"/>
          <w:sz w:val="24"/>
          <w:szCs w:val="24"/>
          <w:lang w:val="hr-HR" w:eastAsia="en-US"/>
        </w:rPr>
      </w:pPr>
    </w:p>
    <w:p w14:paraId="0524CD18" w14:textId="070F591B" w:rsidR="00166F3E" w:rsidRPr="00166F3E" w:rsidRDefault="00515985" w:rsidP="00166F3E">
      <w:pPr>
        <w:pStyle w:val="Odlomakpopisa"/>
        <w:ind w:left="0"/>
        <w:jc w:val="both"/>
        <w:rPr>
          <w:rFonts w:asciiTheme="minorHAnsi" w:eastAsia="Calibri" w:hAnsiTheme="minorHAnsi" w:cstheme="minorHAnsi"/>
          <w:color w:val="000000" w:themeColor="text1"/>
          <w:sz w:val="24"/>
          <w:szCs w:val="24"/>
          <w:lang w:val="hr-HR" w:eastAsia="en-US"/>
        </w:rPr>
      </w:pPr>
      <w:r>
        <w:rPr>
          <w:rFonts w:asciiTheme="minorHAnsi" w:eastAsia="Calibri" w:hAnsiTheme="minorHAnsi" w:cstheme="minorHAnsi"/>
          <w:color w:val="000000" w:themeColor="text1"/>
          <w:sz w:val="24"/>
          <w:szCs w:val="24"/>
          <w:lang w:val="hr-HR" w:eastAsia="en-US"/>
        </w:rPr>
        <w:t>S</w:t>
      </w:r>
      <w:r w:rsidR="00166F3E" w:rsidRPr="00166F3E">
        <w:rPr>
          <w:rFonts w:asciiTheme="minorHAnsi" w:eastAsia="Calibri" w:hAnsiTheme="minorHAnsi" w:cstheme="minorHAnsi"/>
          <w:color w:val="000000" w:themeColor="text1"/>
          <w:sz w:val="24"/>
          <w:szCs w:val="24"/>
          <w:lang w:val="hr-HR" w:eastAsia="en-US"/>
        </w:rPr>
        <w:t xml:space="preserve">redstva za financiranje tekućeg projekta  1001 T10003 Nabava opreme umanjuje se na iznos od 38.200,00 kn i to na poziciji nabave računala i računalne opreme. </w:t>
      </w:r>
    </w:p>
    <w:p w14:paraId="6FDCC75D" w14:textId="77777777" w:rsidR="00166F3E" w:rsidRPr="00166F3E" w:rsidRDefault="00166F3E" w:rsidP="00166F3E">
      <w:pPr>
        <w:pStyle w:val="Odlomakpopisa"/>
        <w:ind w:left="0"/>
        <w:jc w:val="both"/>
        <w:rPr>
          <w:rFonts w:asciiTheme="minorHAnsi" w:eastAsia="Calibri" w:hAnsiTheme="minorHAnsi" w:cstheme="minorHAnsi"/>
          <w:color w:val="000000" w:themeColor="text1"/>
          <w:sz w:val="24"/>
          <w:szCs w:val="24"/>
          <w:lang w:val="hr-HR" w:eastAsia="en-US"/>
        </w:rPr>
      </w:pPr>
    </w:p>
    <w:p w14:paraId="03D93D17" w14:textId="77777777" w:rsidR="00166F3E" w:rsidRPr="00166F3E" w:rsidRDefault="00166F3E" w:rsidP="00166F3E">
      <w:pPr>
        <w:pStyle w:val="Odlomakpopisa"/>
        <w:numPr>
          <w:ilvl w:val="2"/>
          <w:numId w:val="39"/>
        </w:numPr>
        <w:jc w:val="both"/>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Tekući projekt 1001 T10004 Promicanje Grada u sredstvima javnog informiranja</w:t>
      </w:r>
    </w:p>
    <w:p w14:paraId="40094A09" w14:textId="77777777" w:rsidR="00166F3E" w:rsidRPr="00166F3E" w:rsidRDefault="00166F3E" w:rsidP="00166F3E">
      <w:pPr>
        <w:pStyle w:val="Odlomakpopisa"/>
        <w:jc w:val="both"/>
        <w:rPr>
          <w:rFonts w:asciiTheme="minorHAnsi" w:eastAsia="Calibri" w:hAnsiTheme="minorHAnsi" w:cstheme="minorHAnsi"/>
          <w:b/>
          <w:color w:val="000000" w:themeColor="text1"/>
          <w:sz w:val="24"/>
          <w:szCs w:val="24"/>
          <w:lang w:val="hr-HR" w:eastAsia="en-US"/>
        </w:rPr>
      </w:pPr>
    </w:p>
    <w:p w14:paraId="3B8F85FA" w14:textId="72DA230B" w:rsidR="00166F3E" w:rsidRPr="00166F3E" w:rsidRDefault="00166F3E" w:rsidP="00515985">
      <w:pPr>
        <w:pStyle w:val="Odlomakpopisa"/>
        <w:ind w:left="0"/>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 xml:space="preserve">Sredstva za financiranje tekućeg projekta  1001 T10004 Promicanje Grada u sredstvima javnog informiranja umanjuju se na iznos od </w:t>
      </w:r>
      <w:r w:rsidRPr="00166F3E">
        <w:rPr>
          <w:rFonts w:asciiTheme="minorHAnsi" w:eastAsia="Calibri" w:hAnsiTheme="minorHAnsi" w:cstheme="minorHAnsi"/>
          <w:sz w:val="24"/>
          <w:szCs w:val="24"/>
          <w:lang w:val="hr-HR" w:eastAsia="en-US"/>
        </w:rPr>
        <w:t xml:space="preserve">865.000,00 </w:t>
      </w:r>
      <w:r w:rsidRPr="00166F3E">
        <w:rPr>
          <w:rFonts w:asciiTheme="minorHAnsi" w:eastAsia="Calibri" w:hAnsiTheme="minorHAnsi" w:cstheme="minorHAnsi"/>
          <w:color w:val="000000" w:themeColor="text1"/>
          <w:sz w:val="24"/>
          <w:szCs w:val="24"/>
          <w:lang w:val="hr-HR" w:eastAsia="en-US"/>
        </w:rPr>
        <w:t>kn. Sredstva se umanjuju na poziciji  radijske promidžbe za iznos od  100.000,00 kn, na  poziciji  nabave Novljanskog vjesnika na cijenu već izdanih i nabavljenih brojeva Novljanskog vjesnika u iznosu od 38.000,00 kn, a radi potreba ušteda u  izvanrednim okolnostima, ovaj mjesečnik neće se tiskati, već će se moći čitati na stranicama RPN-a. Također, sredstva se umanjuju na poziciji nabave kalendara na iznos od 5.000,00 kn.</w:t>
      </w:r>
    </w:p>
    <w:p w14:paraId="0C13A243" w14:textId="77777777" w:rsidR="00166F3E" w:rsidRPr="00166F3E" w:rsidRDefault="00166F3E" w:rsidP="00166F3E">
      <w:pPr>
        <w:pStyle w:val="Odlomakpopisa"/>
        <w:ind w:left="0"/>
        <w:jc w:val="both"/>
        <w:rPr>
          <w:rFonts w:asciiTheme="minorHAnsi" w:eastAsia="Calibri" w:hAnsiTheme="minorHAnsi" w:cstheme="minorHAnsi"/>
          <w:color w:val="000000" w:themeColor="text1"/>
          <w:sz w:val="24"/>
          <w:szCs w:val="24"/>
          <w:lang w:val="hr-HR" w:eastAsia="en-US"/>
        </w:rPr>
      </w:pPr>
    </w:p>
    <w:p w14:paraId="6844A108" w14:textId="77777777" w:rsidR="00166F3E" w:rsidRPr="00166F3E" w:rsidRDefault="00166F3E" w:rsidP="00166F3E">
      <w:pPr>
        <w:pStyle w:val="Odlomakpopisa"/>
        <w:numPr>
          <w:ilvl w:val="1"/>
          <w:numId w:val="39"/>
        </w:num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 xml:space="preserve">Program 1011  RAZVOJ CIVILNOG DRUŠTVA </w:t>
      </w:r>
    </w:p>
    <w:p w14:paraId="2BE28EB1" w14:textId="77777777" w:rsidR="00166F3E" w:rsidRPr="00166F3E" w:rsidRDefault="00166F3E" w:rsidP="00166F3E">
      <w:pPr>
        <w:pStyle w:val="Odlomakpopisa"/>
        <w:jc w:val="both"/>
        <w:rPr>
          <w:rFonts w:asciiTheme="minorHAnsi" w:eastAsia="Calibri" w:hAnsiTheme="minorHAnsi" w:cstheme="minorHAnsi"/>
          <w:b/>
          <w:color w:val="000000" w:themeColor="text1"/>
          <w:sz w:val="24"/>
          <w:szCs w:val="24"/>
          <w:lang w:val="hr-HR" w:eastAsia="en-US"/>
        </w:rPr>
      </w:pPr>
    </w:p>
    <w:p w14:paraId="2D88ED86"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1.2.1. Tekućeg projekta 1011T100001  Udruge djece i mladeži</w:t>
      </w:r>
    </w:p>
    <w:p w14:paraId="790D039F"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p>
    <w:p w14:paraId="0350D1B8" w14:textId="357F4CB7"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Sredstva za financiranje tekućeg projekta 1011 T100001 Udruge djece i mladeži umanjuju se na iznos od 172.000,00 kn. Sredstva se umanjuju za 28.000,00 kn na poziciji tekućih donacija  udrugama djece i mladeži temeljem raspisanog javnog poziva za financiranje projekata udruga djece i mladeži.</w:t>
      </w:r>
    </w:p>
    <w:p w14:paraId="4E8A2322"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p>
    <w:p w14:paraId="2472BE66" w14:textId="77777777" w:rsidR="00166F3E" w:rsidRPr="00166F3E" w:rsidRDefault="00166F3E" w:rsidP="00166F3E">
      <w:pPr>
        <w:jc w:val="both"/>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 xml:space="preserve">1.2.2. Tekućeg projekta  1011 T100002  Humanitarne, socijalne i zdravstvene udruge </w:t>
      </w:r>
    </w:p>
    <w:p w14:paraId="60FF20E0"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p>
    <w:p w14:paraId="369D18B4" w14:textId="77777777" w:rsidR="00166F3E" w:rsidRPr="00166F3E" w:rsidRDefault="00166F3E" w:rsidP="00515985">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 xml:space="preserve">Sredstva za financiranje tekućeg projekta 1011 T100002 Humanitarne, socijalne i zdravstvene udruge umanjuju se na iznos od  30.000,00 kn. Sredstva se radi potrebe štednje umanjuju za iznos od 37.000,00 kn na poziciji tekućih donacija humanitarnim, socijalnim i zdravstvenim udrugama temeljem raspisanog javnog poziva za financiranje njihovih projekata.  </w:t>
      </w:r>
    </w:p>
    <w:p w14:paraId="43C97760"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p>
    <w:p w14:paraId="22F56A61"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 xml:space="preserve">1.2.3. Tekućeg projekta 1011 T100003  Tehnička kultura </w:t>
      </w:r>
    </w:p>
    <w:p w14:paraId="3BFED02C"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p>
    <w:p w14:paraId="39850605" w14:textId="77777777" w:rsidR="00166F3E" w:rsidRPr="00166F3E" w:rsidRDefault="00166F3E" w:rsidP="00515985">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 xml:space="preserve">Sredstva za financiranje tekućeg projekta 1011 T100003 Tehnička kultura umanjuju se na iznos od 5.000,00 kn. Sredstva se radi potrebe štednje u izvanrednoj situaciji umanjuju za 15.000,00 kn na poziciji  donacija  udrugama u tehničkoj kulturi, temeljem javnog poziva kojeg će raspisati Gradska zajednice tehničke kulture Novska za financiranje njihovih projekata. </w:t>
      </w:r>
    </w:p>
    <w:p w14:paraId="3F44C615" w14:textId="77777777" w:rsidR="00166F3E" w:rsidRPr="00166F3E" w:rsidRDefault="00166F3E" w:rsidP="00166F3E">
      <w:pPr>
        <w:ind w:firstLine="708"/>
        <w:jc w:val="both"/>
        <w:rPr>
          <w:rFonts w:asciiTheme="minorHAnsi" w:eastAsia="Calibri" w:hAnsiTheme="minorHAnsi" w:cstheme="minorHAnsi"/>
          <w:color w:val="000000" w:themeColor="text1"/>
          <w:sz w:val="24"/>
          <w:szCs w:val="24"/>
          <w:lang w:val="hr-HR" w:eastAsia="en-US"/>
        </w:rPr>
      </w:pPr>
    </w:p>
    <w:p w14:paraId="4C6FEC6B"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 xml:space="preserve">1.2.4. Tekućeg projekta 1011 T100004  Udruge iz Domovinskog rata </w:t>
      </w:r>
    </w:p>
    <w:p w14:paraId="7CCDA813"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p>
    <w:p w14:paraId="78B5CD9F" w14:textId="77777777" w:rsidR="00166F3E" w:rsidRPr="00166F3E" w:rsidRDefault="00166F3E" w:rsidP="00515985">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 xml:space="preserve">Sredstva za financiranje tekućeg projekta 1011 T100004 Udruge iz Domovinskog rata umanjuju se na iznos od 180.000,00 kn. Sredstva se umanjuju za 80.000,00 kn na poziciji tekućih   donacija  udrugama iz Domovinskog rata, a već zaključeni ugovori o donacijama će se izmijeniti  u skladu s umanjenim sredstvima za financiranje.   </w:t>
      </w:r>
    </w:p>
    <w:p w14:paraId="719E3C2D"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p>
    <w:p w14:paraId="5E778E72" w14:textId="77777777" w:rsidR="00166F3E" w:rsidRPr="00166F3E" w:rsidRDefault="00166F3E" w:rsidP="00166F3E">
      <w:pPr>
        <w:jc w:val="both"/>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 xml:space="preserve">1.2.5. Tekućeg projekta 1011 T100005  Ostale udruge </w:t>
      </w:r>
    </w:p>
    <w:p w14:paraId="2BA08E3F"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p>
    <w:p w14:paraId="497DD0C4" w14:textId="223040D8"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 xml:space="preserve">Sredstva za financiranje tekućeg projekta 1011 T100005 Ostale udruge umanjuju se na iznos od 156.434,00 kn. Umanjuju se sredstva za financiranje režijskih troškova temeljem javnog poziva koji će biti raspisan nakon dodjele poslovnog prostora udrugama,  financiranje tekućih i kapitalnih donacija koje odobrava Gradonačelnik, sukladno uredbi o financiranju Udruga, ukidaju se sredstva za financiranje udruga putem stalno otvorenog javnog poziva,  kao i sredstva za već raspisani javni poziv za koji sredstva nisu odobrena. </w:t>
      </w:r>
    </w:p>
    <w:p w14:paraId="7ABECCC9" w14:textId="77777777"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p>
    <w:p w14:paraId="04C33635" w14:textId="77777777" w:rsidR="00166F3E" w:rsidRPr="00166F3E" w:rsidRDefault="00166F3E" w:rsidP="00166F3E">
      <w:pPr>
        <w:jc w:val="both"/>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1.2.6. Tekućeg projekta 1011 T100007  Crveni križ</w:t>
      </w:r>
    </w:p>
    <w:p w14:paraId="5003340B" w14:textId="77777777" w:rsidR="00166F3E" w:rsidRPr="00166F3E" w:rsidRDefault="00166F3E" w:rsidP="00166F3E">
      <w:pPr>
        <w:jc w:val="both"/>
        <w:rPr>
          <w:rFonts w:asciiTheme="minorHAnsi" w:eastAsia="Calibri" w:hAnsiTheme="minorHAnsi" w:cstheme="minorHAnsi"/>
          <w:b/>
          <w:color w:val="FF0000"/>
          <w:sz w:val="24"/>
          <w:szCs w:val="24"/>
          <w:lang w:val="hr-HR" w:eastAsia="en-US"/>
        </w:rPr>
      </w:pPr>
    </w:p>
    <w:p w14:paraId="3D30D677" w14:textId="72440C9A" w:rsidR="00166F3E" w:rsidRDefault="00166F3E" w:rsidP="00515985">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Sredstva za financiranje tekućeg projekta 1011 T100007 Crveni križ  umanjuju se na iznos od  463.000,00 kn i to na poziciji redovnog rada za iznos od 7.000,00 kn.</w:t>
      </w:r>
    </w:p>
    <w:p w14:paraId="46F5FADB" w14:textId="77777777" w:rsidR="00166F3E" w:rsidRPr="00166F3E" w:rsidRDefault="00166F3E" w:rsidP="00515985">
      <w:pPr>
        <w:jc w:val="both"/>
        <w:rPr>
          <w:rFonts w:asciiTheme="minorHAnsi" w:eastAsia="Calibri" w:hAnsiTheme="minorHAnsi" w:cstheme="minorHAnsi"/>
          <w:color w:val="000000" w:themeColor="text1"/>
          <w:sz w:val="24"/>
          <w:szCs w:val="24"/>
          <w:lang w:val="hr-HR" w:eastAsia="en-US"/>
        </w:rPr>
      </w:pPr>
    </w:p>
    <w:p w14:paraId="15A05E63" w14:textId="77777777" w:rsidR="00166F3E" w:rsidRPr="00166F3E" w:rsidRDefault="00166F3E" w:rsidP="00166F3E">
      <w:pPr>
        <w:jc w:val="both"/>
        <w:rPr>
          <w:rFonts w:asciiTheme="minorHAnsi" w:eastAsia="Calibri" w:hAnsiTheme="minorHAnsi" w:cstheme="minorHAnsi"/>
          <w:b/>
          <w:sz w:val="24"/>
          <w:szCs w:val="24"/>
          <w:lang w:val="hr-HR" w:eastAsia="en-US"/>
        </w:rPr>
      </w:pPr>
      <w:r w:rsidRPr="00166F3E">
        <w:rPr>
          <w:rFonts w:asciiTheme="minorHAnsi" w:eastAsia="Calibri" w:hAnsiTheme="minorHAnsi" w:cstheme="minorHAnsi"/>
          <w:b/>
          <w:sz w:val="24"/>
          <w:szCs w:val="24"/>
          <w:lang w:val="hr-HR" w:eastAsia="en-US"/>
        </w:rPr>
        <w:t>1.2.7. Tekućeg projekta 1011 T100008  Zaštita potrošača</w:t>
      </w:r>
    </w:p>
    <w:p w14:paraId="4451B68F" w14:textId="77777777" w:rsidR="00166F3E" w:rsidRPr="00166F3E" w:rsidRDefault="00166F3E" w:rsidP="00166F3E">
      <w:pPr>
        <w:jc w:val="both"/>
        <w:rPr>
          <w:rFonts w:asciiTheme="minorHAnsi" w:eastAsia="Calibri" w:hAnsiTheme="minorHAnsi" w:cstheme="minorHAnsi"/>
          <w:b/>
          <w:sz w:val="24"/>
          <w:szCs w:val="24"/>
          <w:lang w:val="hr-HR" w:eastAsia="en-US"/>
        </w:rPr>
      </w:pPr>
    </w:p>
    <w:p w14:paraId="4EEE0535" w14:textId="37A45F70" w:rsidR="00166F3E" w:rsidRPr="00515985" w:rsidRDefault="00166F3E" w:rsidP="00166F3E">
      <w:pPr>
        <w:jc w:val="both"/>
        <w:rPr>
          <w:rFonts w:asciiTheme="minorHAnsi" w:eastAsia="Calibri" w:hAnsiTheme="minorHAnsi" w:cstheme="minorHAnsi"/>
          <w:b/>
          <w:color w:val="FF0000"/>
          <w:sz w:val="24"/>
          <w:szCs w:val="24"/>
          <w:lang w:val="hr-HR" w:eastAsia="en-US"/>
        </w:rPr>
      </w:pPr>
      <w:r w:rsidRPr="00166F3E">
        <w:rPr>
          <w:rFonts w:asciiTheme="minorHAnsi" w:eastAsia="Calibri" w:hAnsiTheme="minorHAnsi" w:cstheme="minorHAnsi"/>
          <w:color w:val="000000" w:themeColor="text1"/>
          <w:sz w:val="24"/>
          <w:szCs w:val="24"/>
          <w:lang w:val="hr-HR" w:eastAsia="en-US"/>
        </w:rPr>
        <w:t>Sredstva za financiranje tekućeg projekta 1011 T100008 Zaštita potrošača ukidaju se jer nije bilo prijava projekta na raspisanom javnom pozivu. Novi javni poziv neće se raspisivati</w:t>
      </w:r>
      <w:r w:rsidR="00515985">
        <w:rPr>
          <w:rFonts w:asciiTheme="minorHAnsi" w:eastAsia="Calibri" w:hAnsiTheme="minorHAnsi" w:cstheme="minorHAnsi"/>
          <w:b/>
          <w:color w:val="FF0000"/>
          <w:sz w:val="24"/>
          <w:szCs w:val="24"/>
          <w:lang w:val="hr-HR" w:eastAsia="en-US"/>
        </w:rPr>
        <w:t xml:space="preserve"> </w:t>
      </w:r>
      <w:r w:rsidRPr="00166F3E">
        <w:rPr>
          <w:rFonts w:asciiTheme="minorHAnsi" w:eastAsia="Calibri" w:hAnsiTheme="minorHAnsi" w:cstheme="minorHAnsi"/>
          <w:color w:val="000000" w:themeColor="text1"/>
          <w:sz w:val="24"/>
          <w:szCs w:val="24"/>
          <w:lang w:val="hr-HR" w:eastAsia="en-US"/>
        </w:rPr>
        <w:t>radi  nastupa izvanrednih okolnosti.</w:t>
      </w:r>
    </w:p>
    <w:p w14:paraId="06A7AADB" w14:textId="69523653" w:rsidR="00515985" w:rsidRDefault="00515985" w:rsidP="00166F3E">
      <w:pPr>
        <w:jc w:val="both"/>
        <w:rPr>
          <w:rFonts w:asciiTheme="minorHAnsi" w:eastAsia="Calibri" w:hAnsiTheme="minorHAnsi" w:cstheme="minorHAnsi"/>
          <w:color w:val="000000" w:themeColor="text1"/>
          <w:sz w:val="24"/>
          <w:szCs w:val="24"/>
          <w:lang w:val="hr-HR" w:eastAsia="en-US"/>
        </w:rPr>
      </w:pPr>
    </w:p>
    <w:p w14:paraId="11FAF2C9" w14:textId="6340BA52" w:rsidR="00515985" w:rsidRDefault="00515985" w:rsidP="00166F3E">
      <w:pPr>
        <w:jc w:val="both"/>
        <w:rPr>
          <w:rFonts w:asciiTheme="minorHAnsi" w:eastAsia="Calibri" w:hAnsiTheme="minorHAnsi" w:cstheme="minorHAnsi"/>
          <w:color w:val="000000" w:themeColor="text1"/>
          <w:sz w:val="24"/>
          <w:szCs w:val="24"/>
          <w:lang w:val="hr-HR" w:eastAsia="en-US"/>
        </w:rPr>
      </w:pPr>
    </w:p>
    <w:p w14:paraId="4538C98F" w14:textId="63ACDCF3" w:rsidR="00515985" w:rsidRDefault="00515985" w:rsidP="00166F3E">
      <w:pPr>
        <w:jc w:val="both"/>
        <w:rPr>
          <w:rFonts w:asciiTheme="minorHAnsi" w:eastAsia="Calibri" w:hAnsiTheme="minorHAnsi" w:cstheme="minorHAnsi"/>
          <w:color w:val="000000" w:themeColor="text1"/>
          <w:sz w:val="24"/>
          <w:szCs w:val="24"/>
          <w:lang w:val="hr-HR" w:eastAsia="en-US"/>
        </w:rPr>
      </w:pPr>
    </w:p>
    <w:p w14:paraId="79A5538E" w14:textId="56836366" w:rsidR="00515985" w:rsidRDefault="00515985" w:rsidP="00166F3E">
      <w:pPr>
        <w:jc w:val="both"/>
        <w:rPr>
          <w:rFonts w:asciiTheme="minorHAnsi" w:eastAsia="Calibri" w:hAnsiTheme="minorHAnsi" w:cstheme="minorHAnsi"/>
          <w:color w:val="000000" w:themeColor="text1"/>
          <w:sz w:val="24"/>
          <w:szCs w:val="24"/>
          <w:lang w:val="hr-HR" w:eastAsia="en-US"/>
        </w:rPr>
      </w:pPr>
    </w:p>
    <w:p w14:paraId="098920CA" w14:textId="6CBBABF6" w:rsidR="00515985" w:rsidRDefault="00515985" w:rsidP="00166F3E">
      <w:pPr>
        <w:jc w:val="both"/>
        <w:rPr>
          <w:rFonts w:asciiTheme="minorHAnsi" w:eastAsia="Calibri" w:hAnsiTheme="minorHAnsi" w:cstheme="minorHAnsi"/>
          <w:color w:val="000000" w:themeColor="text1"/>
          <w:sz w:val="24"/>
          <w:szCs w:val="24"/>
          <w:lang w:val="hr-HR" w:eastAsia="en-US"/>
        </w:rPr>
      </w:pPr>
    </w:p>
    <w:p w14:paraId="1C4AB413" w14:textId="77777777"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p>
    <w:p w14:paraId="78EAED01" w14:textId="2BBA4F71" w:rsidR="00166F3E" w:rsidRPr="006D0A54" w:rsidRDefault="00166F3E" w:rsidP="006D0A54">
      <w:pPr>
        <w:pStyle w:val="Odlomakpopisa"/>
        <w:numPr>
          <w:ilvl w:val="1"/>
          <w:numId w:val="38"/>
        </w:numPr>
        <w:jc w:val="both"/>
        <w:rPr>
          <w:rFonts w:asciiTheme="minorHAnsi" w:eastAsia="Calibri" w:hAnsiTheme="minorHAnsi" w:cstheme="minorHAnsi"/>
          <w:b/>
          <w:color w:val="000000" w:themeColor="text1"/>
          <w:sz w:val="24"/>
          <w:szCs w:val="24"/>
          <w:lang w:val="hr-HR" w:eastAsia="en-US"/>
        </w:rPr>
      </w:pPr>
      <w:r w:rsidRPr="006D0A54">
        <w:rPr>
          <w:rFonts w:asciiTheme="minorHAnsi" w:eastAsia="Calibri" w:hAnsiTheme="minorHAnsi" w:cstheme="minorHAnsi"/>
          <w:b/>
          <w:color w:val="000000" w:themeColor="text1"/>
          <w:sz w:val="24"/>
          <w:szCs w:val="24"/>
          <w:lang w:val="hr-HR" w:eastAsia="en-US"/>
        </w:rPr>
        <w:lastRenderedPageBreak/>
        <w:t xml:space="preserve">Program 1012 JAVNE POTREBE U KULTURI </w:t>
      </w:r>
    </w:p>
    <w:p w14:paraId="679330BA"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p>
    <w:p w14:paraId="14C14908" w14:textId="77777777" w:rsidR="00166F3E" w:rsidRPr="00166F3E" w:rsidRDefault="00166F3E" w:rsidP="00166F3E">
      <w:pPr>
        <w:pStyle w:val="Odlomakpopisa"/>
        <w:numPr>
          <w:ilvl w:val="2"/>
          <w:numId w:val="38"/>
        </w:num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 xml:space="preserve">Aktivnost 1012 A100001  </w:t>
      </w:r>
      <w:r w:rsidRPr="00166F3E">
        <w:rPr>
          <w:rFonts w:asciiTheme="minorHAnsi" w:eastAsia="Calibri" w:hAnsiTheme="minorHAnsi" w:cs="Calibri"/>
          <w:b/>
          <w:color w:val="000000" w:themeColor="text1"/>
          <w:sz w:val="24"/>
          <w:szCs w:val="24"/>
          <w:lang w:val="hr-HR"/>
        </w:rPr>
        <w:t>Rashodi za zaposlene u Pučkom otvorenom učilištu Novska te u Gradskoj knjižnici i čitaonici „Ante Jagar“ Novska</w:t>
      </w:r>
    </w:p>
    <w:p w14:paraId="561B7C3D" w14:textId="77777777" w:rsidR="00166F3E" w:rsidRPr="00166F3E" w:rsidRDefault="00166F3E" w:rsidP="00166F3E">
      <w:pPr>
        <w:pStyle w:val="Odlomakpopisa"/>
        <w:jc w:val="both"/>
        <w:rPr>
          <w:rFonts w:asciiTheme="minorHAnsi" w:eastAsia="Calibri" w:hAnsiTheme="minorHAnsi" w:cstheme="minorHAnsi"/>
          <w:b/>
          <w:color w:val="000000" w:themeColor="text1"/>
          <w:sz w:val="24"/>
          <w:szCs w:val="24"/>
          <w:lang w:val="hr-HR" w:eastAsia="en-US"/>
        </w:rPr>
      </w:pPr>
    </w:p>
    <w:p w14:paraId="777A232C" w14:textId="654177CD" w:rsidR="00166F3E" w:rsidRPr="00166F3E" w:rsidRDefault="00166F3E" w:rsidP="00166F3E">
      <w:pPr>
        <w:jc w:val="both"/>
        <w:rPr>
          <w:rFonts w:asciiTheme="minorHAnsi" w:eastAsia="Calibri" w:hAnsiTheme="minorHAnsi" w:cs="Calibri"/>
          <w:color w:val="000000" w:themeColor="text1"/>
          <w:sz w:val="24"/>
          <w:szCs w:val="24"/>
          <w:lang w:val="hr-HR"/>
        </w:rPr>
      </w:pPr>
      <w:r w:rsidRPr="00166F3E">
        <w:rPr>
          <w:rFonts w:asciiTheme="minorHAnsi" w:eastAsia="Calibri" w:hAnsiTheme="minorHAnsi" w:cs="Calibri"/>
          <w:color w:val="000000" w:themeColor="text1"/>
          <w:sz w:val="24"/>
          <w:szCs w:val="24"/>
          <w:lang w:val="hr-HR"/>
        </w:rPr>
        <w:t>Sredstva za financiranje aktivnosti 1012 A100001 Rashodi za zaposlene u Pučkom otvorenom učilištu Novska te u Gradskoj knjižnici i čitaonici Novska umanjuju se  na iznos 1.490.643,00 kn, a ukupno smanjenje  iznosi  118.919,99 kn. Sredstva se umanjuju radi smanjenja koeficijenata za obračun plaća te radi ukidanja jednokratnih materijalnih prava zaposlenika radi nastupa izvanrednih okolnosti.</w:t>
      </w:r>
    </w:p>
    <w:p w14:paraId="23A44838" w14:textId="77777777" w:rsidR="00166F3E" w:rsidRPr="00166F3E" w:rsidRDefault="00166F3E" w:rsidP="00166F3E">
      <w:pPr>
        <w:jc w:val="both"/>
        <w:rPr>
          <w:rFonts w:asciiTheme="minorHAnsi" w:eastAsia="Calibri" w:hAnsiTheme="minorHAnsi"/>
          <w:color w:val="000000" w:themeColor="text1"/>
          <w:sz w:val="24"/>
          <w:szCs w:val="24"/>
          <w:lang w:val="hr-HR"/>
        </w:rPr>
      </w:pPr>
    </w:p>
    <w:p w14:paraId="70736249" w14:textId="77777777" w:rsidR="00166F3E" w:rsidRPr="00166F3E" w:rsidRDefault="00166F3E" w:rsidP="00166F3E">
      <w:pPr>
        <w:pStyle w:val="Odlomakpopisa"/>
        <w:numPr>
          <w:ilvl w:val="2"/>
          <w:numId w:val="38"/>
        </w:num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 xml:space="preserve">Aktivnost 1012 A100002 </w:t>
      </w:r>
      <w:r w:rsidRPr="00166F3E">
        <w:rPr>
          <w:rFonts w:asciiTheme="minorHAnsi" w:eastAsia="Calibri" w:hAnsiTheme="minorHAnsi" w:cs="Calibri"/>
          <w:b/>
          <w:color w:val="000000" w:themeColor="text1"/>
          <w:sz w:val="24"/>
          <w:szCs w:val="24"/>
          <w:lang w:val="hr-HR"/>
        </w:rPr>
        <w:t xml:space="preserve">Materijalno-financijski rashodi u Pučkom otvorenom učilištu i u Gradskoj knjižnici i čitaonici „Ante Jagar“ </w:t>
      </w:r>
    </w:p>
    <w:p w14:paraId="158E7179" w14:textId="77777777" w:rsidR="00166F3E" w:rsidRPr="00166F3E" w:rsidRDefault="00166F3E" w:rsidP="00166F3E">
      <w:pPr>
        <w:pStyle w:val="Odlomakpopisa"/>
        <w:jc w:val="both"/>
        <w:rPr>
          <w:rFonts w:asciiTheme="minorHAnsi" w:eastAsia="Calibri" w:hAnsiTheme="minorHAnsi" w:cstheme="minorHAnsi"/>
          <w:b/>
          <w:color w:val="000000" w:themeColor="text1"/>
          <w:sz w:val="24"/>
          <w:szCs w:val="24"/>
          <w:lang w:val="hr-HR" w:eastAsia="en-US"/>
        </w:rPr>
      </w:pPr>
    </w:p>
    <w:p w14:paraId="14A3F89D" w14:textId="1B9DDB8D" w:rsidR="00166F3E" w:rsidRPr="00166F3E" w:rsidRDefault="00166F3E" w:rsidP="00166F3E">
      <w:pPr>
        <w:pStyle w:val="Odlomakpopisa"/>
        <w:ind w:left="0"/>
        <w:jc w:val="both"/>
        <w:rPr>
          <w:rFonts w:asciiTheme="minorHAnsi" w:eastAsia="Calibri" w:hAnsiTheme="minorHAnsi" w:cs="Calibri"/>
          <w:color w:val="000000" w:themeColor="text1"/>
          <w:sz w:val="24"/>
          <w:szCs w:val="24"/>
          <w:lang w:val="hr-HR"/>
        </w:rPr>
      </w:pPr>
      <w:r w:rsidRPr="00166F3E">
        <w:rPr>
          <w:rFonts w:asciiTheme="minorHAnsi" w:eastAsia="Calibri" w:hAnsiTheme="minorHAnsi" w:cs="Calibri"/>
          <w:color w:val="000000" w:themeColor="text1"/>
          <w:sz w:val="24"/>
          <w:szCs w:val="24"/>
          <w:lang w:val="hr-HR"/>
        </w:rPr>
        <w:t>Sredstva za financiranje aktivnosti 1012 A100002 Materijalno-financijski rashodi u Pučkom otvorenom učilištu i u Gradskoj knjižnici i čitaonici „Ante Jagar“ umanjuju se  na iznos od 33.900,00 kn, a umanjenje tog iznosa odnosi se na postignute uštede materijalno-financijskih rashoda u Pučkom otvorenom učilištu Novska, radi nastupa izvanrednih okolnosti.</w:t>
      </w:r>
    </w:p>
    <w:p w14:paraId="718567B7" w14:textId="77777777" w:rsidR="00166F3E" w:rsidRPr="00166F3E" w:rsidRDefault="00166F3E" w:rsidP="00166F3E">
      <w:pPr>
        <w:pStyle w:val="Odlomakpopisa"/>
        <w:ind w:left="0"/>
        <w:jc w:val="both"/>
        <w:rPr>
          <w:rFonts w:asciiTheme="minorHAnsi" w:eastAsia="Calibri" w:hAnsiTheme="minorHAnsi" w:cs="Calibri"/>
          <w:color w:val="000000" w:themeColor="text1"/>
          <w:sz w:val="24"/>
          <w:szCs w:val="24"/>
          <w:lang w:val="hr-HR"/>
        </w:rPr>
      </w:pPr>
    </w:p>
    <w:p w14:paraId="25E8B8AA" w14:textId="77777777" w:rsidR="00166F3E" w:rsidRPr="00166F3E" w:rsidRDefault="00166F3E" w:rsidP="00166F3E">
      <w:pPr>
        <w:pStyle w:val="Odlomakpopisa"/>
        <w:numPr>
          <w:ilvl w:val="2"/>
          <w:numId w:val="38"/>
        </w:num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Aktivnost 1012 A100004 Udruge u kulturi</w:t>
      </w:r>
    </w:p>
    <w:p w14:paraId="6C011BDC" w14:textId="77777777" w:rsidR="00166F3E" w:rsidRPr="00166F3E" w:rsidRDefault="00166F3E" w:rsidP="00166F3E">
      <w:pPr>
        <w:pStyle w:val="Odlomakpopisa"/>
        <w:jc w:val="both"/>
        <w:rPr>
          <w:rFonts w:asciiTheme="minorHAnsi" w:eastAsia="Calibri" w:hAnsiTheme="minorHAnsi" w:cstheme="minorHAnsi"/>
          <w:b/>
          <w:color w:val="000000" w:themeColor="text1"/>
          <w:sz w:val="24"/>
          <w:szCs w:val="24"/>
          <w:lang w:val="hr-HR" w:eastAsia="en-US"/>
        </w:rPr>
      </w:pPr>
    </w:p>
    <w:p w14:paraId="0196B96B" w14:textId="11FC6F2A" w:rsidR="00166F3E" w:rsidRPr="00166F3E" w:rsidRDefault="00166F3E" w:rsidP="00166F3E">
      <w:pPr>
        <w:pStyle w:val="Odlomakpopisa"/>
        <w:ind w:left="0"/>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Sredstva za financiranje aktivnosti 1012 A100004 Udruge u kulturi umanjuju se na iznos od 100.000,00 kn za projekte udruga u kulturi. Radi  nastupa  izvanrednih okolnosti sredstva se umanjuju za 70.000,00 kn.</w:t>
      </w:r>
    </w:p>
    <w:p w14:paraId="0E53DFF8" w14:textId="77777777" w:rsidR="00166F3E" w:rsidRPr="00166F3E" w:rsidRDefault="00166F3E" w:rsidP="00166F3E">
      <w:pPr>
        <w:pStyle w:val="Odlomakpopisa"/>
        <w:ind w:left="0"/>
        <w:jc w:val="both"/>
        <w:rPr>
          <w:rFonts w:asciiTheme="minorHAnsi" w:eastAsia="Calibri" w:hAnsiTheme="minorHAnsi" w:cstheme="minorHAnsi"/>
          <w:color w:val="000000" w:themeColor="text1"/>
          <w:sz w:val="24"/>
          <w:szCs w:val="24"/>
          <w:lang w:val="hr-HR" w:eastAsia="en-US"/>
        </w:rPr>
      </w:pPr>
    </w:p>
    <w:p w14:paraId="42C3D302" w14:textId="77777777" w:rsidR="00166F3E" w:rsidRPr="00166F3E" w:rsidRDefault="00166F3E" w:rsidP="00166F3E">
      <w:pPr>
        <w:pStyle w:val="Odlomakpopisa"/>
        <w:numPr>
          <w:ilvl w:val="2"/>
          <w:numId w:val="38"/>
        </w:num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Kapitalni projekt 1012 K00001 Vjerske zajednice</w:t>
      </w:r>
    </w:p>
    <w:p w14:paraId="6D82D59E" w14:textId="77777777" w:rsidR="00166F3E" w:rsidRPr="00166F3E" w:rsidRDefault="00166F3E" w:rsidP="00166F3E">
      <w:pPr>
        <w:pStyle w:val="Odlomakpopisa"/>
        <w:ind w:left="0"/>
        <w:jc w:val="both"/>
        <w:rPr>
          <w:rFonts w:asciiTheme="minorHAnsi" w:eastAsia="Calibri" w:hAnsiTheme="minorHAnsi" w:cs="Calibri"/>
          <w:color w:val="000000" w:themeColor="text1"/>
          <w:sz w:val="24"/>
          <w:szCs w:val="24"/>
          <w:lang w:val="hr-HR"/>
        </w:rPr>
      </w:pPr>
    </w:p>
    <w:p w14:paraId="4F4A077B" w14:textId="1C4167EA" w:rsidR="00166F3E" w:rsidRPr="00166F3E" w:rsidRDefault="00166F3E" w:rsidP="00166F3E">
      <w:pPr>
        <w:pStyle w:val="Odlomakpopisa"/>
        <w:ind w:left="0"/>
        <w:jc w:val="both"/>
        <w:rPr>
          <w:rFonts w:asciiTheme="minorHAnsi" w:eastAsia="Calibri" w:hAnsiTheme="minorHAnsi" w:cs="Calibri"/>
          <w:color w:val="000000" w:themeColor="text1"/>
          <w:sz w:val="24"/>
          <w:szCs w:val="24"/>
          <w:lang w:val="hr-HR"/>
        </w:rPr>
      </w:pPr>
      <w:r w:rsidRPr="00166F3E">
        <w:rPr>
          <w:rFonts w:asciiTheme="minorHAnsi" w:eastAsia="Calibri" w:hAnsiTheme="minorHAnsi" w:cstheme="minorHAnsi"/>
          <w:color w:val="000000" w:themeColor="text1"/>
          <w:sz w:val="24"/>
          <w:szCs w:val="24"/>
          <w:lang w:val="hr-HR" w:eastAsia="en-US"/>
        </w:rPr>
        <w:t xml:space="preserve">Sredstva za financiranje kapitalnog projekta  1012 K100001 ukidaju se u cijelosti sredstva u iznosu od 200.000,00 kn.  Radi izvanrednih okolnosti u 2020. godini iz proračuna Grada Novske neće se financirati izgradnja i opremanje  vjerskih objekata. </w:t>
      </w:r>
    </w:p>
    <w:p w14:paraId="660DE7E7" w14:textId="77777777" w:rsidR="00166F3E" w:rsidRPr="00166F3E" w:rsidRDefault="00166F3E" w:rsidP="00166F3E">
      <w:pPr>
        <w:pStyle w:val="Odlomakpopisa"/>
        <w:ind w:left="0"/>
        <w:jc w:val="both"/>
        <w:rPr>
          <w:rFonts w:asciiTheme="minorHAnsi" w:eastAsia="Calibri" w:hAnsiTheme="minorHAnsi" w:cs="Calibri"/>
          <w:color w:val="000000" w:themeColor="text1"/>
          <w:sz w:val="24"/>
          <w:szCs w:val="24"/>
          <w:lang w:val="hr-HR"/>
        </w:rPr>
      </w:pPr>
    </w:p>
    <w:p w14:paraId="3E866A2D" w14:textId="77777777" w:rsidR="00166F3E" w:rsidRPr="00166F3E" w:rsidRDefault="00166F3E" w:rsidP="00166F3E">
      <w:pPr>
        <w:pStyle w:val="Odlomakpopisa"/>
        <w:numPr>
          <w:ilvl w:val="2"/>
          <w:numId w:val="38"/>
        </w:numPr>
        <w:jc w:val="both"/>
        <w:rPr>
          <w:rFonts w:asciiTheme="minorHAnsi" w:eastAsia="Calibri" w:hAnsiTheme="minorHAnsi" w:cs="Calibri"/>
          <w:b/>
          <w:color w:val="000000" w:themeColor="text1"/>
          <w:sz w:val="24"/>
          <w:szCs w:val="24"/>
          <w:lang w:val="hr-HR"/>
        </w:rPr>
      </w:pPr>
      <w:r w:rsidRPr="00166F3E">
        <w:rPr>
          <w:rFonts w:asciiTheme="minorHAnsi" w:eastAsia="Calibri" w:hAnsiTheme="minorHAnsi" w:cs="Calibri"/>
          <w:b/>
          <w:color w:val="000000" w:themeColor="text1"/>
          <w:sz w:val="24"/>
          <w:szCs w:val="24"/>
          <w:lang w:val="hr-HR"/>
        </w:rPr>
        <w:t>Tekući projekt 1012 T100001 Kazališne i kino predstave</w:t>
      </w:r>
    </w:p>
    <w:p w14:paraId="45A41158" w14:textId="77777777" w:rsidR="00166F3E" w:rsidRPr="00166F3E" w:rsidRDefault="00166F3E" w:rsidP="00166F3E">
      <w:pPr>
        <w:pStyle w:val="Odlomakpopisa"/>
        <w:ind w:left="0"/>
        <w:jc w:val="both"/>
        <w:rPr>
          <w:rFonts w:asciiTheme="minorHAnsi" w:eastAsia="Calibri" w:hAnsiTheme="minorHAnsi" w:cstheme="minorHAnsi"/>
          <w:b/>
          <w:color w:val="000000" w:themeColor="text1"/>
          <w:sz w:val="24"/>
          <w:szCs w:val="24"/>
          <w:lang w:val="hr-HR" w:eastAsia="en-US"/>
        </w:rPr>
      </w:pPr>
    </w:p>
    <w:p w14:paraId="77009C7B" w14:textId="143C44B1" w:rsidR="00166F3E" w:rsidRPr="00166F3E" w:rsidRDefault="00166F3E" w:rsidP="00166F3E">
      <w:pPr>
        <w:pStyle w:val="Odlomakpopisa"/>
        <w:ind w:left="0"/>
        <w:jc w:val="both"/>
        <w:rPr>
          <w:rFonts w:asciiTheme="minorHAnsi" w:eastAsia="Calibri" w:hAnsiTheme="minorHAnsi" w:cs="Calibri"/>
          <w:color w:val="000000" w:themeColor="text1"/>
          <w:sz w:val="24"/>
          <w:szCs w:val="24"/>
          <w:lang w:val="hr-HR"/>
        </w:rPr>
      </w:pPr>
      <w:r w:rsidRPr="00166F3E">
        <w:rPr>
          <w:rFonts w:asciiTheme="minorHAnsi" w:eastAsia="Calibri" w:hAnsiTheme="minorHAnsi" w:cs="Calibri"/>
          <w:color w:val="000000" w:themeColor="text1"/>
          <w:sz w:val="24"/>
          <w:szCs w:val="24"/>
          <w:lang w:val="hr-HR"/>
        </w:rPr>
        <w:t>Sredstva za financiranje tekuće aktivnosti 1012 T100001 Kazališne i kino predstave, koja obuhvaća i troškove za izložbe i muzej povećavaju se za iznos od 53. 525,00 kn iz sredstava pomoći Ministarstva kulture za provođenje muzejskog projekta.</w:t>
      </w:r>
    </w:p>
    <w:p w14:paraId="6D8004B4" w14:textId="77777777" w:rsidR="00166F3E" w:rsidRPr="00166F3E" w:rsidRDefault="00166F3E" w:rsidP="00166F3E">
      <w:pPr>
        <w:pStyle w:val="Odlomakpopisa"/>
        <w:ind w:left="0"/>
        <w:jc w:val="both"/>
        <w:rPr>
          <w:rFonts w:asciiTheme="minorHAnsi" w:eastAsia="Calibri" w:hAnsiTheme="minorHAnsi" w:cs="Calibri"/>
          <w:color w:val="000000" w:themeColor="text1"/>
          <w:sz w:val="24"/>
          <w:szCs w:val="24"/>
          <w:lang w:val="hr-HR"/>
        </w:rPr>
      </w:pPr>
      <w:r w:rsidRPr="00166F3E">
        <w:rPr>
          <w:rFonts w:asciiTheme="minorHAnsi" w:eastAsia="Calibri" w:hAnsiTheme="minorHAnsi" w:cs="Calibri"/>
          <w:color w:val="000000" w:themeColor="text1"/>
          <w:sz w:val="24"/>
          <w:szCs w:val="24"/>
          <w:lang w:val="hr-HR"/>
        </w:rPr>
        <w:t xml:space="preserve">  </w:t>
      </w:r>
    </w:p>
    <w:p w14:paraId="6038B069" w14:textId="0A21ADC3" w:rsidR="00166F3E" w:rsidRDefault="00166F3E" w:rsidP="00166F3E">
      <w:pPr>
        <w:pStyle w:val="Odlomakpopisa"/>
        <w:numPr>
          <w:ilvl w:val="2"/>
          <w:numId w:val="38"/>
        </w:numPr>
        <w:jc w:val="both"/>
        <w:rPr>
          <w:rFonts w:asciiTheme="minorHAnsi" w:eastAsia="Calibri" w:hAnsiTheme="minorHAnsi" w:cs="Calibri"/>
          <w:b/>
          <w:color w:val="000000" w:themeColor="text1"/>
          <w:sz w:val="24"/>
          <w:szCs w:val="24"/>
          <w:lang w:val="hr-HR"/>
        </w:rPr>
      </w:pPr>
      <w:r w:rsidRPr="00166F3E">
        <w:rPr>
          <w:rFonts w:asciiTheme="minorHAnsi" w:eastAsia="Calibri" w:hAnsiTheme="minorHAnsi" w:cs="Calibri"/>
          <w:b/>
          <w:color w:val="000000" w:themeColor="text1"/>
          <w:sz w:val="24"/>
          <w:szCs w:val="24"/>
          <w:lang w:val="hr-HR"/>
        </w:rPr>
        <w:t>Tekući projekt 1012 T100004 Nabava opreme</w:t>
      </w:r>
    </w:p>
    <w:p w14:paraId="1E82833F" w14:textId="77777777" w:rsidR="00166F3E" w:rsidRDefault="00166F3E" w:rsidP="00166F3E">
      <w:pPr>
        <w:pStyle w:val="Odlomakpopisa"/>
        <w:jc w:val="both"/>
        <w:rPr>
          <w:rFonts w:asciiTheme="minorHAnsi" w:eastAsia="Calibri" w:hAnsiTheme="minorHAnsi" w:cs="Calibri"/>
          <w:b/>
          <w:color w:val="000000" w:themeColor="text1"/>
          <w:sz w:val="24"/>
          <w:szCs w:val="24"/>
          <w:lang w:val="hr-HR"/>
        </w:rPr>
      </w:pPr>
    </w:p>
    <w:p w14:paraId="79D4A7C6" w14:textId="29DE5FB0" w:rsidR="00166F3E" w:rsidRDefault="00166F3E" w:rsidP="00166F3E">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 xml:space="preserve">Sredstva za financiranje tekućeg projekta 1012 T100004 Nabava opreme u Gradskoj knjižnici i čitaonici „Ante Jagar“ Novska umanjuju se na  iznos od 94.000,00 kn što čini umanjenje od </w:t>
      </w:r>
      <w:r w:rsidR="00515985">
        <w:rPr>
          <w:rFonts w:asciiTheme="minorHAnsi" w:eastAsia="Calibri" w:hAnsiTheme="minorHAnsi" w:cstheme="minorHAnsi"/>
          <w:color w:val="000000" w:themeColor="text1"/>
          <w:sz w:val="24"/>
          <w:szCs w:val="24"/>
          <w:lang w:val="hr-HR" w:eastAsia="en-US"/>
        </w:rPr>
        <w:t xml:space="preserve"> </w:t>
      </w:r>
      <w:r w:rsidRPr="00166F3E">
        <w:rPr>
          <w:rFonts w:asciiTheme="minorHAnsi" w:eastAsia="Calibri" w:hAnsiTheme="minorHAnsi" w:cstheme="minorHAnsi"/>
          <w:color w:val="000000" w:themeColor="text1"/>
          <w:sz w:val="24"/>
          <w:szCs w:val="24"/>
          <w:lang w:val="hr-HR" w:eastAsia="en-US"/>
        </w:rPr>
        <w:t>62.000,00 kn. Sredstva se umanjuju radi izvanrednih okolnosti</w:t>
      </w:r>
      <w:r w:rsidR="00515985">
        <w:rPr>
          <w:rFonts w:asciiTheme="minorHAnsi" w:eastAsia="Calibri" w:hAnsiTheme="minorHAnsi" w:cstheme="minorHAnsi"/>
          <w:color w:val="000000" w:themeColor="text1"/>
          <w:sz w:val="24"/>
          <w:szCs w:val="24"/>
          <w:lang w:val="hr-HR" w:eastAsia="en-US"/>
        </w:rPr>
        <w:t>.</w:t>
      </w:r>
    </w:p>
    <w:p w14:paraId="5309B416" w14:textId="364E7EF8" w:rsidR="00515985" w:rsidRDefault="00515985" w:rsidP="00166F3E">
      <w:pPr>
        <w:jc w:val="both"/>
        <w:rPr>
          <w:rFonts w:asciiTheme="minorHAnsi" w:eastAsia="Calibri" w:hAnsiTheme="minorHAnsi" w:cstheme="minorHAnsi"/>
          <w:color w:val="000000" w:themeColor="text1"/>
          <w:sz w:val="24"/>
          <w:szCs w:val="24"/>
          <w:lang w:val="hr-HR" w:eastAsia="en-US"/>
        </w:rPr>
      </w:pPr>
    </w:p>
    <w:p w14:paraId="7C69B4CD" w14:textId="7E4A0BF6" w:rsidR="00515985" w:rsidRDefault="00515985" w:rsidP="00166F3E">
      <w:pPr>
        <w:jc w:val="both"/>
        <w:rPr>
          <w:rFonts w:asciiTheme="minorHAnsi" w:eastAsia="Calibri" w:hAnsiTheme="minorHAnsi" w:cstheme="minorHAnsi"/>
          <w:color w:val="000000" w:themeColor="text1"/>
          <w:sz w:val="24"/>
          <w:szCs w:val="24"/>
          <w:lang w:val="hr-HR" w:eastAsia="en-US"/>
        </w:rPr>
      </w:pPr>
    </w:p>
    <w:p w14:paraId="79B9E75B" w14:textId="6BED8C29" w:rsidR="00515985" w:rsidRDefault="00515985" w:rsidP="00166F3E">
      <w:pPr>
        <w:jc w:val="both"/>
        <w:rPr>
          <w:rFonts w:asciiTheme="minorHAnsi" w:eastAsia="Calibri" w:hAnsiTheme="minorHAnsi" w:cstheme="minorHAnsi"/>
          <w:color w:val="000000" w:themeColor="text1"/>
          <w:sz w:val="24"/>
          <w:szCs w:val="24"/>
          <w:lang w:val="hr-HR" w:eastAsia="en-US"/>
        </w:rPr>
      </w:pPr>
    </w:p>
    <w:p w14:paraId="1326F5B6" w14:textId="58AD017C" w:rsidR="00515985" w:rsidRDefault="00515985" w:rsidP="00166F3E">
      <w:pPr>
        <w:jc w:val="both"/>
        <w:rPr>
          <w:rFonts w:asciiTheme="minorHAnsi" w:eastAsia="Calibri" w:hAnsiTheme="minorHAnsi" w:cstheme="minorHAnsi"/>
          <w:color w:val="000000" w:themeColor="text1"/>
          <w:sz w:val="24"/>
          <w:szCs w:val="24"/>
          <w:lang w:val="hr-HR" w:eastAsia="en-US"/>
        </w:rPr>
      </w:pPr>
    </w:p>
    <w:p w14:paraId="001EDEFF" w14:textId="77777777" w:rsidR="00515985" w:rsidRPr="00166F3E" w:rsidRDefault="00515985" w:rsidP="00166F3E">
      <w:pPr>
        <w:jc w:val="both"/>
        <w:rPr>
          <w:rFonts w:asciiTheme="minorHAnsi" w:eastAsia="Calibri" w:hAnsiTheme="minorHAnsi" w:cstheme="minorHAnsi"/>
          <w:color w:val="000000" w:themeColor="text1"/>
          <w:sz w:val="24"/>
          <w:szCs w:val="24"/>
          <w:lang w:val="hr-HR" w:eastAsia="en-US"/>
        </w:rPr>
      </w:pPr>
    </w:p>
    <w:p w14:paraId="026924A9" w14:textId="77777777" w:rsidR="00515985" w:rsidRPr="00166F3E" w:rsidRDefault="00515985" w:rsidP="00166F3E">
      <w:pPr>
        <w:jc w:val="both"/>
        <w:rPr>
          <w:rFonts w:asciiTheme="minorHAnsi" w:eastAsia="Calibri" w:hAnsiTheme="minorHAnsi"/>
          <w:color w:val="000000" w:themeColor="text1"/>
          <w:sz w:val="24"/>
          <w:szCs w:val="24"/>
          <w:lang w:val="hr-HR"/>
        </w:rPr>
      </w:pPr>
    </w:p>
    <w:p w14:paraId="0DAD5880" w14:textId="77777777" w:rsidR="00166F3E" w:rsidRPr="00166F3E" w:rsidRDefault="00166F3E" w:rsidP="00166F3E">
      <w:pPr>
        <w:pStyle w:val="Odlomakpopisa"/>
        <w:numPr>
          <w:ilvl w:val="1"/>
          <w:numId w:val="38"/>
        </w:numPr>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lastRenderedPageBreak/>
        <w:t xml:space="preserve">Program 1013  SUFINANCIRANJE  OBRAZOVANJA </w:t>
      </w:r>
    </w:p>
    <w:p w14:paraId="4E28E4EA" w14:textId="77777777" w:rsidR="00166F3E" w:rsidRPr="00166F3E" w:rsidRDefault="00166F3E" w:rsidP="00166F3E">
      <w:pPr>
        <w:pStyle w:val="Odlomakpopisa"/>
        <w:rPr>
          <w:rFonts w:asciiTheme="minorHAnsi" w:eastAsia="Calibri" w:hAnsiTheme="minorHAnsi" w:cstheme="minorHAnsi"/>
          <w:b/>
          <w:color w:val="000000" w:themeColor="text1"/>
          <w:sz w:val="24"/>
          <w:szCs w:val="24"/>
          <w:lang w:val="hr-HR" w:eastAsia="en-US"/>
        </w:rPr>
      </w:pPr>
    </w:p>
    <w:p w14:paraId="11E2CA9D" w14:textId="1C3DAC08"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1.</w:t>
      </w:r>
      <w:r w:rsidR="006D0A54">
        <w:rPr>
          <w:rFonts w:asciiTheme="minorHAnsi" w:eastAsia="Calibri" w:hAnsiTheme="minorHAnsi" w:cstheme="minorHAnsi"/>
          <w:b/>
          <w:color w:val="000000" w:themeColor="text1"/>
          <w:sz w:val="24"/>
          <w:szCs w:val="24"/>
          <w:lang w:val="hr-HR" w:eastAsia="en-US"/>
        </w:rPr>
        <w:t>4</w:t>
      </w:r>
      <w:r w:rsidRPr="00166F3E">
        <w:rPr>
          <w:rFonts w:asciiTheme="minorHAnsi" w:eastAsia="Calibri" w:hAnsiTheme="minorHAnsi" w:cstheme="minorHAnsi"/>
          <w:b/>
          <w:color w:val="000000" w:themeColor="text1"/>
          <w:sz w:val="24"/>
          <w:szCs w:val="24"/>
          <w:lang w:val="hr-HR" w:eastAsia="en-US"/>
        </w:rPr>
        <w:t xml:space="preserve">.1. Aktivnost 1013 T10001 Sufinanciranje programa škola s područja Grada </w:t>
      </w:r>
    </w:p>
    <w:p w14:paraId="4483A833"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p>
    <w:p w14:paraId="09D88B17" w14:textId="2F8FFEA0"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 xml:space="preserve">Sredstva za financiranje tekućeg projekta 1013 T100001 Sufinanciranje programa  škola s područja Grada Novske, u skladu s dogovorom s ravnateljima škola  umanjuju se na iznos od 519.000,00 kn radi  nastupa izvanrednih okolnosti. Sredstva se umanjuju za iznos od 340.000,00 kn, a financirat će se samo projekti koji su izvršeni te za projekt produženog boravka u Osnovnoj školi Novska i Katoličkoj osnovnoj školi. U 2020. godini neće se financirati nabava opreme i investicijski radovi u školama, ukoliko se ne radi o započetim ili već dovršenim radovima. </w:t>
      </w:r>
    </w:p>
    <w:p w14:paraId="535CADAC" w14:textId="77777777" w:rsidR="00166F3E" w:rsidRPr="00166F3E" w:rsidRDefault="00166F3E" w:rsidP="00166F3E">
      <w:pPr>
        <w:ind w:left="360"/>
        <w:jc w:val="both"/>
        <w:rPr>
          <w:rFonts w:asciiTheme="minorHAnsi" w:eastAsia="Calibri" w:hAnsiTheme="minorHAnsi" w:cstheme="minorHAnsi"/>
          <w:b/>
          <w:color w:val="000000" w:themeColor="text1"/>
          <w:sz w:val="24"/>
          <w:szCs w:val="24"/>
          <w:lang w:val="hr-HR" w:eastAsia="en-US"/>
        </w:rPr>
      </w:pPr>
    </w:p>
    <w:p w14:paraId="257F81CB" w14:textId="08917152"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1.</w:t>
      </w:r>
      <w:r w:rsidR="006D0A54">
        <w:rPr>
          <w:rFonts w:asciiTheme="minorHAnsi" w:eastAsia="Calibri" w:hAnsiTheme="minorHAnsi" w:cstheme="minorHAnsi"/>
          <w:b/>
          <w:color w:val="000000" w:themeColor="text1"/>
          <w:sz w:val="24"/>
          <w:szCs w:val="24"/>
          <w:lang w:val="hr-HR" w:eastAsia="en-US"/>
        </w:rPr>
        <w:t>4</w:t>
      </w:r>
      <w:r w:rsidRPr="00166F3E">
        <w:rPr>
          <w:rFonts w:asciiTheme="minorHAnsi" w:eastAsia="Calibri" w:hAnsiTheme="minorHAnsi" w:cstheme="minorHAnsi"/>
          <w:b/>
          <w:color w:val="000000" w:themeColor="text1"/>
          <w:sz w:val="24"/>
          <w:szCs w:val="24"/>
          <w:lang w:val="hr-HR" w:eastAsia="en-US"/>
        </w:rPr>
        <w:t>.2. Aktivnost 1013 Stipendije</w:t>
      </w:r>
    </w:p>
    <w:p w14:paraId="27A30836" w14:textId="77777777" w:rsidR="00166F3E" w:rsidRPr="00166F3E" w:rsidRDefault="00166F3E" w:rsidP="00166F3E">
      <w:pPr>
        <w:ind w:left="360"/>
        <w:jc w:val="both"/>
        <w:rPr>
          <w:rFonts w:asciiTheme="minorHAnsi" w:eastAsia="Calibri" w:hAnsiTheme="minorHAnsi" w:cstheme="minorHAnsi"/>
          <w:b/>
          <w:color w:val="000000" w:themeColor="text1"/>
          <w:sz w:val="24"/>
          <w:szCs w:val="24"/>
          <w:lang w:val="hr-HR" w:eastAsia="en-US"/>
        </w:rPr>
      </w:pPr>
    </w:p>
    <w:p w14:paraId="347ED3B0" w14:textId="1009B33A"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 xml:space="preserve">Sredstva za financiranje aktivnosti  1013 Stipendije  umanjuju se na iznos od  1.194.390,00 kn. Sredstva za stipendije umanjuju se za 175.610,00 kn jer učenici i studenti ne polaze uobičajenu nastavu u školama i fakultetima.  Za vrijeme nastave i predavanja koja prate  od kuće, učenici i studenti će primati na svoje račune umanjenu mjesečnu stipendiju u iznosu od 100,00 kn, a nakon povratka na škole i fakultete nastavit će primati uobičajenu mjesečnu stipendiju (učenici 320,00 kn, a studenti 560,00 kn).   </w:t>
      </w:r>
    </w:p>
    <w:p w14:paraId="1015D129" w14:textId="77777777" w:rsidR="00166F3E" w:rsidRPr="00166F3E" w:rsidRDefault="00166F3E" w:rsidP="00166F3E">
      <w:pPr>
        <w:ind w:left="360"/>
        <w:jc w:val="both"/>
        <w:rPr>
          <w:rFonts w:asciiTheme="minorHAnsi" w:eastAsia="Calibri" w:hAnsiTheme="minorHAnsi" w:cstheme="minorHAnsi"/>
          <w:color w:val="000000" w:themeColor="text1"/>
          <w:sz w:val="24"/>
          <w:szCs w:val="24"/>
          <w:lang w:val="hr-HR" w:eastAsia="en-US"/>
        </w:rPr>
      </w:pPr>
    </w:p>
    <w:p w14:paraId="3005C346" w14:textId="10B6D721"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1.</w:t>
      </w:r>
      <w:r w:rsidR="006D0A54">
        <w:rPr>
          <w:rFonts w:asciiTheme="minorHAnsi" w:eastAsia="Calibri" w:hAnsiTheme="minorHAnsi" w:cstheme="minorHAnsi"/>
          <w:b/>
          <w:color w:val="000000" w:themeColor="text1"/>
          <w:sz w:val="24"/>
          <w:szCs w:val="24"/>
          <w:lang w:val="hr-HR" w:eastAsia="en-US"/>
        </w:rPr>
        <w:t>4</w:t>
      </w:r>
      <w:r w:rsidRPr="00166F3E">
        <w:rPr>
          <w:rFonts w:asciiTheme="minorHAnsi" w:eastAsia="Calibri" w:hAnsiTheme="minorHAnsi" w:cstheme="minorHAnsi"/>
          <w:b/>
          <w:color w:val="000000" w:themeColor="text1"/>
          <w:sz w:val="24"/>
          <w:szCs w:val="24"/>
          <w:lang w:val="hr-HR" w:eastAsia="en-US"/>
        </w:rPr>
        <w:t>.3. Aktivnost 1012 A100001 Rashodi za zaposlene</w:t>
      </w:r>
    </w:p>
    <w:p w14:paraId="68212E4E" w14:textId="77777777"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p>
    <w:p w14:paraId="5BFA4EAC" w14:textId="4CFD6171"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Sredstva za financiranje aktivnosti 1012 A100001 Rashodi za zaposlene u Pučkom otvorenom učilištu Novska umanjuju se na iznos od 575.803,00 kn. Sredstva se umanjuju za iznos od 20.397,00 kn radi umanjenja plaća zaposlenika i drugih materijalnih prava zaposlenika u Pučkom otvorenom učilištu Novska, radi nastupa izvanrednih okolnosti.</w:t>
      </w:r>
    </w:p>
    <w:p w14:paraId="2CA90709" w14:textId="77777777"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p>
    <w:p w14:paraId="6B7FA2FB" w14:textId="178E2188"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1.</w:t>
      </w:r>
      <w:r w:rsidR="006D0A54">
        <w:rPr>
          <w:rFonts w:asciiTheme="minorHAnsi" w:eastAsia="Calibri" w:hAnsiTheme="minorHAnsi" w:cstheme="minorHAnsi"/>
          <w:b/>
          <w:color w:val="000000" w:themeColor="text1"/>
          <w:sz w:val="24"/>
          <w:szCs w:val="24"/>
          <w:lang w:val="hr-HR" w:eastAsia="en-US"/>
        </w:rPr>
        <w:t>4</w:t>
      </w:r>
      <w:r w:rsidRPr="00166F3E">
        <w:rPr>
          <w:rFonts w:asciiTheme="minorHAnsi" w:eastAsia="Calibri" w:hAnsiTheme="minorHAnsi" w:cstheme="minorHAnsi"/>
          <w:b/>
          <w:color w:val="000000" w:themeColor="text1"/>
          <w:sz w:val="24"/>
          <w:szCs w:val="24"/>
          <w:lang w:val="hr-HR" w:eastAsia="en-US"/>
        </w:rPr>
        <w:t xml:space="preserve">.4. Aktivnost 1012 A100001 Materijalno-financijski rashodi </w:t>
      </w:r>
    </w:p>
    <w:p w14:paraId="1A9C78AA"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p>
    <w:p w14:paraId="7FCDC06F" w14:textId="6FBF8648"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Sredstva za financiranje aktivnosti 1012 A100002 Materijalno-financijski rashodi  u Pučkom otvorenom učilištu Novska umanjuju se na iznos od  651.472,00 kn. Sredstva se umanjuju za iznos od 177.528,00 kn na pozicijama ostalih usluga, ostalih nespomenutih rashoda poslovanja (naknade upravnom vijeću) te postrojenja i opreme, radi nastupa izvanrednih okolnosti.</w:t>
      </w:r>
    </w:p>
    <w:p w14:paraId="6769AFF5" w14:textId="77777777" w:rsidR="00166F3E" w:rsidRPr="00166F3E" w:rsidRDefault="00166F3E" w:rsidP="00166F3E">
      <w:pPr>
        <w:ind w:left="720"/>
        <w:jc w:val="both"/>
        <w:rPr>
          <w:rFonts w:asciiTheme="minorHAnsi" w:eastAsia="Calibri" w:hAnsiTheme="minorHAnsi" w:cstheme="minorHAnsi"/>
          <w:color w:val="000000" w:themeColor="text1"/>
          <w:sz w:val="24"/>
          <w:szCs w:val="24"/>
          <w:lang w:val="hr-HR" w:eastAsia="en-US"/>
        </w:rPr>
      </w:pPr>
    </w:p>
    <w:p w14:paraId="5C902A10" w14:textId="77777777" w:rsidR="00166F3E" w:rsidRPr="00166F3E" w:rsidRDefault="00166F3E" w:rsidP="00166F3E">
      <w:pPr>
        <w:pStyle w:val="Odlomakpopisa"/>
        <w:numPr>
          <w:ilvl w:val="1"/>
          <w:numId w:val="38"/>
        </w:num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 xml:space="preserve">Program 1014 PREDŠKOLSKI ODGOJ </w:t>
      </w:r>
    </w:p>
    <w:p w14:paraId="21AA7C69" w14:textId="77777777" w:rsidR="00166F3E" w:rsidRPr="00166F3E" w:rsidRDefault="00166F3E" w:rsidP="00166F3E">
      <w:pPr>
        <w:pStyle w:val="Odlomakpopisa"/>
        <w:jc w:val="both"/>
        <w:rPr>
          <w:rFonts w:asciiTheme="minorHAnsi" w:eastAsia="Calibri" w:hAnsiTheme="minorHAnsi" w:cstheme="minorHAnsi"/>
          <w:b/>
          <w:color w:val="000000" w:themeColor="text1"/>
          <w:sz w:val="24"/>
          <w:szCs w:val="24"/>
          <w:lang w:val="hr-HR" w:eastAsia="en-US"/>
        </w:rPr>
      </w:pPr>
    </w:p>
    <w:p w14:paraId="24737E65" w14:textId="77777777" w:rsidR="00166F3E" w:rsidRPr="00166F3E" w:rsidRDefault="00166F3E" w:rsidP="00166F3E">
      <w:pPr>
        <w:pStyle w:val="Odlomakpopisa"/>
        <w:numPr>
          <w:ilvl w:val="2"/>
          <w:numId w:val="38"/>
        </w:num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Aktivnost 1014 A100001 Rashodi za zaposlene</w:t>
      </w:r>
    </w:p>
    <w:p w14:paraId="7DC4AFA5" w14:textId="77777777" w:rsidR="00166F3E" w:rsidRPr="00166F3E" w:rsidRDefault="00166F3E" w:rsidP="00166F3E">
      <w:pPr>
        <w:pStyle w:val="Odlomakpopisa"/>
        <w:jc w:val="both"/>
        <w:rPr>
          <w:rFonts w:asciiTheme="minorHAnsi" w:eastAsia="Calibri" w:hAnsiTheme="minorHAnsi" w:cstheme="minorHAnsi"/>
          <w:b/>
          <w:color w:val="000000" w:themeColor="text1"/>
          <w:sz w:val="24"/>
          <w:szCs w:val="24"/>
          <w:lang w:val="hr-HR" w:eastAsia="en-US"/>
        </w:rPr>
      </w:pPr>
    </w:p>
    <w:p w14:paraId="7D934DAA" w14:textId="218F7A4F" w:rsidR="00166F3E" w:rsidRPr="00166F3E" w:rsidRDefault="00166F3E" w:rsidP="00166F3E">
      <w:pPr>
        <w:pStyle w:val="Odlomakpopisa"/>
        <w:ind w:left="0"/>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Sredstva za financiranje aktivnosti 1012 A100001 Rashodi za zaposlene u Dječjem vrtiću „Radost“ Novska umanjuju se na iznos od 5.552.162,00 kn. Sredstva se umanjuju za iznos od 906.958,00 kn radi umanjenja  plaća zaposlenika i drugih materijalnih prava zaposlenika u ustanovi, radi nastupa izvanrednih okolnosti.</w:t>
      </w:r>
    </w:p>
    <w:p w14:paraId="0D91822B" w14:textId="77777777" w:rsidR="00515985" w:rsidRPr="00166F3E" w:rsidRDefault="00515985" w:rsidP="00166F3E">
      <w:pPr>
        <w:jc w:val="both"/>
        <w:rPr>
          <w:rFonts w:asciiTheme="minorHAnsi" w:eastAsia="Calibri" w:hAnsiTheme="minorHAnsi" w:cstheme="minorHAnsi"/>
          <w:b/>
          <w:color w:val="000000" w:themeColor="text1"/>
          <w:sz w:val="24"/>
          <w:szCs w:val="24"/>
          <w:lang w:val="hr-HR" w:eastAsia="en-US"/>
        </w:rPr>
      </w:pPr>
    </w:p>
    <w:p w14:paraId="79FE14F9" w14:textId="6AD62314" w:rsidR="00166F3E" w:rsidRPr="006D0A54" w:rsidRDefault="00166F3E" w:rsidP="006D0A54">
      <w:pPr>
        <w:pStyle w:val="Odlomakpopisa"/>
        <w:numPr>
          <w:ilvl w:val="2"/>
          <w:numId w:val="38"/>
        </w:numPr>
        <w:jc w:val="both"/>
        <w:rPr>
          <w:rFonts w:asciiTheme="minorHAnsi" w:eastAsia="Calibri" w:hAnsiTheme="minorHAnsi" w:cstheme="minorHAnsi"/>
          <w:b/>
          <w:color w:val="000000" w:themeColor="text1"/>
          <w:sz w:val="24"/>
          <w:szCs w:val="24"/>
          <w:lang w:val="hr-HR" w:eastAsia="en-US"/>
        </w:rPr>
      </w:pPr>
      <w:r w:rsidRPr="006D0A54">
        <w:rPr>
          <w:rFonts w:asciiTheme="minorHAnsi" w:eastAsia="Calibri" w:hAnsiTheme="minorHAnsi" w:cstheme="minorHAnsi"/>
          <w:b/>
          <w:color w:val="000000" w:themeColor="text1"/>
          <w:sz w:val="24"/>
          <w:szCs w:val="24"/>
          <w:lang w:val="hr-HR" w:eastAsia="en-US"/>
        </w:rPr>
        <w:t>Aktivnost 1014 A100002 Materijalno-financijski rashodi</w:t>
      </w:r>
    </w:p>
    <w:p w14:paraId="23778A65" w14:textId="77777777" w:rsidR="00166F3E" w:rsidRPr="00166F3E" w:rsidRDefault="00166F3E" w:rsidP="00166F3E">
      <w:pPr>
        <w:pStyle w:val="Odlomakpopisa"/>
        <w:ind w:left="0"/>
        <w:jc w:val="both"/>
        <w:rPr>
          <w:rFonts w:asciiTheme="minorHAnsi" w:eastAsia="Calibri" w:hAnsiTheme="minorHAnsi" w:cstheme="minorHAnsi"/>
          <w:color w:val="000000" w:themeColor="text1"/>
          <w:sz w:val="24"/>
          <w:szCs w:val="24"/>
          <w:lang w:val="hr-HR" w:eastAsia="en-US"/>
        </w:rPr>
      </w:pPr>
    </w:p>
    <w:p w14:paraId="3C051AEF" w14:textId="1853EFCF" w:rsidR="00166F3E" w:rsidRPr="00166F3E" w:rsidRDefault="00166F3E" w:rsidP="00166F3E">
      <w:pPr>
        <w:jc w:val="both"/>
        <w:rPr>
          <w:rFonts w:asciiTheme="minorHAnsi" w:hAnsiTheme="minorHAnsi"/>
          <w:color w:val="000000" w:themeColor="text1"/>
          <w:sz w:val="24"/>
          <w:szCs w:val="24"/>
          <w:lang w:val="hr-HR"/>
        </w:rPr>
      </w:pPr>
      <w:r w:rsidRPr="00166F3E">
        <w:rPr>
          <w:rFonts w:asciiTheme="minorHAnsi" w:eastAsia="Calibri" w:hAnsiTheme="minorHAnsi" w:cstheme="minorHAnsi"/>
          <w:color w:val="000000" w:themeColor="text1"/>
          <w:sz w:val="24"/>
          <w:szCs w:val="24"/>
          <w:lang w:val="hr-HR" w:eastAsia="en-US"/>
        </w:rPr>
        <w:t xml:space="preserve">Sredstva za financiranje aktivnosti 1014 A100002 Materijalno-financijski rashodi  umanjuju se   na iznos od 1.791.550,00 kn. Sredstva za ovu aktivnost umanjuju se  za  iznos od 52.450,00 kn na </w:t>
      </w:r>
      <w:r w:rsidRPr="00166F3E">
        <w:rPr>
          <w:rFonts w:asciiTheme="minorHAnsi" w:eastAsia="Calibri" w:hAnsiTheme="minorHAnsi" w:cstheme="minorHAnsi"/>
          <w:color w:val="000000" w:themeColor="text1"/>
          <w:sz w:val="24"/>
          <w:szCs w:val="24"/>
          <w:lang w:val="hr-HR" w:eastAsia="en-US"/>
        </w:rPr>
        <w:lastRenderedPageBreak/>
        <w:t>pozicijama rashoda za dječje igralište objekta „</w:t>
      </w:r>
      <w:proofErr w:type="spellStart"/>
      <w:r w:rsidRPr="00166F3E">
        <w:rPr>
          <w:rFonts w:asciiTheme="minorHAnsi" w:eastAsia="Calibri" w:hAnsiTheme="minorHAnsi" w:cstheme="minorHAnsi"/>
          <w:color w:val="000000" w:themeColor="text1"/>
          <w:sz w:val="24"/>
          <w:szCs w:val="24"/>
          <w:lang w:val="hr-HR" w:eastAsia="en-US"/>
        </w:rPr>
        <w:t>Stribor</w:t>
      </w:r>
      <w:proofErr w:type="spellEnd"/>
      <w:r w:rsidRPr="00166F3E">
        <w:rPr>
          <w:rFonts w:asciiTheme="minorHAnsi" w:eastAsia="Calibri" w:hAnsiTheme="minorHAnsi" w:cstheme="minorHAnsi"/>
          <w:color w:val="000000" w:themeColor="text1"/>
          <w:sz w:val="24"/>
          <w:szCs w:val="24"/>
          <w:lang w:val="hr-HR" w:eastAsia="en-US"/>
        </w:rPr>
        <w:t>“ te na poziciji naknade članovima upravnog vijeća.</w:t>
      </w:r>
    </w:p>
    <w:p w14:paraId="2AE71F4A" w14:textId="77777777" w:rsidR="00166F3E" w:rsidRPr="00166F3E" w:rsidRDefault="00166F3E" w:rsidP="00166F3E">
      <w:pPr>
        <w:pStyle w:val="Odlomakpopisa"/>
        <w:ind w:left="0"/>
        <w:jc w:val="both"/>
        <w:rPr>
          <w:rFonts w:asciiTheme="minorHAnsi" w:eastAsia="Calibri" w:hAnsiTheme="minorHAnsi" w:cstheme="minorHAnsi"/>
          <w:b/>
          <w:color w:val="000000" w:themeColor="text1"/>
          <w:sz w:val="24"/>
          <w:szCs w:val="24"/>
          <w:lang w:val="hr-HR" w:eastAsia="en-US"/>
        </w:rPr>
      </w:pPr>
    </w:p>
    <w:p w14:paraId="7FA812E6" w14:textId="77777777" w:rsidR="00166F3E" w:rsidRPr="00166F3E" w:rsidRDefault="00166F3E" w:rsidP="006D0A54">
      <w:pPr>
        <w:pStyle w:val="Odlomakpopisa"/>
        <w:numPr>
          <w:ilvl w:val="2"/>
          <w:numId w:val="38"/>
        </w:num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 xml:space="preserve">Kapitalni projekt 1014 K100001 Investicijsko održavanje zgrade vrtića </w:t>
      </w:r>
    </w:p>
    <w:p w14:paraId="6DEA0A85" w14:textId="77777777" w:rsidR="00166F3E" w:rsidRPr="00166F3E" w:rsidRDefault="00166F3E" w:rsidP="00166F3E">
      <w:pPr>
        <w:pStyle w:val="Odlomakpopisa"/>
        <w:jc w:val="both"/>
        <w:rPr>
          <w:rFonts w:asciiTheme="minorHAnsi" w:eastAsia="Calibri" w:hAnsiTheme="minorHAnsi" w:cstheme="minorHAnsi"/>
          <w:b/>
          <w:color w:val="000000" w:themeColor="text1"/>
          <w:sz w:val="24"/>
          <w:szCs w:val="24"/>
          <w:lang w:val="hr-HR" w:eastAsia="en-US"/>
        </w:rPr>
      </w:pPr>
    </w:p>
    <w:p w14:paraId="46A29204" w14:textId="67239A22"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Sredstva za financiranje kapitalnog projekta 1014 K100001 Investicijsko održavanje zgrade vrtića umanjuju se   na iznos od 65.000,00 kn. Planirana sredstva za uređenje kuhinje umanjuju se za iznos od 85.000,00 kn. U kapitalnom projektu za ovu godinu će se sredstva utrošiti samo na izradu projekta uređenja kuhinje, radi nastupa izvanrednih okolnosti.</w:t>
      </w:r>
    </w:p>
    <w:p w14:paraId="65C88D7A" w14:textId="77777777"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p>
    <w:p w14:paraId="59E85BFB" w14:textId="2F50179B"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1.</w:t>
      </w:r>
      <w:r w:rsidR="006D0A54">
        <w:rPr>
          <w:rFonts w:asciiTheme="minorHAnsi" w:eastAsia="Calibri" w:hAnsiTheme="minorHAnsi" w:cstheme="minorHAnsi"/>
          <w:b/>
          <w:color w:val="000000" w:themeColor="text1"/>
          <w:sz w:val="24"/>
          <w:szCs w:val="24"/>
          <w:lang w:val="hr-HR" w:eastAsia="en-US"/>
        </w:rPr>
        <w:t>5</w:t>
      </w:r>
      <w:r w:rsidRPr="00166F3E">
        <w:rPr>
          <w:rFonts w:asciiTheme="minorHAnsi" w:eastAsia="Calibri" w:hAnsiTheme="minorHAnsi" w:cstheme="minorHAnsi"/>
          <w:b/>
          <w:color w:val="000000" w:themeColor="text1"/>
          <w:sz w:val="24"/>
          <w:szCs w:val="24"/>
          <w:lang w:val="hr-HR" w:eastAsia="en-US"/>
        </w:rPr>
        <w:t>.</w:t>
      </w:r>
      <w:r w:rsidR="006D0A54">
        <w:rPr>
          <w:rFonts w:asciiTheme="minorHAnsi" w:eastAsia="Calibri" w:hAnsiTheme="minorHAnsi" w:cstheme="minorHAnsi"/>
          <w:b/>
          <w:color w:val="000000" w:themeColor="text1"/>
          <w:sz w:val="24"/>
          <w:szCs w:val="24"/>
          <w:lang w:val="hr-HR" w:eastAsia="en-US"/>
        </w:rPr>
        <w:t>4</w:t>
      </w:r>
      <w:r w:rsidRPr="00166F3E">
        <w:rPr>
          <w:rFonts w:asciiTheme="minorHAnsi" w:eastAsia="Calibri" w:hAnsiTheme="minorHAnsi" w:cstheme="minorHAnsi"/>
          <w:b/>
          <w:color w:val="000000" w:themeColor="text1"/>
          <w:sz w:val="24"/>
          <w:szCs w:val="24"/>
          <w:lang w:val="hr-HR" w:eastAsia="en-US"/>
        </w:rPr>
        <w:t>. Tekući projekt 1014 T100001 Nabava opreme</w:t>
      </w:r>
    </w:p>
    <w:p w14:paraId="421DA425" w14:textId="77777777" w:rsidR="00166F3E" w:rsidRPr="00166F3E" w:rsidRDefault="00166F3E" w:rsidP="00166F3E">
      <w:pPr>
        <w:ind w:left="360"/>
        <w:jc w:val="both"/>
        <w:rPr>
          <w:rFonts w:asciiTheme="minorHAnsi" w:eastAsia="Calibri" w:hAnsiTheme="minorHAnsi"/>
          <w:color w:val="000000" w:themeColor="text1"/>
          <w:sz w:val="24"/>
          <w:szCs w:val="24"/>
          <w:lang w:val="hr-HR" w:eastAsia="en-US"/>
        </w:rPr>
      </w:pPr>
    </w:p>
    <w:p w14:paraId="062EF1DE" w14:textId="5BDD048F"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Sredstva za financiranje tekućeg projekta 1014 T100001 Nabava opreme  sredstva se povećavaju na iznos od 244.101,00 kn iz vlastitih prihoda vrtića, uz istovremeno smanjenje sredstava za ovaj tekući projekt iz općih prihoda.</w:t>
      </w:r>
    </w:p>
    <w:p w14:paraId="52017DA1" w14:textId="77777777"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p>
    <w:p w14:paraId="1E3D7B3B" w14:textId="77777777" w:rsidR="00166F3E" w:rsidRPr="00166F3E" w:rsidRDefault="00166F3E" w:rsidP="006D0A54">
      <w:pPr>
        <w:pStyle w:val="Odlomakpopisa"/>
        <w:numPr>
          <w:ilvl w:val="1"/>
          <w:numId w:val="38"/>
        </w:num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Program 1015  POTICANJE DEMOGRAFSKOG RASTA</w:t>
      </w:r>
    </w:p>
    <w:p w14:paraId="37AD55EF" w14:textId="77777777" w:rsidR="00166F3E" w:rsidRPr="00166F3E" w:rsidRDefault="00166F3E" w:rsidP="00166F3E">
      <w:pPr>
        <w:pStyle w:val="Odlomakpopisa"/>
        <w:jc w:val="both"/>
        <w:rPr>
          <w:rFonts w:asciiTheme="minorHAnsi" w:eastAsia="Calibri" w:hAnsiTheme="minorHAnsi" w:cstheme="minorHAnsi"/>
          <w:b/>
          <w:color w:val="000000" w:themeColor="text1"/>
          <w:sz w:val="24"/>
          <w:szCs w:val="24"/>
          <w:lang w:val="hr-HR" w:eastAsia="en-US"/>
        </w:rPr>
      </w:pPr>
    </w:p>
    <w:p w14:paraId="0FC680F4" w14:textId="77777777" w:rsidR="00166F3E" w:rsidRPr="00166F3E" w:rsidRDefault="00166F3E" w:rsidP="006D0A54">
      <w:pPr>
        <w:pStyle w:val="Odlomakpopisa"/>
        <w:numPr>
          <w:ilvl w:val="2"/>
          <w:numId w:val="38"/>
        </w:num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Aktivnost  1015  A100001  Kolica za novljanskog klinca</w:t>
      </w:r>
    </w:p>
    <w:p w14:paraId="4D4DBCEC" w14:textId="77777777" w:rsidR="00166F3E" w:rsidRPr="00166F3E" w:rsidRDefault="00166F3E" w:rsidP="00166F3E">
      <w:pPr>
        <w:pStyle w:val="Odlomakpopisa"/>
        <w:rPr>
          <w:rFonts w:asciiTheme="minorHAnsi" w:eastAsia="Calibri" w:hAnsiTheme="minorHAnsi" w:cstheme="minorHAnsi"/>
          <w:b/>
          <w:color w:val="000000" w:themeColor="text1"/>
          <w:sz w:val="24"/>
          <w:szCs w:val="24"/>
          <w:lang w:val="hr-HR" w:eastAsia="en-US"/>
        </w:rPr>
      </w:pPr>
    </w:p>
    <w:p w14:paraId="3A5590FC" w14:textId="32930396"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Sredstva za financiranje aktivnosti 1015 A100001 Kolica za novljanskog klinca umanjuju se na iznos od 530.000,00 k</w:t>
      </w:r>
      <w:r w:rsidR="00515985">
        <w:rPr>
          <w:rFonts w:asciiTheme="minorHAnsi" w:eastAsia="Calibri" w:hAnsiTheme="minorHAnsi" w:cstheme="minorHAnsi"/>
          <w:color w:val="000000" w:themeColor="text1"/>
          <w:sz w:val="24"/>
          <w:szCs w:val="24"/>
          <w:lang w:val="hr-HR" w:eastAsia="en-US"/>
        </w:rPr>
        <w:t>n</w:t>
      </w:r>
      <w:r w:rsidRPr="00166F3E">
        <w:rPr>
          <w:rFonts w:asciiTheme="minorHAnsi" w:eastAsia="Calibri" w:hAnsiTheme="minorHAnsi" w:cstheme="minorHAnsi"/>
          <w:color w:val="000000" w:themeColor="text1"/>
          <w:sz w:val="24"/>
          <w:szCs w:val="24"/>
          <w:lang w:val="hr-HR" w:eastAsia="en-US"/>
        </w:rPr>
        <w:t>, na iznos prošlogodišnjeg izvršenja, a procjenjuje se da će navedeni iznos biti dovoljan za financiranje ove aktivnosti.</w:t>
      </w:r>
    </w:p>
    <w:p w14:paraId="7FA7F8EC" w14:textId="77777777"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p>
    <w:p w14:paraId="6A056CB8" w14:textId="6DECE73A" w:rsidR="00166F3E" w:rsidRPr="006D0A54" w:rsidRDefault="00166F3E" w:rsidP="006D0A54">
      <w:pPr>
        <w:pStyle w:val="Odlomakpopisa"/>
        <w:numPr>
          <w:ilvl w:val="1"/>
          <w:numId w:val="38"/>
        </w:numPr>
        <w:jc w:val="both"/>
        <w:rPr>
          <w:rFonts w:asciiTheme="minorHAnsi" w:eastAsia="Calibri" w:hAnsiTheme="minorHAnsi" w:cstheme="minorHAnsi"/>
          <w:b/>
          <w:color w:val="000000" w:themeColor="text1"/>
          <w:sz w:val="24"/>
          <w:szCs w:val="24"/>
          <w:lang w:val="hr-HR" w:eastAsia="en-US"/>
        </w:rPr>
      </w:pPr>
      <w:r w:rsidRPr="006D0A54">
        <w:rPr>
          <w:rFonts w:asciiTheme="minorHAnsi" w:eastAsia="Calibri" w:hAnsiTheme="minorHAnsi" w:cstheme="minorHAnsi"/>
          <w:b/>
          <w:color w:val="000000" w:themeColor="text1"/>
          <w:sz w:val="24"/>
          <w:szCs w:val="24"/>
          <w:lang w:val="hr-HR" w:eastAsia="en-US"/>
        </w:rPr>
        <w:t xml:space="preserve"> Program 1017  SOCIJALNA SKRB</w:t>
      </w:r>
    </w:p>
    <w:p w14:paraId="6D28B9C4"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p>
    <w:p w14:paraId="4E6B75C2" w14:textId="77777777" w:rsidR="00166F3E" w:rsidRPr="00166F3E" w:rsidRDefault="00166F3E" w:rsidP="006D0A54">
      <w:pPr>
        <w:pStyle w:val="Odlomakpopisa"/>
        <w:numPr>
          <w:ilvl w:val="2"/>
          <w:numId w:val="38"/>
        </w:num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Aktivnost  1017  A100002  Sufinanciranje prehrane djece u osnovnim školama</w:t>
      </w:r>
    </w:p>
    <w:p w14:paraId="0B918080" w14:textId="77777777" w:rsidR="00166F3E" w:rsidRPr="00166F3E" w:rsidRDefault="00166F3E" w:rsidP="00166F3E">
      <w:pPr>
        <w:pStyle w:val="Odlomakpopisa"/>
        <w:jc w:val="both"/>
        <w:rPr>
          <w:rFonts w:asciiTheme="minorHAnsi" w:eastAsia="Calibri" w:hAnsiTheme="minorHAnsi" w:cstheme="minorHAnsi"/>
          <w:b/>
          <w:color w:val="000000" w:themeColor="text1"/>
          <w:sz w:val="24"/>
          <w:szCs w:val="24"/>
          <w:lang w:val="hr-HR" w:eastAsia="en-US"/>
        </w:rPr>
      </w:pPr>
    </w:p>
    <w:p w14:paraId="67FB6CFD" w14:textId="571D951D" w:rsidR="00166F3E" w:rsidRPr="00166F3E" w:rsidRDefault="00166F3E" w:rsidP="00166F3E">
      <w:pPr>
        <w:pStyle w:val="Odlomakpopisa"/>
        <w:ind w:left="0"/>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Sredstva za financiranje aktivnosti 1017 A100002 Sufinanciranje prehrane djece u osnovnim školama umanjuju se na iznos od 215.000,00 kn, a sredstva se umanjuju za 75.000,00 kn. U dogovoru sa školama, sredstva za prehranu umanjena su do kraja ove školske godine, jer je radi izvanrednih okolnosti  izvjesno da će se ovakav vid nastave nastaviti do kraja školske godine 2019/2020.</w:t>
      </w:r>
    </w:p>
    <w:p w14:paraId="5F7EDA17" w14:textId="77777777"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p>
    <w:p w14:paraId="2081834B"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 xml:space="preserve">1.8. Program 1018  RAZVOJ SPORTA I REKREACIJE </w:t>
      </w:r>
    </w:p>
    <w:p w14:paraId="23968D0B" w14:textId="77777777" w:rsidR="00166F3E" w:rsidRPr="00166F3E" w:rsidRDefault="00166F3E" w:rsidP="00166F3E">
      <w:pPr>
        <w:rPr>
          <w:rFonts w:asciiTheme="minorHAnsi" w:eastAsia="Calibri" w:hAnsiTheme="minorHAnsi"/>
          <w:color w:val="000000" w:themeColor="text1"/>
          <w:sz w:val="24"/>
          <w:szCs w:val="24"/>
          <w:lang w:val="hr-HR" w:eastAsia="en-US"/>
        </w:rPr>
      </w:pPr>
    </w:p>
    <w:p w14:paraId="61ADACB2" w14:textId="77777777" w:rsidR="00166F3E" w:rsidRPr="00166F3E" w:rsidRDefault="00166F3E" w:rsidP="00166F3E">
      <w:pPr>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1.8.1. Aktivnost 1018 A100001 Financiranje sportskih klubova</w:t>
      </w:r>
    </w:p>
    <w:p w14:paraId="5EC7105D" w14:textId="77777777" w:rsidR="00166F3E" w:rsidRPr="00166F3E" w:rsidRDefault="00166F3E" w:rsidP="00166F3E">
      <w:pPr>
        <w:rPr>
          <w:rFonts w:asciiTheme="minorHAnsi" w:eastAsia="Calibri" w:hAnsiTheme="minorHAnsi" w:cstheme="minorHAnsi"/>
          <w:b/>
          <w:color w:val="000000" w:themeColor="text1"/>
          <w:sz w:val="24"/>
          <w:szCs w:val="24"/>
          <w:lang w:val="hr-HR" w:eastAsia="en-US"/>
        </w:rPr>
      </w:pPr>
    </w:p>
    <w:p w14:paraId="15CBA89D" w14:textId="24EE5027" w:rsidR="00166F3E" w:rsidRDefault="00166F3E" w:rsidP="00166F3E">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 xml:space="preserve">Sredstva za financiranje aktivnosti 1018 A100001 Financiranje sportskih klubova umanjuju se  na iznos od 1.505.260,00 kn. Sredstva za financiranje ove aktivnosti umanjuju   se za iznos od 612.000,00 kn radi nastupa izvanrednih okolnosti u kojima klubovi nisu u mogućnosti provoditi svoje programe.  </w:t>
      </w:r>
    </w:p>
    <w:p w14:paraId="411046EF" w14:textId="77777777"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p>
    <w:p w14:paraId="287E05A2" w14:textId="77777777" w:rsidR="00166F3E" w:rsidRPr="00166F3E" w:rsidRDefault="00166F3E" w:rsidP="00166F3E">
      <w:pPr>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1.8.2. Aktivnost 1018 T100001 Održavanje sportskih objekata</w:t>
      </w:r>
    </w:p>
    <w:p w14:paraId="05AAE448" w14:textId="77777777"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p>
    <w:p w14:paraId="2A4EF36B" w14:textId="1BFD1F73" w:rsidR="00166F3E" w:rsidRDefault="00166F3E" w:rsidP="00166F3E">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 xml:space="preserve">Sredstva za financiranje aktivnosti 1018 T100001 Održavanje sportskih objekata umanjuju se na iznos od 407.860,00 kn. Financiranje sportskih klubova umanjuju se za  iznos od  12.000,00 kn radi toga što se zaposlenicima Zajednice sportskih udruga Grada Novske neće isplatiti regres i božićnica.  S obzirom </w:t>
      </w:r>
      <w:r w:rsidRPr="00166F3E">
        <w:rPr>
          <w:rFonts w:asciiTheme="minorHAnsi" w:eastAsia="Calibri" w:hAnsiTheme="minorHAnsi" w:cstheme="minorHAnsi"/>
          <w:color w:val="000000" w:themeColor="text1"/>
          <w:sz w:val="24"/>
          <w:szCs w:val="24"/>
          <w:lang w:val="hr-HR" w:eastAsia="en-US"/>
        </w:rPr>
        <w:lastRenderedPageBreak/>
        <w:t xml:space="preserve">da su plaće zaposlenika u Zajednici u visini minimalne plaće, nije ih moguće smanjiti u ovim izvanrednim okolnostima. </w:t>
      </w:r>
    </w:p>
    <w:p w14:paraId="58AC3F5D" w14:textId="77777777" w:rsidR="006D0A54" w:rsidRPr="00166F3E" w:rsidRDefault="006D0A54" w:rsidP="00166F3E">
      <w:pPr>
        <w:jc w:val="both"/>
        <w:rPr>
          <w:rFonts w:asciiTheme="minorHAnsi" w:eastAsia="Calibri" w:hAnsiTheme="minorHAnsi" w:cstheme="minorHAnsi"/>
          <w:color w:val="000000" w:themeColor="text1"/>
          <w:sz w:val="24"/>
          <w:szCs w:val="24"/>
          <w:lang w:val="hr-HR" w:eastAsia="en-US"/>
        </w:rPr>
      </w:pPr>
    </w:p>
    <w:p w14:paraId="31DD27C3" w14:textId="27A01024" w:rsidR="00166F3E" w:rsidRPr="006D0A54" w:rsidRDefault="00166F3E" w:rsidP="006D0A54">
      <w:pPr>
        <w:pStyle w:val="Odlomakpopisa"/>
        <w:numPr>
          <w:ilvl w:val="1"/>
          <w:numId w:val="40"/>
        </w:numPr>
        <w:jc w:val="both"/>
        <w:rPr>
          <w:rFonts w:asciiTheme="minorHAnsi" w:eastAsia="Calibri" w:hAnsiTheme="minorHAnsi" w:cstheme="minorHAnsi"/>
          <w:b/>
          <w:color w:val="000000" w:themeColor="text1"/>
          <w:sz w:val="24"/>
          <w:szCs w:val="24"/>
          <w:lang w:val="hr-HR" w:eastAsia="en-US"/>
        </w:rPr>
      </w:pPr>
      <w:r w:rsidRPr="006D0A54">
        <w:rPr>
          <w:rFonts w:asciiTheme="minorHAnsi" w:eastAsia="Calibri" w:hAnsiTheme="minorHAnsi" w:cstheme="minorHAnsi"/>
          <w:b/>
          <w:color w:val="000000" w:themeColor="text1"/>
          <w:sz w:val="24"/>
          <w:szCs w:val="24"/>
          <w:lang w:val="hr-HR" w:eastAsia="en-US"/>
        </w:rPr>
        <w:t>Program 1019  POTICANJE  RAZVOJA TURIZMA</w:t>
      </w:r>
    </w:p>
    <w:p w14:paraId="7A95EA35" w14:textId="77777777" w:rsidR="00166F3E" w:rsidRPr="00166F3E" w:rsidRDefault="00166F3E" w:rsidP="00166F3E">
      <w:pPr>
        <w:pStyle w:val="Odlomakpopisa"/>
        <w:jc w:val="both"/>
        <w:rPr>
          <w:rFonts w:asciiTheme="minorHAnsi" w:eastAsia="Calibri" w:hAnsiTheme="minorHAnsi" w:cstheme="minorHAnsi"/>
          <w:b/>
          <w:color w:val="000000" w:themeColor="text1"/>
          <w:sz w:val="24"/>
          <w:szCs w:val="24"/>
          <w:lang w:val="hr-HR" w:eastAsia="en-US"/>
        </w:rPr>
      </w:pPr>
    </w:p>
    <w:p w14:paraId="0C4B4028" w14:textId="77777777" w:rsidR="00166F3E" w:rsidRPr="00166F3E" w:rsidRDefault="00166F3E" w:rsidP="00166F3E">
      <w:pPr>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1.9.1. Tekući projekt 1019 T100001 Manifestacije</w:t>
      </w:r>
    </w:p>
    <w:p w14:paraId="3DE8E99E" w14:textId="77777777" w:rsidR="00166F3E" w:rsidRPr="00166F3E" w:rsidRDefault="00166F3E" w:rsidP="00166F3E">
      <w:pPr>
        <w:rPr>
          <w:rFonts w:asciiTheme="minorHAnsi" w:eastAsia="Calibri" w:hAnsiTheme="minorHAnsi" w:cstheme="minorHAnsi"/>
          <w:b/>
          <w:color w:val="000000" w:themeColor="text1"/>
          <w:sz w:val="24"/>
          <w:szCs w:val="24"/>
          <w:lang w:val="hr-HR" w:eastAsia="en-US"/>
        </w:rPr>
      </w:pPr>
    </w:p>
    <w:p w14:paraId="2B5716E2" w14:textId="619598BC"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Sredstva za financiranje aktivnosti 1019 T100001 Manifestacije umanjuj</w:t>
      </w:r>
      <w:r w:rsidR="00515985">
        <w:rPr>
          <w:rFonts w:asciiTheme="minorHAnsi" w:eastAsia="Calibri" w:hAnsiTheme="minorHAnsi" w:cstheme="minorHAnsi"/>
          <w:color w:val="000000" w:themeColor="text1"/>
          <w:sz w:val="24"/>
          <w:szCs w:val="24"/>
          <w:lang w:val="hr-HR" w:eastAsia="en-US"/>
        </w:rPr>
        <w:t>u</w:t>
      </w:r>
      <w:r w:rsidRPr="00166F3E">
        <w:rPr>
          <w:rFonts w:asciiTheme="minorHAnsi" w:eastAsia="Calibri" w:hAnsiTheme="minorHAnsi" w:cstheme="minorHAnsi"/>
          <w:color w:val="000000" w:themeColor="text1"/>
          <w:sz w:val="24"/>
          <w:szCs w:val="24"/>
          <w:lang w:val="hr-HR" w:eastAsia="en-US"/>
        </w:rPr>
        <w:t xml:space="preserve"> se na  iznos od 50.000,00 kn. Sredstva se umanjuju za 40.000,00 kn na poziciji obilježavanja Dana Grada jer se pretpostavlja da će se mjere olakšica donesene</w:t>
      </w:r>
      <w:r w:rsidR="00515985">
        <w:rPr>
          <w:rFonts w:asciiTheme="minorHAnsi" w:eastAsia="Calibri" w:hAnsiTheme="minorHAnsi" w:cstheme="minorHAnsi"/>
          <w:color w:val="000000" w:themeColor="text1"/>
          <w:sz w:val="24"/>
          <w:szCs w:val="24"/>
          <w:lang w:val="hr-HR" w:eastAsia="en-US"/>
        </w:rPr>
        <w:t xml:space="preserve"> </w:t>
      </w:r>
      <w:r w:rsidRPr="00166F3E">
        <w:rPr>
          <w:rFonts w:asciiTheme="minorHAnsi" w:eastAsia="Calibri" w:hAnsiTheme="minorHAnsi" w:cstheme="minorHAnsi"/>
          <w:color w:val="000000" w:themeColor="text1"/>
          <w:sz w:val="24"/>
          <w:szCs w:val="24"/>
          <w:lang w:val="hr-HR" w:eastAsia="en-US"/>
        </w:rPr>
        <w:t xml:space="preserve">za olakšavanje poslovanja gospodarstvenika u izvanrednim okolnostima odražavati i dalje negativno na punjenje proračuna i nakon što izvanredne okolnosti prestanu.  </w:t>
      </w:r>
    </w:p>
    <w:p w14:paraId="4715B6B1" w14:textId="77777777" w:rsidR="00166F3E" w:rsidRPr="00166F3E" w:rsidRDefault="00166F3E" w:rsidP="00166F3E">
      <w:pPr>
        <w:jc w:val="both"/>
        <w:rPr>
          <w:rFonts w:asciiTheme="minorHAnsi" w:eastAsia="Calibri" w:hAnsiTheme="minorHAnsi" w:cstheme="minorHAnsi"/>
          <w:color w:val="000000" w:themeColor="text1"/>
          <w:sz w:val="24"/>
          <w:szCs w:val="24"/>
          <w:lang w:val="hr-HR" w:eastAsia="en-US"/>
        </w:rPr>
      </w:pPr>
    </w:p>
    <w:p w14:paraId="270E6EEE"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1.10. Program 1020  SJEĆANJE NA DOMOVINSKI RAT</w:t>
      </w:r>
    </w:p>
    <w:p w14:paraId="6FC27700"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p>
    <w:p w14:paraId="125C3357" w14:textId="77777777" w:rsidR="00166F3E" w:rsidRPr="00166F3E" w:rsidRDefault="00166F3E" w:rsidP="00166F3E">
      <w:pPr>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1.10.1. Aktivnost 1020 A100001 Manifestacije iz Domovinskog rata</w:t>
      </w:r>
    </w:p>
    <w:p w14:paraId="762A394A" w14:textId="77777777" w:rsidR="00166F3E" w:rsidRPr="00166F3E" w:rsidRDefault="00166F3E" w:rsidP="00166F3E">
      <w:pPr>
        <w:rPr>
          <w:rFonts w:asciiTheme="minorHAnsi" w:eastAsia="Calibri" w:hAnsiTheme="minorHAnsi" w:cstheme="minorHAnsi"/>
          <w:b/>
          <w:color w:val="000000" w:themeColor="text1"/>
          <w:sz w:val="24"/>
          <w:szCs w:val="24"/>
          <w:lang w:val="hr-HR" w:eastAsia="en-US"/>
        </w:rPr>
      </w:pPr>
    </w:p>
    <w:p w14:paraId="4CE4BDEC" w14:textId="4D804A5A" w:rsidR="00166F3E" w:rsidRPr="00166F3E" w:rsidRDefault="00166F3E" w:rsidP="00166F3E">
      <w:pPr>
        <w:contextualSpacing/>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Sredstva za financiranje aktivnosti 1020 T100001 Manifestacije iz Domovinskog rata umanjuju se na iznos od 105.000,00 kuna. Održavanje sportskih objekata umanjuju se za iznos od 132.600,00 kn. Sredstva za obilježavanje manifestacije „Bljesak“ ukidaju se jer je izvjesno da će izvanredno stanje biti na snazi u vrijeme obilježavanja te će se ono obilježiti simbolično.</w:t>
      </w:r>
    </w:p>
    <w:p w14:paraId="7E56F241" w14:textId="77777777" w:rsidR="00166F3E" w:rsidRPr="00166F3E" w:rsidRDefault="00166F3E" w:rsidP="00166F3E">
      <w:pPr>
        <w:contextualSpacing/>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 xml:space="preserve">Također, simbolično će se obilježiti i Dan branitelja Grada Novske za koji je osigurano 5.000,00 kn. </w:t>
      </w:r>
    </w:p>
    <w:p w14:paraId="68989A8D" w14:textId="77777777" w:rsidR="00166F3E" w:rsidRPr="00166F3E" w:rsidRDefault="00166F3E" w:rsidP="00166F3E">
      <w:pPr>
        <w:contextualSpacing/>
        <w:jc w:val="both"/>
        <w:rPr>
          <w:rFonts w:asciiTheme="minorHAnsi" w:eastAsia="Calibri" w:hAnsiTheme="minorHAnsi" w:cstheme="minorHAnsi"/>
          <w:color w:val="000000" w:themeColor="text1"/>
          <w:sz w:val="24"/>
          <w:szCs w:val="24"/>
          <w:lang w:val="hr-HR" w:eastAsia="en-US"/>
        </w:rPr>
      </w:pPr>
    </w:p>
    <w:p w14:paraId="416E05A3" w14:textId="1EAFEBFD"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1.1</w:t>
      </w:r>
      <w:r w:rsidR="006D0A54">
        <w:rPr>
          <w:rFonts w:asciiTheme="minorHAnsi" w:eastAsia="Calibri" w:hAnsiTheme="minorHAnsi" w:cstheme="minorHAnsi"/>
          <w:b/>
          <w:color w:val="000000" w:themeColor="text1"/>
          <w:sz w:val="24"/>
          <w:szCs w:val="24"/>
          <w:lang w:val="hr-HR" w:eastAsia="en-US"/>
        </w:rPr>
        <w:t>1</w:t>
      </w:r>
      <w:r w:rsidRPr="00166F3E">
        <w:rPr>
          <w:rFonts w:asciiTheme="minorHAnsi" w:eastAsia="Calibri" w:hAnsiTheme="minorHAnsi" w:cstheme="minorHAnsi"/>
          <w:b/>
          <w:color w:val="000000" w:themeColor="text1"/>
          <w:sz w:val="24"/>
          <w:szCs w:val="24"/>
          <w:lang w:val="hr-HR" w:eastAsia="en-US"/>
        </w:rPr>
        <w:t>. Program 1023  PROGRAMI ZA DJECU I MLADE</w:t>
      </w:r>
    </w:p>
    <w:p w14:paraId="34DB2611"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p>
    <w:p w14:paraId="56502A93" w14:textId="5247DBA3"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r w:rsidRPr="00166F3E">
        <w:rPr>
          <w:rFonts w:asciiTheme="minorHAnsi" w:eastAsia="Calibri" w:hAnsiTheme="minorHAnsi" w:cstheme="minorHAnsi"/>
          <w:b/>
          <w:color w:val="000000" w:themeColor="text1"/>
          <w:sz w:val="24"/>
          <w:szCs w:val="24"/>
          <w:lang w:val="hr-HR" w:eastAsia="en-US"/>
        </w:rPr>
        <w:t>1.1</w:t>
      </w:r>
      <w:r w:rsidR="006D0A54">
        <w:rPr>
          <w:rFonts w:asciiTheme="minorHAnsi" w:eastAsia="Calibri" w:hAnsiTheme="minorHAnsi" w:cstheme="minorHAnsi"/>
          <w:b/>
          <w:color w:val="000000" w:themeColor="text1"/>
          <w:sz w:val="24"/>
          <w:szCs w:val="24"/>
          <w:lang w:val="hr-HR" w:eastAsia="en-US"/>
        </w:rPr>
        <w:t>1</w:t>
      </w:r>
      <w:r w:rsidRPr="00166F3E">
        <w:rPr>
          <w:rFonts w:asciiTheme="minorHAnsi" w:eastAsia="Calibri" w:hAnsiTheme="minorHAnsi" w:cstheme="minorHAnsi"/>
          <w:b/>
          <w:color w:val="000000" w:themeColor="text1"/>
          <w:sz w:val="24"/>
          <w:szCs w:val="24"/>
          <w:lang w:val="hr-HR" w:eastAsia="en-US"/>
        </w:rPr>
        <w:t xml:space="preserve">.1. Tekući projekt T100002 Grad Novska prijatelj djece </w:t>
      </w:r>
    </w:p>
    <w:p w14:paraId="5C7E1F6B" w14:textId="77777777" w:rsidR="00166F3E" w:rsidRPr="00166F3E" w:rsidRDefault="00166F3E" w:rsidP="00166F3E">
      <w:pPr>
        <w:jc w:val="both"/>
        <w:rPr>
          <w:rFonts w:asciiTheme="minorHAnsi" w:eastAsia="Calibri" w:hAnsiTheme="minorHAnsi" w:cstheme="minorHAnsi"/>
          <w:b/>
          <w:color w:val="000000" w:themeColor="text1"/>
          <w:sz w:val="24"/>
          <w:szCs w:val="24"/>
          <w:lang w:val="hr-HR" w:eastAsia="en-US"/>
        </w:rPr>
      </w:pPr>
    </w:p>
    <w:p w14:paraId="6D8839CA" w14:textId="0BBF85E5" w:rsidR="00166F3E" w:rsidRPr="00166F3E" w:rsidRDefault="00166F3E" w:rsidP="00515985">
      <w:pPr>
        <w:jc w:val="both"/>
        <w:rPr>
          <w:rFonts w:asciiTheme="minorHAnsi" w:eastAsia="Calibri" w:hAnsiTheme="minorHAnsi" w:cstheme="minorHAnsi"/>
          <w:color w:val="000000" w:themeColor="text1"/>
          <w:sz w:val="24"/>
          <w:szCs w:val="24"/>
          <w:lang w:val="hr-HR" w:eastAsia="en-US"/>
        </w:rPr>
      </w:pPr>
      <w:r w:rsidRPr="00166F3E">
        <w:rPr>
          <w:rFonts w:asciiTheme="minorHAnsi" w:eastAsia="Calibri" w:hAnsiTheme="minorHAnsi" w:cstheme="minorHAnsi"/>
          <w:color w:val="000000" w:themeColor="text1"/>
          <w:sz w:val="24"/>
          <w:szCs w:val="24"/>
          <w:lang w:val="hr-HR" w:eastAsia="en-US"/>
        </w:rPr>
        <w:t xml:space="preserve">Tekući projekt T100002 Grad Novska prijatelj djece povećava se za iznos od 35.000,00 kn, radi očekivanja potpore iz Ministarstva za financiranje 2. festivala znanosti i umjetnosti </w:t>
      </w:r>
      <w:proofErr w:type="spellStart"/>
      <w:r w:rsidRPr="00166F3E">
        <w:rPr>
          <w:rFonts w:asciiTheme="minorHAnsi" w:hAnsiTheme="minorHAnsi" w:cstheme="minorHAnsi"/>
          <w:color w:val="000000" w:themeColor="text1"/>
          <w:sz w:val="24"/>
          <w:szCs w:val="24"/>
          <w:lang w:val="hr-HR"/>
        </w:rPr>
        <w:t>Novsky</w:t>
      </w:r>
      <w:proofErr w:type="spellEnd"/>
      <w:r w:rsidRPr="00166F3E">
        <w:rPr>
          <w:rFonts w:asciiTheme="minorHAnsi" w:hAnsiTheme="minorHAnsi" w:cstheme="minorHAnsi"/>
          <w:color w:val="000000" w:themeColor="text1"/>
          <w:sz w:val="24"/>
          <w:szCs w:val="24"/>
          <w:lang w:val="hr-HR"/>
        </w:rPr>
        <w:t xml:space="preserve"> u iznosu od 50.000,00 kn. Istovremeno se umanjuju sredstva iz općeg prihoda za iznos od  15.000,00 kn.</w:t>
      </w:r>
    </w:p>
    <w:p w14:paraId="2E8CFC97" w14:textId="77777777" w:rsidR="00166F3E" w:rsidRPr="00166F3E" w:rsidRDefault="00166F3E" w:rsidP="00515985">
      <w:pPr>
        <w:jc w:val="both"/>
        <w:rPr>
          <w:rFonts w:asciiTheme="minorHAnsi" w:eastAsia="Calibri" w:hAnsiTheme="minorHAnsi"/>
          <w:b/>
          <w:sz w:val="24"/>
          <w:szCs w:val="24"/>
          <w:lang w:val="hr-HR" w:eastAsia="en-US"/>
        </w:rPr>
      </w:pPr>
    </w:p>
    <w:p w14:paraId="71C2FF33" w14:textId="77777777" w:rsidR="00166F3E" w:rsidRPr="00166F3E" w:rsidRDefault="00166F3E" w:rsidP="00FC5D06">
      <w:pPr>
        <w:jc w:val="both"/>
        <w:rPr>
          <w:rFonts w:asciiTheme="minorHAnsi" w:eastAsia="Calibri" w:hAnsiTheme="minorHAnsi"/>
          <w:b/>
          <w:sz w:val="24"/>
          <w:szCs w:val="24"/>
          <w:lang w:val="hr-HR" w:eastAsia="en-US"/>
        </w:rPr>
      </w:pPr>
    </w:p>
    <w:p w14:paraId="65765DA1" w14:textId="77777777" w:rsidR="00166F3E" w:rsidRPr="00166F3E" w:rsidRDefault="00166F3E" w:rsidP="00FC5D06">
      <w:pPr>
        <w:jc w:val="both"/>
        <w:rPr>
          <w:rFonts w:asciiTheme="minorHAnsi" w:eastAsia="Calibri" w:hAnsiTheme="minorHAnsi"/>
          <w:b/>
          <w:sz w:val="24"/>
          <w:szCs w:val="24"/>
          <w:lang w:val="hr-HR" w:eastAsia="en-US"/>
        </w:rPr>
      </w:pPr>
    </w:p>
    <w:p w14:paraId="125C9B44" w14:textId="7474264A" w:rsidR="00166F3E" w:rsidRDefault="00166F3E" w:rsidP="00FC5D06">
      <w:pPr>
        <w:jc w:val="both"/>
        <w:rPr>
          <w:rFonts w:asciiTheme="minorHAnsi" w:eastAsia="Calibri" w:hAnsiTheme="minorHAnsi"/>
          <w:b/>
          <w:sz w:val="24"/>
          <w:szCs w:val="24"/>
          <w:lang w:val="hr-HR" w:eastAsia="en-US"/>
        </w:rPr>
      </w:pPr>
    </w:p>
    <w:p w14:paraId="26EDDC2C" w14:textId="0E243E0F" w:rsidR="00515985" w:rsidRDefault="00515985" w:rsidP="00FC5D06">
      <w:pPr>
        <w:jc w:val="both"/>
        <w:rPr>
          <w:rFonts w:asciiTheme="minorHAnsi" w:eastAsia="Calibri" w:hAnsiTheme="minorHAnsi"/>
          <w:b/>
          <w:sz w:val="24"/>
          <w:szCs w:val="24"/>
          <w:lang w:val="hr-HR" w:eastAsia="en-US"/>
        </w:rPr>
      </w:pPr>
    </w:p>
    <w:p w14:paraId="1F6D7029" w14:textId="44749CE7" w:rsidR="00515985" w:rsidRDefault="00515985" w:rsidP="00FC5D06">
      <w:pPr>
        <w:jc w:val="both"/>
        <w:rPr>
          <w:rFonts w:asciiTheme="minorHAnsi" w:eastAsia="Calibri" w:hAnsiTheme="minorHAnsi"/>
          <w:b/>
          <w:sz w:val="24"/>
          <w:szCs w:val="24"/>
          <w:lang w:val="hr-HR" w:eastAsia="en-US"/>
        </w:rPr>
      </w:pPr>
    </w:p>
    <w:p w14:paraId="48B412C0" w14:textId="3F401881" w:rsidR="00515985" w:rsidRDefault="00515985" w:rsidP="00FC5D06">
      <w:pPr>
        <w:jc w:val="both"/>
        <w:rPr>
          <w:rFonts w:asciiTheme="minorHAnsi" w:eastAsia="Calibri" w:hAnsiTheme="minorHAnsi"/>
          <w:b/>
          <w:sz w:val="24"/>
          <w:szCs w:val="24"/>
          <w:lang w:val="hr-HR" w:eastAsia="en-US"/>
        </w:rPr>
      </w:pPr>
    </w:p>
    <w:p w14:paraId="18F8F504" w14:textId="21DC605D" w:rsidR="00515985" w:rsidRDefault="00515985" w:rsidP="00FC5D06">
      <w:pPr>
        <w:jc w:val="both"/>
        <w:rPr>
          <w:rFonts w:asciiTheme="minorHAnsi" w:eastAsia="Calibri" w:hAnsiTheme="minorHAnsi"/>
          <w:b/>
          <w:sz w:val="24"/>
          <w:szCs w:val="24"/>
          <w:lang w:val="hr-HR" w:eastAsia="en-US"/>
        </w:rPr>
      </w:pPr>
    </w:p>
    <w:p w14:paraId="1E699552" w14:textId="539233D8" w:rsidR="00515985" w:rsidRDefault="00515985" w:rsidP="00FC5D06">
      <w:pPr>
        <w:jc w:val="both"/>
        <w:rPr>
          <w:rFonts w:asciiTheme="minorHAnsi" w:eastAsia="Calibri" w:hAnsiTheme="minorHAnsi"/>
          <w:b/>
          <w:sz w:val="24"/>
          <w:szCs w:val="24"/>
          <w:lang w:val="hr-HR" w:eastAsia="en-US"/>
        </w:rPr>
      </w:pPr>
    </w:p>
    <w:p w14:paraId="2ADBC321" w14:textId="4BD9A4C6" w:rsidR="00515985" w:rsidRDefault="00515985" w:rsidP="00FC5D06">
      <w:pPr>
        <w:jc w:val="both"/>
        <w:rPr>
          <w:rFonts w:asciiTheme="minorHAnsi" w:eastAsia="Calibri" w:hAnsiTheme="minorHAnsi"/>
          <w:b/>
          <w:sz w:val="24"/>
          <w:szCs w:val="24"/>
          <w:lang w:val="hr-HR" w:eastAsia="en-US"/>
        </w:rPr>
      </w:pPr>
    </w:p>
    <w:p w14:paraId="77932D52" w14:textId="643EAA7B" w:rsidR="00515985" w:rsidRDefault="00515985" w:rsidP="00FC5D06">
      <w:pPr>
        <w:jc w:val="both"/>
        <w:rPr>
          <w:rFonts w:asciiTheme="minorHAnsi" w:eastAsia="Calibri" w:hAnsiTheme="minorHAnsi"/>
          <w:b/>
          <w:sz w:val="24"/>
          <w:szCs w:val="24"/>
          <w:lang w:val="hr-HR" w:eastAsia="en-US"/>
        </w:rPr>
      </w:pPr>
    </w:p>
    <w:p w14:paraId="531F2F16" w14:textId="6E5E493D" w:rsidR="00515985" w:rsidRDefault="00515985" w:rsidP="00FC5D06">
      <w:pPr>
        <w:jc w:val="both"/>
        <w:rPr>
          <w:rFonts w:asciiTheme="minorHAnsi" w:eastAsia="Calibri" w:hAnsiTheme="minorHAnsi"/>
          <w:b/>
          <w:sz w:val="24"/>
          <w:szCs w:val="24"/>
          <w:lang w:val="hr-HR" w:eastAsia="en-US"/>
        </w:rPr>
      </w:pPr>
    </w:p>
    <w:p w14:paraId="322C98BB" w14:textId="73EC033D" w:rsidR="00515985" w:rsidRDefault="00515985" w:rsidP="00FC5D06">
      <w:pPr>
        <w:jc w:val="both"/>
        <w:rPr>
          <w:rFonts w:asciiTheme="minorHAnsi" w:eastAsia="Calibri" w:hAnsiTheme="minorHAnsi"/>
          <w:b/>
          <w:sz w:val="24"/>
          <w:szCs w:val="24"/>
          <w:lang w:val="hr-HR" w:eastAsia="en-US"/>
        </w:rPr>
      </w:pPr>
    </w:p>
    <w:p w14:paraId="40453C0A" w14:textId="3B1D0F4B" w:rsidR="00515985" w:rsidRDefault="00515985" w:rsidP="00FC5D06">
      <w:pPr>
        <w:jc w:val="both"/>
        <w:rPr>
          <w:rFonts w:asciiTheme="minorHAnsi" w:eastAsia="Calibri" w:hAnsiTheme="minorHAnsi"/>
          <w:b/>
          <w:sz w:val="24"/>
          <w:szCs w:val="24"/>
          <w:lang w:val="hr-HR" w:eastAsia="en-US"/>
        </w:rPr>
      </w:pPr>
    </w:p>
    <w:p w14:paraId="64E08AE8" w14:textId="77777777" w:rsidR="00515985" w:rsidRPr="00166F3E" w:rsidRDefault="00515985" w:rsidP="00FC5D06">
      <w:pPr>
        <w:jc w:val="both"/>
        <w:rPr>
          <w:rFonts w:asciiTheme="minorHAnsi" w:eastAsia="Calibri" w:hAnsiTheme="minorHAnsi"/>
          <w:b/>
          <w:sz w:val="24"/>
          <w:szCs w:val="24"/>
          <w:lang w:val="hr-HR" w:eastAsia="en-US"/>
        </w:rPr>
      </w:pPr>
    </w:p>
    <w:p w14:paraId="05BD49BC" w14:textId="77777777" w:rsidR="00166F3E" w:rsidRPr="00166F3E" w:rsidRDefault="00166F3E" w:rsidP="00FC5D06">
      <w:pPr>
        <w:jc w:val="both"/>
        <w:rPr>
          <w:rFonts w:asciiTheme="minorHAnsi" w:eastAsia="Calibri" w:hAnsiTheme="minorHAnsi"/>
          <w:b/>
          <w:sz w:val="24"/>
          <w:szCs w:val="24"/>
          <w:lang w:val="hr-HR" w:eastAsia="en-US"/>
        </w:rPr>
      </w:pPr>
    </w:p>
    <w:p w14:paraId="45A1D5DA" w14:textId="77777777" w:rsidR="00EA7E73" w:rsidRPr="00166F3E" w:rsidRDefault="00EA7E73" w:rsidP="00FC5D06">
      <w:pPr>
        <w:jc w:val="both"/>
        <w:rPr>
          <w:rFonts w:asciiTheme="minorHAnsi" w:eastAsia="Calibri" w:hAnsiTheme="minorHAnsi"/>
          <w:b/>
          <w:sz w:val="24"/>
          <w:szCs w:val="24"/>
          <w:lang w:val="hr-HR" w:eastAsia="en-US"/>
        </w:rPr>
      </w:pPr>
    </w:p>
    <w:p w14:paraId="6C95E67B" w14:textId="1C9E1317" w:rsidR="00EA7E73" w:rsidRPr="00166F3E" w:rsidRDefault="005B4F03" w:rsidP="00FC5D06">
      <w:pPr>
        <w:jc w:val="both"/>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lastRenderedPageBreak/>
        <w:t>2. Razdjel 003 UPRAVNI ODJEL ZA PRORAČUN I FINANCIJE</w:t>
      </w:r>
    </w:p>
    <w:p w14:paraId="55E745A4" w14:textId="77777777" w:rsidR="00367493" w:rsidRPr="00166F3E" w:rsidRDefault="00367493" w:rsidP="00367493">
      <w:pPr>
        <w:jc w:val="both"/>
        <w:rPr>
          <w:rFonts w:asciiTheme="minorHAnsi" w:eastAsia="Calibri" w:hAnsiTheme="minorHAnsi" w:cs="Calibri"/>
          <w:sz w:val="24"/>
          <w:szCs w:val="24"/>
          <w:lang w:val="hr-HR" w:eastAsia="en-US"/>
        </w:rPr>
      </w:pPr>
    </w:p>
    <w:p w14:paraId="24677BB9" w14:textId="77777777" w:rsidR="00367493" w:rsidRPr="00166F3E" w:rsidRDefault="00367493" w:rsidP="00367493">
      <w:pPr>
        <w:contextualSpacing/>
        <w:jc w:val="both"/>
        <w:rPr>
          <w:rFonts w:asciiTheme="minorHAnsi" w:hAnsiTheme="minorHAnsi" w:cs="Calibri"/>
          <w:b/>
          <w:color w:val="000000"/>
          <w:sz w:val="24"/>
          <w:szCs w:val="24"/>
          <w:lang w:val="pl-PL"/>
        </w:rPr>
      </w:pPr>
      <w:r w:rsidRPr="00166F3E">
        <w:rPr>
          <w:rFonts w:asciiTheme="minorHAnsi" w:hAnsiTheme="minorHAnsi" w:cs="Calibri"/>
          <w:b/>
          <w:color w:val="000000"/>
          <w:sz w:val="24"/>
          <w:szCs w:val="24"/>
          <w:lang w:val="pl-PL"/>
        </w:rPr>
        <w:t>2.1. Program 1001 JAVNA UPRAVA I ADMINISTRACIJA</w:t>
      </w:r>
    </w:p>
    <w:p w14:paraId="31022533" w14:textId="77777777" w:rsidR="00367493" w:rsidRPr="00166F3E" w:rsidRDefault="00367493" w:rsidP="00367493">
      <w:pPr>
        <w:contextualSpacing/>
        <w:jc w:val="both"/>
        <w:rPr>
          <w:rFonts w:asciiTheme="minorHAnsi" w:hAnsiTheme="minorHAnsi" w:cs="Calibri"/>
          <w:color w:val="000000"/>
          <w:sz w:val="24"/>
          <w:szCs w:val="24"/>
          <w:lang w:val="pl-PL"/>
        </w:rPr>
      </w:pPr>
    </w:p>
    <w:p w14:paraId="266C0464" w14:textId="65A56C03" w:rsidR="00367493" w:rsidRPr="00166F3E" w:rsidRDefault="00166F3E" w:rsidP="00367493">
      <w:pPr>
        <w:contextualSpacing/>
        <w:jc w:val="both"/>
        <w:rPr>
          <w:rFonts w:asciiTheme="minorHAnsi" w:hAnsiTheme="minorHAnsi" w:cs="Calibri"/>
          <w:color w:val="000000"/>
          <w:sz w:val="24"/>
          <w:szCs w:val="24"/>
          <w:lang w:val="pl-PL"/>
        </w:rPr>
      </w:pPr>
      <w:r>
        <w:rPr>
          <w:rFonts w:asciiTheme="minorHAnsi" w:hAnsiTheme="minorHAnsi" w:cs="Calibri"/>
          <w:color w:val="000000"/>
          <w:sz w:val="24"/>
          <w:szCs w:val="24"/>
          <w:lang w:val="pl-PL"/>
        </w:rPr>
        <w:tab/>
      </w:r>
      <w:r w:rsidR="00367493" w:rsidRPr="00166F3E">
        <w:rPr>
          <w:rFonts w:asciiTheme="minorHAnsi" w:hAnsiTheme="minorHAnsi" w:cs="Calibri"/>
          <w:color w:val="000000"/>
          <w:sz w:val="24"/>
          <w:szCs w:val="24"/>
          <w:lang w:val="pl-PL"/>
        </w:rPr>
        <w:t xml:space="preserve">Drugim Izmjenama i dopunama Proračuna Grada Novske za 2020. godinu rashodi programa </w:t>
      </w:r>
      <w:r w:rsidR="00367493" w:rsidRPr="00166F3E">
        <w:rPr>
          <w:rFonts w:asciiTheme="minorHAnsi" w:hAnsiTheme="minorHAnsi" w:cs="Calibri"/>
          <w:i/>
          <w:color w:val="000000"/>
          <w:sz w:val="24"/>
          <w:szCs w:val="24"/>
          <w:lang w:val="pl-PL"/>
        </w:rPr>
        <w:t>Javne upravne i administracije</w:t>
      </w:r>
      <w:r w:rsidR="00367493" w:rsidRPr="00166F3E">
        <w:rPr>
          <w:rFonts w:asciiTheme="minorHAnsi" w:hAnsiTheme="minorHAnsi" w:cs="Calibri"/>
          <w:color w:val="000000"/>
          <w:sz w:val="24"/>
          <w:szCs w:val="24"/>
          <w:lang w:val="pl-PL"/>
        </w:rPr>
        <w:t xml:space="preserve"> Upravnog odjela za proračun i financije smanjeni su s 3.174.648,00 kn na 3.076.630,00 kn, odnosno za 98.018,00 kn ili za 3,09 %. Smanjenje rashodovne strane </w:t>
      </w:r>
      <w:r w:rsidR="00B635A7" w:rsidRPr="00166F3E">
        <w:rPr>
          <w:rFonts w:asciiTheme="minorHAnsi" w:hAnsiTheme="minorHAnsi" w:cs="Calibri"/>
          <w:color w:val="000000"/>
          <w:sz w:val="24"/>
          <w:szCs w:val="24"/>
          <w:lang w:val="pl-PL"/>
        </w:rPr>
        <w:t>financijskog plana upravnog odjela</w:t>
      </w:r>
      <w:r w:rsidR="00367493" w:rsidRPr="00166F3E">
        <w:rPr>
          <w:rFonts w:asciiTheme="minorHAnsi" w:hAnsiTheme="minorHAnsi" w:cs="Calibri"/>
          <w:color w:val="000000"/>
          <w:sz w:val="24"/>
          <w:szCs w:val="24"/>
          <w:lang w:val="pl-PL"/>
        </w:rPr>
        <w:t xml:space="preserve"> rezulat je novonastale izvanredne situacije s</w:t>
      </w:r>
      <w:r w:rsidR="00B635A7" w:rsidRPr="00166F3E">
        <w:rPr>
          <w:rFonts w:asciiTheme="minorHAnsi" w:hAnsiTheme="minorHAnsi" w:cs="Calibri"/>
          <w:color w:val="000000"/>
          <w:sz w:val="24"/>
          <w:szCs w:val="24"/>
          <w:lang w:val="pl-PL"/>
        </w:rPr>
        <w:t>a širenjem zaraze korona virusa.</w:t>
      </w:r>
    </w:p>
    <w:p w14:paraId="072A02CC" w14:textId="77777777" w:rsidR="00B635A7" w:rsidRPr="00166F3E" w:rsidRDefault="00B635A7" w:rsidP="00367493">
      <w:pPr>
        <w:contextualSpacing/>
        <w:jc w:val="both"/>
        <w:rPr>
          <w:rFonts w:asciiTheme="minorHAnsi" w:hAnsiTheme="minorHAnsi" w:cs="Calibri"/>
          <w:color w:val="000000"/>
          <w:sz w:val="24"/>
          <w:szCs w:val="24"/>
          <w:lang w:val="pl-PL"/>
        </w:rPr>
      </w:pPr>
    </w:p>
    <w:p w14:paraId="03E5F3C4" w14:textId="33A5DDDF" w:rsidR="00367493" w:rsidRPr="00166F3E" w:rsidRDefault="00367493" w:rsidP="00367493">
      <w:pPr>
        <w:keepNext/>
        <w:keepLines/>
        <w:jc w:val="both"/>
        <w:outlineLvl w:val="2"/>
        <w:rPr>
          <w:rFonts w:asciiTheme="minorHAnsi" w:hAnsiTheme="minorHAnsi" w:cs="Calibri"/>
          <w:b/>
          <w:bCs/>
          <w:color w:val="000000"/>
          <w:sz w:val="24"/>
          <w:szCs w:val="24"/>
          <w:lang w:val="pl-PL"/>
        </w:rPr>
      </w:pPr>
      <w:bookmarkStart w:id="0" w:name="_Toc461980123"/>
      <w:bookmarkStart w:id="1" w:name="_Toc462119802"/>
      <w:r w:rsidRPr="00166F3E">
        <w:rPr>
          <w:rFonts w:asciiTheme="minorHAnsi" w:hAnsiTheme="minorHAnsi" w:cs="Calibri"/>
          <w:b/>
          <w:bCs/>
          <w:color w:val="000000"/>
          <w:sz w:val="24"/>
          <w:szCs w:val="24"/>
          <w:lang w:val="pl-PL"/>
        </w:rPr>
        <w:t>2.1.1. Aktivnost 1001 A100001 Rashodi za zaposlene</w:t>
      </w:r>
    </w:p>
    <w:p w14:paraId="1B2D8B40" w14:textId="77777777" w:rsidR="00367493" w:rsidRPr="00166F3E" w:rsidRDefault="00367493" w:rsidP="00367493">
      <w:pPr>
        <w:keepNext/>
        <w:keepLines/>
        <w:jc w:val="both"/>
        <w:outlineLvl w:val="2"/>
        <w:rPr>
          <w:rFonts w:asciiTheme="minorHAnsi" w:hAnsiTheme="minorHAnsi" w:cs="Calibri"/>
          <w:b/>
          <w:bCs/>
          <w:color w:val="000000"/>
          <w:sz w:val="24"/>
          <w:szCs w:val="24"/>
          <w:lang w:val="pl-PL"/>
        </w:rPr>
      </w:pPr>
    </w:p>
    <w:p w14:paraId="6F9B53D7" w14:textId="162DA1BC" w:rsidR="00367493" w:rsidRPr="00166F3E" w:rsidRDefault="00166F3E" w:rsidP="00367493">
      <w:pPr>
        <w:keepNext/>
        <w:keepLines/>
        <w:jc w:val="both"/>
        <w:outlineLvl w:val="2"/>
        <w:rPr>
          <w:rFonts w:asciiTheme="minorHAnsi" w:hAnsiTheme="minorHAnsi" w:cs="Calibri"/>
          <w:bCs/>
          <w:color w:val="000000"/>
          <w:sz w:val="24"/>
          <w:szCs w:val="24"/>
          <w:lang w:val="pl-PL"/>
        </w:rPr>
      </w:pPr>
      <w:r>
        <w:rPr>
          <w:rFonts w:asciiTheme="minorHAnsi" w:hAnsiTheme="minorHAnsi" w:cs="Calibri"/>
          <w:bCs/>
          <w:color w:val="000000"/>
          <w:sz w:val="24"/>
          <w:szCs w:val="24"/>
          <w:lang w:val="pl-PL"/>
        </w:rPr>
        <w:tab/>
      </w:r>
      <w:r w:rsidR="00B635A7" w:rsidRPr="00166F3E">
        <w:rPr>
          <w:rFonts w:asciiTheme="minorHAnsi" w:hAnsiTheme="minorHAnsi" w:cs="Calibri"/>
          <w:bCs/>
          <w:color w:val="000000"/>
          <w:sz w:val="24"/>
          <w:szCs w:val="24"/>
          <w:lang w:val="pl-PL"/>
        </w:rPr>
        <w:t>A</w:t>
      </w:r>
      <w:r w:rsidR="00367493" w:rsidRPr="00166F3E">
        <w:rPr>
          <w:rFonts w:asciiTheme="minorHAnsi" w:hAnsiTheme="minorHAnsi" w:cs="Calibri"/>
          <w:bCs/>
          <w:color w:val="000000"/>
          <w:sz w:val="24"/>
          <w:szCs w:val="24"/>
          <w:lang w:val="pl-PL"/>
        </w:rPr>
        <w:t>ktivnost rashoda za zaposlene</w:t>
      </w:r>
      <w:r w:rsidR="00B635A7" w:rsidRPr="00166F3E">
        <w:rPr>
          <w:rFonts w:asciiTheme="minorHAnsi" w:hAnsiTheme="minorHAnsi" w:cs="Calibri"/>
          <w:bCs/>
          <w:color w:val="000000"/>
          <w:sz w:val="24"/>
          <w:szCs w:val="24"/>
          <w:lang w:val="pl-PL"/>
        </w:rPr>
        <w:t xml:space="preserve"> upravnog odjela je smanjena je s 872.400,00 kn za </w:t>
      </w:r>
      <w:r w:rsidR="00367493" w:rsidRPr="00166F3E">
        <w:rPr>
          <w:rFonts w:asciiTheme="minorHAnsi" w:hAnsiTheme="minorHAnsi" w:cs="Calibri"/>
          <w:bCs/>
          <w:color w:val="000000"/>
          <w:sz w:val="24"/>
          <w:szCs w:val="24"/>
          <w:lang w:val="pl-PL"/>
        </w:rPr>
        <w:t>92.268,00 kn za bruto plaće, doprinose za zdravstveno osiguranje te za materijalna prava</w:t>
      </w:r>
      <w:r w:rsidR="00B635A7" w:rsidRPr="00166F3E">
        <w:rPr>
          <w:rFonts w:asciiTheme="minorHAnsi" w:hAnsiTheme="minorHAnsi" w:cs="Calibri"/>
          <w:bCs/>
          <w:color w:val="000000"/>
          <w:sz w:val="24"/>
          <w:szCs w:val="24"/>
          <w:lang w:val="pl-PL"/>
        </w:rPr>
        <w:t xml:space="preserve"> (isplatu regresa i božićnice) te sada iznosi 780.132,00 kn.</w:t>
      </w:r>
    </w:p>
    <w:p w14:paraId="27C54ED1" w14:textId="77777777" w:rsidR="00367493" w:rsidRPr="00166F3E" w:rsidRDefault="00367493" w:rsidP="00367493">
      <w:pPr>
        <w:keepNext/>
        <w:keepLines/>
        <w:jc w:val="both"/>
        <w:outlineLvl w:val="2"/>
        <w:rPr>
          <w:rFonts w:asciiTheme="minorHAnsi" w:hAnsiTheme="minorHAnsi" w:cs="Calibri"/>
          <w:b/>
          <w:bCs/>
          <w:color w:val="000000"/>
          <w:sz w:val="24"/>
          <w:szCs w:val="24"/>
          <w:lang w:val="pl-PL"/>
        </w:rPr>
      </w:pPr>
    </w:p>
    <w:p w14:paraId="18F147C6" w14:textId="207493CE" w:rsidR="00367493" w:rsidRPr="00166F3E" w:rsidRDefault="00367493" w:rsidP="00367493">
      <w:pPr>
        <w:keepNext/>
        <w:keepLines/>
        <w:jc w:val="both"/>
        <w:outlineLvl w:val="2"/>
        <w:rPr>
          <w:rFonts w:asciiTheme="minorHAnsi" w:hAnsiTheme="minorHAnsi" w:cs="Calibri"/>
          <w:b/>
          <w:bCs/>
          <w:color w:val="000000"/>
          <w:sz w:val="24"/>
          <w:szCs w:val="24"/>
          <w:lang w:val="pl-PL"/>
        </w:rPr>
      </w:pPr>
      <w:r w:rsidRPr="00166F3E">
        <w:rPr>
          <w:rFonts w:asciiTheme="minorHAnsi" w:hAnsiTheme="minorHAnsi" w:cs="Calibri"/>
          <w:b/>
          <w:bCs/>
          <w:color w:val="000000"/>
          <w:sz w:val="24"/>
          <w:szCs w:val="24"/>
          <w:lang w:val="pl-PL"/>
        </w:rPr>
        <w:t>2.1.2. Aktivnost 1001 A100002 Materijalno - financijski rashodi</w:t>
      </w:r>
      <w:bookmarkEnd w:id="0"/>
      <w:bookmarkEnd w:id="1"/>
    </w:p>
    <w:p w14:paraId="7B5B296E" w14:textId="77777777" w:rsidR="00367493" w:rsidRPr="00166F3E" w:rsidRDefault="00367493" w:rsidP="00367493">
      <w:pPr>
        <w:keepNext/>
        <w:keepLines/>
        <w:jc w:val="both"/>
        <w:outlineLvl w:val="2"/>
        <w:rPr>
          <w:rFonts w:asciiTheme="minorHAnsi" w:hAnsiTheme="minorHAnsi" w:cs="Calibri"/>
          <w:b/>
          <w:bCs/>
          <w:color w:val="000000"/>
          <w:sz w:val="24"/>
          <w:szCs w:val="24"/>
          <w:lang w:val="pl-PL"/>
        </w:rPr>
      </w:pPr>
    </w:p>
    <w:p w14:paraId="73514B22" w14:textId="6FA25953" w:rsidR="00367493" w:rsidRPr="00166F3E" w:rsidRDefault="00166F3E" w:rsidP="00367493">
      <w:pPr>
        <w:keepNext/>
        <w:keepLines/>
        <w:jc w:val="both"/>
        <w:outlineLvl w:val="2"/>
        <w:rPr>
          <w:rFonts w:asciiTheme="minorHAnsi" w:hAnsiTheme="minorHAnsi" w:cs="Calibri"/>
          <w:color w:val="000000"/>
          <w:sz w:val="24"/>
          <w:szCs w:val="24"/>
          <w:lang w:val="pl-PL"/>
        </w:rPr>
      </w:pPr>
      <w:r>
        <w:rPr>
          <w:rFonts w:asciiTheme="minorHAnsi" w:hAnsiTheme="minorHAnsi" w:cs="Calibri"/>
          <w:color w:val="000000"/>
          <w:sz w:val="24"/>
          <w:szCs w:val="24"/>
          <w:lang w:val="pl-PL"/>
        </w:rPr>
        <w:tab/>
      </w:r>
      <w:r w:rsidR="00367493" w:rsidRPr="00166F3E">
        <w:rPr>
          <w:rFonts w:asciiTheme="minorHAnsi" w:hAnsiTheme="minorHAnsi" w:cs="Calibri"/>
          <w:color w:val="000000"/>
          <w:sz w:val="24"/>
          <w:szCs w:val="24"/>
          <w:lang w:val="pl-PL"/>
        </w:rPr>
        <w:t>Aktivnost materijalno - financijskih rashoda ovim je Izmjenama i dopunama Proračuna smanjena sa 739.961,00 kn za 5.750,00 kn ili za 0,78 % te iznosi 734.211,00 kn. Smanjenje se odnosi na usluge tiskanja proračunskog vodiča za građane za 5.000,00 kn te na nabavu knjigu za 750,00 kn.</w:t>
      </w:r>
    </w:p>
    <w:p w14:paraId="10BC4008" w14:textId="77777777" w:rsidR="00367493" w:rsidRPr="00166F3E" w:rsidRDefault="00367493" w:rsidP="00367493">
      <w:pPr>
        <w:jc w:val="both"/>
        <w:rPr>
          <w:rFonts w:asciiTheme="minorHAnsi" w:hAnsiTheme="minorHAnsi" w:cs="Calibri"/>
          <w:color w:val="000000"/>
          <w:sz w:val="24"/>
          <w:szCs w:val="24"/>
          <w:lang w:val="pl-PL"/>
        </w:rPr>
      </w:pPr>
    </w:p>
    <w:p w14:paraId="74072709" w14:textId="2F1BB733" w:rsidR="005B4F03" w:rsidRPr="00166F3E" w:rsidRDefault="005B4F03" w:rsidP="00367493">
      <w:pPr>
        <w:jc w:val="both"/>
        <w:rPr>
          <w:rFonts w:asciiTheme="minorHAnsi" w:eastAsia="Calibri" w:hAnsiTheme="minorHAnsi"/>
          <w:b/>
          <w:sz w:val="24"/>
          <w:szCs w:val="24"/>
          <w:lang w:val="hr-HR" w:eastAsia="en-US"/>
        </w:rPr>
      </w:pPr>
    </w:p>
    <w:p w14:paraId="51716F0B" w14:textId="77777777" w:rsidR="005B4F03" w:rsidRPr="00166F3E" w:rsidRDefault="005B4F03" w:rsidP="00FC5D06">
      <w:pPr>
        <w:jc w:val="both"/>
        <w:rPr>
          <w:rFonts w:asciiTheme="minorHAnsi" w:eastAsia="Calibri" w:hAnsiTheme="minorHAnsi"/>
          <w:b/>
          <w:sz w:val="24"/>
          <w:szCs w:val="24"/>
          <w:lang w:val="hr-HR" w:eastAsia="en-US"/>
        </w:rPr>
      </w:pPr>
    </w:p>
    <w:p w14:paraId="07BDCCB2" w14:textId="77777777" w:rsidR="005B4F03" w:rsidRPr="00166F3E" w:rsidRDefault="005B4F03" w:rsidP="00FC5D06">
      <w:pPr>
        <w:jc w:val="both"/>
        <w:rPr>
          <w:rFonts w:asciiTheme="minorHAnsi" w:eastAsia="Calibri" w:hAnsiTheme="minorHAnsi"/>
          <w:b/>
          <w:sz w:val="24"/>
          <w:szCs w:val="24"/>
          <w:lang w:val="hr-HR" w:eastAsia="en-US"/>
        </w:rPr>
      </w:pPr>
    </w:p>
    <w:p w14:paraId="17627806" w14:textId="77777777" w:rsidR="005B4F03" w:rsidRPr="00166F3E" w:rsidRDefault="005B4F03" w:rsidP="00FC5D06">
      <w:pPr>
        <w:jc w:val="both"/>
        <w:rPr>
          <w:rFonts w:asciiTheme="minorHAnsi" w:eastAsia="Calibri" w:hAnsiTheme="minorHAnsi"/>
          <w:b/>
          <w:sz w:val="24"/>
          <w:szCs w:val="24"/>
          <w:lang w:val="hr-HR" w:eastAsia="en-US"/>
        </w:rPr>
      </w:pPr>
    </w:p>
    <w:p w14:paraId="37A329DD" w14:textId="77777777" w:rsidR="005B4F03" w:rsidRPr="00166F3E" w:rsidRDefault="005B4F03" w:rsidP="00FC5D06">
      <w:pPr>
        <w:jc w:val="both"/>
        <w:rPr>
          <w:rFonts w:asciiTheme="minorHAnsi" w:eastAsia="Calibri" w:hAnsiTheme="minorHAnsi"/>
          <w:b/>
          <w:sz w:val="24"/>
          <w:szCs w:val="24"/>
          <w:lang w:val="hr-HR" w:eastAsia="en-US"/>
        </w:rPr>
      </w:pPr>
    </w:p>
    <w:p w14:paraId="0989D928" w14:textId="77777777" w:rsidR="005B4F03" w:rsidRPr="00166F3E" w:rsidRDefault="005B4F03" w:rsidP="00FC5D06">
      <w:pPr>
        <w:jc w:val="both"/>
        <w:rPr>
          <w:rFonts w:asciiTheme="minorHAnsi" w:eastAsia="Calibri" w:hAnsiTheme="minorHAnsi"/>
          <w:b/>
          <w:sz w:val="24"/>
          <w:szCs w:val="24"/>
          <w:lang w:val="hr-HR" w:eastAsia="en-US"/>
        </w:rPr>
      </w:pPr>
    </w:p>
    <w:p w14:paraId="085C8D28" w14:textId="77777777" w:rsidR="005B4F03" w:rsidRPr="00166F3E" w:rsidRDefault="005B4F03" w:rsidP="00FC5D06">
      <w:pPr>
        <w:jc w:val="both"/>
        <w:rPr>
          <w:rFonts w:asciiTheme="minorHAnsi" w:eastAsia="Calibri" w:hAnsiTheme="minorHAnsi"/>
          <w:b/>
          <w:sz w:val="24"/>
          <w:szCs w:val="24"/>
          <w:lang w:val="hr-HR" w:eastAsia="en-US"/>
        </w:rPr>
      </w:pPr>
    </w:p>
    <w:p w14:paraId="619FDECB" w14:textId="77777777" w:rsidR="005B4F03" w:rsidRPr="00166F3E" w:rsidRDefault="005B4F03" w:rsidP="00FC5D06">
      <w:pPr>
        <w:jc w:val="both"/>
        <w:rPr>
          <w:rFonts w:asciiTheme="minorHAnsi" w:eastAsia="Calibri" w:hAnsiTheme="minorHAnsi"/>
          <w:b/>
          <w:sz w:val="24"/>
          <w:szCs w:val="24"/>
          <w:lang w:val="hr-HR" w:eastAsia="en-US"/>
        </w:rPr>
      </w:pPr>
    </w:p>
    <w:p w14:paraId="4D32F27A" w14:textId="77777777" w:rsidR="005B4F03" w:rsidRPr="00166F3E" w:rsidRDefault="005B4F03" w:rsidP="00FC5D06">
      <w:pPr>
        <w:jc w:val="both"/>
        <w:rPr>
          <w:rFonts w:asciiTheme="minorHAnsi" w:eastAsia="Calibri" w:hAnsiTheme="minorHAnsi"/>
          <w:b/>
          <w:sz w:val="24"/>
          <w:szCs w:val="24"/>
          <w:lang w:val="hr-HR" w:eastAsia="en-US"/>
        </w:rPr>
      </w:pPr>
    </w:p>
    <w:p w14:paraId="368D1F44" w14:textId="77777777" w:rsidR="005B4F03" w:rsidRPr="00166F3E" w:rsidRDefault="005B4F03" w:rsidP="00FC5D06">
      <w:pPr>
        <w:jc w:val="both"/>
        <w:rPr>
          <w:rFonts w:asciiTheme="minorHAnsi" w:eastAsia="Calibri" w:hAnsiTheme="minorHAnsi"/>
          <w:b/>
          <w:sz w:val="24"/>
          <w:szCs w:val="24"/>
          <w:lang w:val="hr-HR" w:eastAsia="en-US"/>
        </w:rPr>
      </w:pPr>
    </w:p>
    <w:p w14:paraId="5EF55196" w14:textId="77777777" w:rsidR="005B4F03" w:rsidRPr="00166F3E" w:rsidRDefault="005B4F03" w:rsidP="00FC5D06">
      <w:pPr>
        <w:jc w:val="both"/>
        <w:rPr>
          <w:rFonts w:asciiTheme="minorHAnsi" w:eastAsia="Calibri" w:hAnsiTheme="minorHAnsi"/>
          <w:b/>
          <w:sz w:val="24"/>
          <w:szCs w:val="24"/>
          <w:lang w:val="hr-HR" w:eastAsia="en-US"/>
        </w:rPr>
      </w:pPr>
    </w:p>
    <w:p w14:paraId="0447D830" w14:textId="77777777" w:rsidR="005B4F03" w:rsidRPr="00166F3E" w:rsidRDefault="005B4F03" w:rsidP="00FC5D06">
      <w:pPr>
        <w:jc w:val="both"/>
        <w:rPr>
          <w:rFonts w:asciiTheme="minorHAnsi" w:eastAsia="Calibri" w:hAnsiTheme="minorHAnsi"/>
          <w:b/>
          <w:sz w:val="24"/>
          <w:szCs w:val="24"/>
          <w:lang w:val="hr-HR" w:eastAsia="en-US"/>
        </w:rPr>
      </w:pPr>
    </w:p>
    <w:p w14:paraId="533D641B" w14:textId="77777777" w:rsidR="005B4F03" w:rsidRPr="00166F3E" w:rsidRDefault="005B4F03" w:rsidP="00FC5D06">
      <w:pPr>
        <w:jc w:val="both"/>
        <w:rPr>
          <w:rFonts w:asciiTheme="minorHAnsi" w:eastAsia="Calibri" w:hAnsiTheme="minorHAnsi"/>
          <w:b/>
          <w:sz w:val="24"/>
          <w:szCs w:val="24"/>
          <w:lang w:val="hr-HR" w:eastAsia="en-US"/>
        </w:rPr>
      </w:pPr>
    </w:p>
    <w:p w14:paraId="75364243" w14:textId="77777777" w:rsidR="005B4F03" w:rsidRPr="00166F3E" w:rsidRDefault="005B4F03" w:rsidP="00FC5D06">
      <w:pPr>
        <w:jc w:val="both"/>
        <w:rPr>
          <w:rFonts w:asciiTheme="minorHAnsi" w:eastAsia="Calibri" w:hAnsiTheme="minorHAnsi"/>
          <w:b/>
          <w:sz w:val="24"/>
          <w:szCs w:val="24"/>
          <w:lang w:val="hr-HR" w:eastAsia="en-US"/>
        </w:rPr>
      </w:pPr>
    </w:p>
    <w:p w14:paraId="6E058F2E" w14:textId="77777777" w:rsidR="00B635A7" w:rsidRPr="00166F3E" w:rsidRDefault="00B635A7" w:rsidP="00FC5D06">
      <w:pPr>
        <w:jc w:val="both"/>
        <w:rPr>
          <w:rFonts w:asciiTheme="minorHAnsi" w:eastAsia="Calibri" w:hAnsiTheme="minorHAnsi"/>
          <w:b/>
          <w:sz w:val="24"/>
          <w:szCs w:val="24"/>
          <w:lang w:val="hr-HR" w:eastAsia="en-US"/>
        </w:rPr>
      </w:pPr>
    </w:p>
    <w:p w14:paraId="6652CE19" w14:textId="77777777" w:rsidR="00B635A7" w:rsidRPr="00166F3E" w:rsidRDefault="00B635A7" w:rsidP="00FC5D06">
      <w:pPr>
        <w:jc w:val="both"/>
        <w:rPr>
          <w:rFonts w:asciiTheme="minorHAnsi" w:eastAsia="Calibri" w:hAnsiTheme="minorHAnsi"/>
          <w:b/>
          <w:sz w:val="24"/>
          <w:szCs w:val="24"/>
          <w:lang w:val="hr-HR" w:eastAsia="en-US"/>
        </w:rPr>
      </w:pPr>
    </w:p>
    <w:p w14:paraId="11B97A2A" w14:textId="77777777" w:rsidR="00B635A7" w:rsidRPr="00166F3E" w:rsidRDefault="00B635A7" w:rsidP="00FC5D06">
      <w:pPr>
        <w:jc w:val="both"/>
        <w:rPr>
          <w:rFonts w:asciiTheme="minorHAnsi" w:eastAsia="Calibri" w:hAnsiTheme="minorHAnsi"/>
          <w:b/>
          <w:sz w:val="24"/>
          <w:szCs w:val="24"/>
          <w:lang w:val="hr-HR" w:eastAsia="en-US"/>
        </w:rPr>
      </w:pPr>
    </w:p>
    <w:p w14:paraId="1A99EF4E" w14:textId="77777777" w:rsidR="00EA7E73" w:rsidRDefault="00EA7E73" w:rsidP="00FC5D06">
      <w:pPr>
        <w:jc w:val="both"/>
        <w:rPr>
          <w:rFonts w:asciiTheme="minorHAnsi" w:eastAsia="Calibri" w:hAnsiTheme="minorHAnsi"/>
          <w:b/>
          <w:sz w:val="24"/>
          <w:szCs w:val="24"/>
          <w:lang w:val="hr-HR" w:eastAsia="en-US"/>
        </w:rPr>
      </w:pPr>
    </w:p>
    <w:p w14:paraId="0FF1C40F" w14:textId="77777777" w:rsidR="00166F3E" w:rsidRDefault="00166F3E" w:rsidP="00FC5D06">
      <w:pPr>
        <w:jc w:val="both"/>
        <w:rPr>
          <w:rFonts w:asciiTheme="minorHAnsi" w:eastAsia="Calibri" w:hAnsiTheme="minorHAnsi"/>
          <w:b/>
          <w:sz w:val="24"/>
          <w:szCs w:val="24"/>
          <w:lang w:val="hr-HR" w:eastAsia="en-US"/>
        </w:rPr>
      </w:pPr>
    </w:p>
    <w:p w14:paraId="48FB2174" w14:textId="77777777" w:rsidR="00166F3E" w:rsidRDefault="00166F3E" w:rsidP="00FC5D06">
      <w:pPr>
        <w:jc w:val="both"/>
        <w:rPr>
          <w:rFonts w:asciiTheme="minorHAnsi" w:eastAsia="Calibri" w:hAnsiTheme="minorHAnsi"/>
          <w:b/>
          <w:sz w:val="24"/>
          <w:szCs w:val="24"/>
          <w:lang w:val="hr-HR" w:eastAsia="en-US"/>
        </w:rPr>
      </w:pPr>
    </w:p>
    <w:p w14:paraId="653F4D35" w14:textId="77777777" w:rsidR="00166F3E" w:rsidRPr="00166F3E" w:rsidRDefault="00166F3E" w:rsidP="00FC5D06">
      <w:pPr>
        <w:jc w:val="both"/>
        <w:rPr>
          <w:rFonts w:asciiTheme="minorHAnsi" w:eastAsia="Calibri" w:hAnsiTheme="minorHAnsi"/>
          <w:b/>
          <w:sz w:val="24"/>
          <w:szCs w:val="24"/>
          <w:lang w:val="hr-HR" w:eastAsia="en-US"/>
        </w:rPr>
      </w:pPr>
    </w:p>
    <w:p w14:paraId="1E7E4859" w14:textId="77777777" w:rsidR="00EA7E73" w:rsidRDefault="00EA7E73" w:rsidP="00FC5D06">
      <w:pPr>
        <w:jc w:val="both"/>
        <w:rPr>
          <w:rFonts w:asciiTheme="minorHAnsi" w:eastAsia="Calibri" w:hAnsiTheme="minorHAnsi"/>
          <w:b/>
          <w:sz w:val="24"/>
          <w:szCs w:val="24"/>
          <w:lang w:val="hr-HR" w:eastAsia="en-US"/>
        </w:rPr>
      </w:pPr>
    </w:p>
    <w:p w14:paraId="7FE834E8" w14:textId="77777777" w:rsidR="00402FF1" w:rsidRDefault="00402FF1" w:rsidP="00FC5D06">
      <w:pPr>
        <w:jc w:val="both"/>
        <w:rPr>
          <w:rFonts w:asciiTheme="minorHAnsi" w:eastAsia="Calibri" w:hAnsiTheme="minorHAnsi"/>
          <w:b/>
          <w:sz w:val="24"/>
          <w:szCs w:val="24"/>
          <w:lang w:val="hr-HR" w:eastAsia="en-US"/>
        </w:rPr>
      </w:pPr>
    </w:p>
    <w:p w14:paraId="0A42A737" w14:textId="77777777" w:rsidR="00402FF1" w:rsidRDefault="00402FF1" w:rsidP="00FC5D06">
      <w:pPr>
        <w:jc w:val="both"/>
        <w:rPr>
          <w:rFonts w:asciiTheme="minorHAnsi" w:eastAsia="Calibri" w:hAnsiTheme="minorHAnsi"/>
          <w:b/>
          <w:sz w:val="24"/>
          <w:szCs w:val="24"/>
          <w:lang w:val="hr-HR" w:eastAsia="en-US"/>
        </w:rPr>
      </w:pPr>
    </w:p>
    <w:p w14:paraId="30371C70" w14:textId="77777777" w:rsidR="00166F3E" w:rsidRPr="00166F3E" w:rsidRDefault="00166F3E" w:rsidP="00FC5D06">
      <w:pPr>
        <w:jc w:val="both"/>
        <w:rPr>
          <w:rFonts w:asciiTheme="minorHAnsi" w:eastAsia="Calibri" w:hAnsiTheme="minorHAnsi"/>
          <w:b/>
          <w:sz w:val="24"/>
          <w:szCs w:val="24"/>
          <w:lang w:val="hr-HR" w:eastAsia="en-US"/>
        </w:rPr>
      </w:pPr>
    </w:p>
    <w:p w14:paraId="6DAA3CF8" w14:textId="77777777" w:rsidR="00EA7E73" w:rsidRPr="00166F3E" w:rsidRDefault="00EA7E73" w:rsidP="00FC5D06">
      <w:pPr>
        <w:jc w:val="both"/>
        <w:rPr>
          <w:rFonts w:asciiTheme="minorHAnsi" w:eastAsia="Calibri" w:hAnsiTheme="minorHAnsi"/>
          <w:b/>
          <w:sz w:val="24"/>
          <w:szCs w:val="24"/>
          <w:lang w:val="hr-HR" w:eastAsia="en-US"/>
        </w:rPr>
      </w:pPr>
    </w:p>
    <w:p w14:paraId="47AAAC7B" w14:textId="7065CFBB" w:rsidR="00FC5D06" w:rsidRPr="00166F3E" w:rsidRDefault="004520FA" w:rsidP="00FC5D06">
      <w:pPr>
        <w:jc w:val="both"/>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lastRenderedPageBreak/>
        <w:t>3</w:t>
      </w:r>
      <w:r w:rsidR="00C67383" w:rsidRPr="00166F3E">
        <w:rPr>
          <w:rFonts w:asciiTheme="minorHAnsi" w:eastAsia="Calibri" w:hAnsiTheme="minorHAnsi"/>
          <w:b/>
          <w:sz w:val="24"/>
          <w:szCs w:val="24"/>
          <w:lang w:val="hr-HR" w:eastAsia="en-US"/>
        </w:rPr>
        <w:t>. Razdjel 004 UPRAVNI ODJEL ZA KOMUNALNI SUSTAV</w:t>
      </w:r>
      <w:r w:rsidR="009A791C" w:rsidRPr="00166F3E">
        <w:rPr>
          <w:rFonts w:asciiTheme="minorHAnsi" w:eastAsia="Calibri" w:hAnsiTheme="minorHAnsi"/>
          <w:b/>
          <w:sz w:val="24"/>
          <w:szCs w:val="24"/>
          <w:lang w:val="hr-HR" w:eastAsia="en-US"/>
        </w:rPr>
        <w:t xml:space="preserve">, </w:t>
      </w:r>
      <w:r w:rsidR="00C67383" w:rsidRPr="00166F3E">
        <w:rPr>
          <w:rFonts w:asciiTheme="minorHAnsi" w:eastAsia="Calibri" w:hAnsiTheme="minorHAnsi"/>
          <w:b/>
          <w:sz w:val="24"/>
          <w:szCs w:val="24"/>
          <w:lang w:val="hr-HR" w:eastAsia="en-US"/>
        </w:rPr>
        <w:t xml:space="preserve">PROSTORNO </w:t>
      </w:r>
      <w:r w:rsidR="00605597" w:rsidRPr="00166F3E">
        <w:rPr>
          <w:rFonts w:asciiTheme="minorHAnsi" w:eastAsia="Calibri" w:hAnsiTheme="minorHAnsi"/>
          <w:b/>
          <w:sz w:val="24"/>
          <w:szCs w:val="24"/>
          <w:lang w:val="hr-HR" w:eastAsia="en-US"/>
        </w:rPr>
        <w:t>PLANIRANJE I ZAŠTITU OKOLIŠA</w:t>
      </w:r>
    </w:p>
    <w:p w14:paraId="79A7CDE3" w14:textId="77777777" w:rsidR="002820E8" w:rsidRPr="00166F3E" w:rsidRDefault="002820E8" w:rsidP="0071003D">
      <w:pPr>
        <w:contextualSpacing/>
        <w:jc w:val="both"/>
        <w:rPr>
          <w:rFonts w:asciiTheme="minorHAnsi" w:eastAsia="Calibri" w:hAnsiTheme="minorHAnsi"/>
          <w:sz w:val="24"/>
          <w:szCs w:val="24"/>
          <w:lang w:val="hr-HR" w:eastAsia="en-US"/>
        </w:rPr>
      </w:pPr>
    </w:p>
    <w:p w14:paraId="35926A30" w14:textId="4249AF8D" w:rsidR="003176C5" w:rsidRPr="00166F3E" w:rsidRDefault="00166F3E" w:rsidP="009A791C">
      <w:pPr>
        <w:jc w:val="both"/>
        <w:rPr>
          <w:rFonts w:asciiTheme="minorHAnsi" w:eastAsia="Calibri" w:hAnsiTheme="minorHAnsi"/>
          <w:sz w:val="24"/>
          <w:szCs w:val="24"/>
          <w:lang w:val="hr-HR" w:eastAsia="en-US"/>
        </w:rPr>
      </w:pPr>
      <w:r>
        <w:rPr>
          <w:rFonts w:asciiTheme="minorHAnsi" w:eastAsia="Calibri" w:hAnsiTheme="minorHAnsi"/>
          <w:sz w:val="24"/>
          <w:szCs w:val="24"/>
          <w:lang w:val="hr-HR" w:eastAsia="en-US"/>
        </w:rPr>
        <w:tab/>
      </w:r>
      <w:r w:rsidR="00605597" w:rsidRPr="00166F3E">
        <w:rPr>
          <w:rFonts w:asciiTheme="minorHAnsi" w:eastAsia="Calibri" w:hAnsiTheme="minorHAnsi"/>
          <w:sz w:val="24"/>
          <w:szCs w:val="24"/>
          <w:lang w:val="hr-HR" w:eastAsia="en-US"/>
        </w:rPr>
        <w:t>Drugim</w:t>
      </w:r>
      <w:r w:rsidR="003176C5" w:rsidRPr="00166F3E">
        <w:rPr>
          <w:rFonts w:asciiTheme="minorHAnsi" w:eastAsia="Calibri" w:hAnsiTheme="minorHAnsi"/>
          <w:sz w:val="24"/>
          <w:szCs w:val="24"/>
          <w:lang w:val="hr-HR" w:eastAsia="en-US"/>
        </w:rPr>
        <w:t xml:space="preserve"> Izmjenama i dopunama Proračuna Grada Novske za 20</w:t>
      </w:r>
      <w:r w:rsidR="00605597" w:rsidRPr="00166F3E">
        <w:rPr>
          <w:rFonts w:asciiTheme="minorHAnsi" w:eastAsia="Calibri" w:hAnsiTheme="minorHAnsi"/>
          <w:sz w:val="24"/>
          <w:szCs w:val="24"/>
          <w:lang w:val="hr-HR" w:eastAsia="en-US"/>
        </w:rPr>
        <w:t>20</w:t>
      </w:r>
      <w:r w:rsidR="009A791C" w:rsidRPr="00166F3E">
        <w:rPr>
          <w:rFonts w:asciiTheme="minorHAnsi" w:eastAsia="Calibri" w:hAnsiTheme="minorHAnsi"/>
          <w:sz w:val="24"/>
          <w:szCs w:val="24"/>
          <w:lang w:val="hr-HR" w:eastAsia="en-US"/>
        </w:rPr>
        <w:t>. godinu</w:t>
      </w:r>
      <w:r w:rsidR="003176C5" w:rsidRPr="00166F3E">
        <w:rPr>
          <w:rFonts w:asciiTheme="minorHAnsi" w:eastAsia="Calibri" w:hAnsiTheme="minorHAnsi"/>
          <w:sz w:val="24"/>
          <w:szCs w:val="24"/>
          <w:lang w:val="hr-HR" w:eastAsia="en-US"/>
        </w:rPr>
        <w:t xml:space="preserve"> ukupna sredstva za ostvarenje programa Upravnog odjela</w:t>
      </w:r>
      <w:r w:rsidR="009A791C" w:rsidRPr="00166F3E">
        <w:rPr>
          <w:rFonts w:asciiTheme="minorHAnsi" w:eastAsia="Calibri" w:hAnsiTheme="minorHAnsi"/>
          <w:sz w:val="24"/>
          <w:szCs w:val="24"/>
          <w:lang w:val="hr-HR" w:eastAsia="en-US"/>
        </w:rPr>
        <w:t xml:space="preserve"> komunalni sustav, </w:t>
      </w:r>
      <w:r w:rsidR="000D6699" w:rsidRPr="00166F3E">
        <w:rPr>
          <w:rFonts w:asciiTheme="minorHAnsi" w:eastAsia="Calibri" w:hAnsiTheme="minorHAnsi"/>
          <w:sz w:val="24"/>
          <w:szCs w:val="24"/>
          <w:lang w:val="hr-HR" w:eastAsia="en-US"/>
        </w:rPr>
        <w:t xml:space="preserve">prostorno </w:t>
      </w:r>
      <w:r w:rsidR="009A791C" w:rsidRPr="00166F3E">
        <w:rPr>
          <w:rFonts w:asciiTheme="minorHAnsi" w:eastAsia="Calibri" w:hAnsiTheme="minorHAnsi"/>
          <w:sz w:val="24"/>
          <w:szCs w:val="24"/>
          <w:lang w:val="hr-HR" w:eastAsia="en-US"/>
        </w:rPr>
        <w:t>planiranje i zaštitu okoliša</w:t>
      </w:r>
      <w:r w:rsidR="003176C5" w:rsidRPr="00166F3E">
        <w:rPr>
          <w:rFonts w:asciiTheme="minorHAnsi" w:eastAsia="Calibri" w:hAnsiTheme="minorHAnsi"/>
          <w:sz w:val="24"/>
          <w:szCs w:val="24"/>
          <w:lang w:val="hr-HR" w:eastAsia="en-US"/>
        </w:rPr>
        <w:t xml:space="preserve"> </w:t>
      </w:r>
      <w:r w:rsidR="00AD3F33" w:rsidRPr="00166F3E">
        <w:rPr>
          <w:rFonts w:asciiTheme="minorHAnsi" w:eastAsia="Calibri" w:hAnsiTheme="minorHAnsi"/>
          <w:sz w:val="24"/>
          <w:szCs w:val="24"/>
          <w:lang w:val="hr-HR" w:eastAsia="en-US"/>
        </w:rPr>
        <w:t>smanjuju</w:t>
      </w:r>
      <w:r w:rsidR="003176C5" w:rsidRPr="00166F3E">
        <w:rPr>
          <w:rFonts w:asciiTheme="minorHAnsi" w:eastAsia="Calibri" w:hAnsiTheme="minorHAnsi"/>
          <w:sz w:val="24"/>
          <w:szCs w:val="24"/>
          <w:lang w:val="hr-HR" w:eastAsia="en-US"/>
        </w:rPr>
        <w:t xml:space="preserve"> se u iznosu od </w:t>
      </w:r>
      <w:r w:rsidR="009A791C" w:rsidRPr="00166F3E">
        <w:rPr>
          <w:rFonts w:asciiTheme="minorHAnsi" w:eastAsia="Calibri" w:hAnsiTheme="minorHAnsi"/>
          <w:sz w:val="24"/>
          <w:szCs w:val="24"/>
          <w:lang w:val="hr-HR" w:eastAsia="en-US"/>
        </w:rPr>
        <w:t>5.350.788</w:t>
      </w:r>
      <w:r w:rsidR="00AD3F33" w:rsidRPr="00166F3E">
        <w:rPr>
          <w:rFonts w:asciiTheme="minorHAnsi" w:eastAsia="Calibri" w:hAnsiTheme="minorHAnsi"/>
          <w:sz w:val="24"/>
          <w:szCs w:val="24"/>
          <w:lang w:val="hr-HR" w:eastAsia="en-US"/>
        </w:rPr>
        <w:t>,00</w:t>
      </w:r>
      <w:r w:rsidR="003176C5" w:rsidRPr="00166F3E">
        <w:rPr>
          <w:rFonts w:asciiTheme="minorHAnsi" w:eastAsia="Calibri" w:hAnsiTheme="minorHAnsi"/>
          <w:sz w:val="24"/>
          <w:szCs w:val="24"/>
          <w:lang w:val="hr-HR" w:eastAsia="en-US"/>
        </w:rPr>
        <w:t xml:space="preserve"> kn (</w:t>
      </w:r>
      <w:r w:rsidR="00BE722C" w:rsidRPr="00166F3E">
        <w:rPr>
          <w:rFonts w:asciiTheme="minorHAnsi" w:eastAsia="Calibri" w:hAnsiTheme="minorHAnsi"/>
          <w:sz w:val="24"/>
          <w:szCs w:val="24"/>
          <w:lang w:val="hr-HR" w:eastAsia="en-US"/>
        </w:rPr>
        <w:t>-1</w:t>
      </w:r>
      <w:r w:rsidR="009A791C" w:rsidRPr="00166F3E">
        <w:rPr>
          <w:rFonts w:asciiTheme="minorHAnsi" w:eastAsia="Calibri" w:hAnsiTheme="minorHAnsi"/>
          <w:sz w:val="24"/>
          <w:szCs w:val="24"/>
          <w:lang w:val="hr-HR" w:eastAsia="en-US"/>
        </w:rPr>
        <w:t xml:space="preserve">1,95 </w:t>
      </w:r>
      <w:r w:rsidR="003176C5" w:rsidRPr="00166F3E">
        <w:rPr>
          <w:rFonts w:asciiTheme="minorHAnsi" w:eastAsia="Calibri" w:hAnsiTheme="minorHAnsi"/>
          <w:sz w:val="24"/>
          <w:szCs w:val="24"/>
          <w:lang w:val="hr-HR" w:eastAsia="en-US"/>
        </w:rPr>
        <w:t xml:space="preserve">% u odnosu na planirano) i sada iznose </w:t>
      </w:r>
      <w:r w:rsidR="00605597" w:rsidRPr="00166F3E">
        <w:rPr>
          <w:rFonts w:asciiTheme="minorHAnsi" w:eastAsia="Calibri" w:hAnsiTheme="minorHAnsi"/>
          <w:sz w:val="24"/>
          <w:szCs w:val="24"/>
          <w:lang w:val="hr-HR" w:eastAsia="en-US"/>
        </w:rPr>
        <w:t>39</w:t>
      </w:r>
      <w:r w:rsidR="00E105DC" w:rsidRPr="00166F3E">
        <w:rPr>
          <w:rFonts w:asciiTheme="minorHAnsi" w:eastAsia="Calibri" w:hAnsiTheme="minorHAnsi"/>
          <w:sz w:val="24"/>
          <w:szCs w:val="24"/>
          <w:lang w:val="hr-HR" w:eastAsia="en-US"/>
        </w:rPr>
        <w:t>.</w:t>
      </w:r>
      <w:r w:rsidR="009A791C" w:rsidRPr="00166F3E">
        <w:rPr>
          <w:rFonts w:asciiTheme="minorHAnsi" w:eastAsia="Calibri" w:hAnsiTheme="minorHAnsi"/>
          <w:sz w:val="24"/>
          <w:szCs w:val="24"/>
          <w:lang w:val="hr-HR" w:eastAsia="en-US"/>
        </w:rPr>
        <w:t>435.739</w:t>
      </w:r>
      <w:r w:rsidR="003176C5" w:rsidRPr="00166F3E">
        <w:rPr>
          <w:rFonts w:asciiTheme="minorHAnsi" w:eastAsia="Calibri" w:hAnsiTheme="minorHAnsi"/>
          <w:sz w:val="24"/>
          <w:szCs w:val="24"/>
          <w:lang w:val="hr-HR" w:eastAsia="en-US"/>
        </w:rPr>
        <w:t>,00 kn</w:t>
      </w:r>
      <w:r w:rsidR="009A791C" w:rsidRPr="00166F3E">
        <w:rPr>
          <w:rFonts w:asciiTheme="minorHAnsi" w:eastAsia="Calibri" w:hAnsiTheme="minorHAnsi"/>
          <w:sz w:val="24"/>
          <w:szCs w:val="24"/>
          <w:lang w:val="hr-HR" w:eastAsia="en-US"/>
        </w:rPr>
        <w:t xml:space="preserve">. Sredstva se realiziraju kroz 11 </w:t>
      </w:r>
      <w:r w:rsidR="003176C5" w:rsidRPr="00166F3E">
        <w:rPr>
          <w:rFonts w:asciiTheme="minorHAnsi" w:eastAsia="Calibri" w:hAnsiTheme="minorHAnsi"/>
          <w:sz w:val="24"/>
          <w:szCs w:val="24"/>
          <w:lang w:val="hr-HR" w:eastAsia="en-US"/>
        </w:rPr>
        <w:t>različit</w:t>
      </w:r>
      <w:r w:rsidR="009A791C" w:rsidRPr="00166F3E">
        <w:rPr>
          <w:rFonts w:asciiTheme="minorHAnsi" w:eastAsia="Calibri" w:hAnsiTheme="minorHAnsi"/>
          <w:sz w:val="24"/>
          <w:szCs w:val="24"/>
          <w:lang w:val="hr-HR" w:eastAsia="en-US"/>
        </w:rPr>
        <w:t>ih programa koji su obuhvaćeni f</w:t>
      </w:r>
      <w:r w:rsidR="003176C5" w:rsidRPr="00166F3E">
        <w:rPr>
          <w:rFonts w:asciiTheme="minorHAnsi" w:eastAsia="Calibri" w:hAnsiTheme="minorHAnsi"/>
          <w:sz w:val="24"/>
          <w:szCs w:val="24"/>
          <w:lang w:val="hr-HR" w:eastAsia="en-US"/>
        </w:rPr>
        <w:t xml:space="preserve">inancijskim planom rashoda </w:t>
      </w:r>
      <w:r w:rsidR="009A791C" w:rsidRPr="00166F3E">
        <w:rPr>
          <w:rFonts w:asciiTheme="minorHAnsi" w:eastAsia="Calibri" w:hAnsiTheme="minorHAnsi"/>
          <w:sz w:val="24"/>
          <w:szCs w:val="24"/>
          <w:lang w:val="hr-HR" w:eastAsia="en-US"/>
        </w:rPr>
        <w:t>u</w:t>
      </w:r>
      <w:r w:rsidR="003176C5" w:rsidRPr="00166F3E">
        <w:rPr>
          <w:rFonts w:asciiTheme="minorHAnsi" w:eastAsia="Calibri" w:hAnsiTheme="minorHAnsi"/>
          <w:sz w:val="24"/>
          <w:szCs w:val="24"/>
          <w:lang w:val="hr-HR" w:eastAsia="en-US"/>
        </w:rPr>
        <w:t>pravnog odjela, a koje provodi 1</w:t>
      </w:r>
      <w:r w:rsidR="00605597" w:rsidRPr="00166F3E">
        <w:rPr>
          <w:rFonts w:asciiTheme="minorHAnsi" w:eastAsia="Calibri" w:hAnsiTheme="minorHAnsi"/>
          <w:sz w:val="24"/>
          <w:szCs w:val="24"/>
          <w:lang w:val="hr-HR" w:eastAsia="en-US"/>
        </w:rPr>
        <w:t>2</w:t>
      </w:r>
      <w:r w:rsidR="003176C5" w:rsidRPr="00166F3E">
        <w:rPr>
          <w:rFonts w:asciiTheme="minorHAnsi" w:eastAsia="Calibri" w:hAnsiTheme="minorHAnsi"/>
          <w:sz w:val="24"/>
          <w:szCs w:val="24"/>
          <w:lang w:val="hr-HR" w:eastAsia="en-US"/>
        </w:rPr>
        <w:t xml:space="preserve"> službenika. </w:t>
      </w:r>
    </w:p>
    <w:p w14:paraId="00ED3D1E" w14:textId="77777777" w:rsidR="009D08A2" w:rsidRPr="00166F3E" w:rsidRDefault="00A43959" w:rsidP="003176C5">
      <w:pP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ab/>
      </w:r>
    </w:p>
    <w:p w14:paraId="60B68BA3" w14:textId="4B796415" w:rsidR="00515985" w:rsidRPr="00166F3E" w:rsidRDefault="003176C5" w:rsidP="00515985">
      <w:pPr>
        <w:spacing w:after="200" w:line="276" w:lineRule="auto"/>
        <w:contextualSpacing/>
        <w:jc w:val="both"/>
        <w:rPr>
          <w:rFonts w:asciiTheme="minorHAnsi" w:eastAsia="Calibri" w:hAnsiTheme="minorHAnsi" w:cstheme="minorHAnsi"/>
          <w:sz w:val="24"/>
          <w:szCs w:val="24"/>
          <w:lang w:val="hr-HR" w:eastAsia="en-US"/>
        </w:rPr>
      </w:pPr>
      <w:r w:rsidRPr="00166F3E">
        <w:rPr>
          <w:rFonts w:asciiTheme="minorHAnsi" w:eastAsia="Calibri" w:hAnsiTheme="minorHAnsi"/>
          <w:b/>
          <w:sz w:val="24"/>
          <w:szCs w:val="24"/>
          <w:lang w:val="hr-HR" w:eastAsia="en-US"/>
        </w:rPr>
        <w:t>Tablica</w:t>
      </w:r>
      <w:r w:rsidR="00515985">
        <w:rPr>
          <w:rFonts w:asciiTheme="minorHAnsi" w:eastAsia="Calibri" w:hAnsiTheme="minorHAnsi"/>
          <w:b/>
          <w:sz w:val="24"/>
          <w:szCs w:val="24"/>
          <w:lang w:val="hr-HR" w:eastAsia="en-US"/>
        </w:rPr>
        <w:t xml:space="preserve"> broj</w:t>
      </w:r>
      <w:r w:rsidR="009A791C" w:rsidRPr="00166F3E">
        <w:rPr>
          <w:rFonts w:asciiTheme="minorHAnsi" w:eastAsia="Calibri" w:hAnsiTheme="minorHAnsi"/>
          <w:b/>
          <w:sz w:val="24"/>
          <w:szCs w:val="24"/>
          <w:lang w:val="hr-HR" w:eastAsia="en-US"/>
        </w:rPr>
        <w:t xml:space="preserve"> </w:t>
      </w:r>
      <w:r w:rsidR="00515985">
        <w:rPr>
          <w:rFonts w:asciiTheme="minorHAnsi" w:eastAsia="Calibri" w:hAnsiTheme="minorHAnsi"/>
          <w:b/>
          <w:sz w:val="24"/>
          <w:szCs w:val="24"/>
          <w:lang w:val="hr-HR" w:eastAsia="en-US"/>
        </w:rPr>
        <w:t>2</w:t>
      </w:r>
      <w:r w:rsidR="009A791C" w:rsidRPr="00166F3E">
        <w:rPr>
          <w:rFonts w:asciiTheme="minorHAnsi" w:eastAsia="Calibri" w:hAnsiTheme="minorHAnsi"/>
          <w:b/>
          <w:sz w:val="24"/>
          <w:szCs w:val="24"/>
          <w:lang w:val="hr-HR" w:eastAsia="en-US"/>
        </w:rPr>
        <w:t xml:space="preserve">.: </w:t>
      </w:r>
      <w:r w:rsidR="00515985" w:rsidRPr="00166F3E">
        <w:rPr>
          <w:rFonts w:asciiTheme="minorHAnsi" w:eastAsia="Calibri" w:hAnsiTheme="minorHAnsi" w:cstheme="minorHAnsi"/>
          <w:b/>
          <w:sz w:val="24"/>
          <w:szCs w:val="24"/>
          <w:lang w:val="hr-HR" w:eastAsia="en-US"/>
        </w:rPr>
        <w:t xml:space="preserve">Prikaz izmjena programa Upravnog odjela za </w:t>
      </w:r>
      <w:r w:rsidR="00515985">
        <w:rPr>
          <w:rFonts w:asciiTheme="minorHAnsi" w:eastAsia="Calibri" w:hAnsiTheme="minorHAnsi" w:cstheme="minorHAnsi"/>
          <w:b/>
          <w:sz w:val="24"/>
          <w:szCs w:val="24"/>
          <w:lang w:val="hr-HR" w:eastAsia="en-US"/>
        </w:rPr>
        <w:t>komunalni sustav</w:t>
      </w:r>
      <w:r w:rsidR="00515985" w:rsidRPr="00166F3E">
        <w:rPr>
          <w:rFonts w:asciiTheme="minorHAnsi" w:eastAsia="Calibri" w:hAnsiTheme="minorHAnsi" w:cstheme="minorHAnsi"/>
          <w:b/>
          <w:sz w:val="24"/>
          <w:szCs w:val="24"/>
          <w:lang w:val="hr-HR" w:eastAsia="en-US"/>
        </w:rPr>
        <w:t xml:space="preserve">, </w:t>
      </w:r>
      <w:r w:rsidR="00515985">
        <w:rPr>
          <w:rFonts w:asciiTheme="minorHAnsi" w:eastAsia="Calibri" w:hAnsiTheme="minorHAnsi" w:cstheme="minorHAnsi"/>
          <w:b/>
          <w:sz w:val="24"/>
          <w:szCs w:val="24"/>
          <w:lang w:val="hr-HR" w:eastAsia="en-US"/>
        </w:rPr>
        <w:t>prostorno planiranje</w:t>
      </w:r>
      <w:r w:rsidR="00515985" w:rsidRPr="00166F3E">
        <w:rPr>
          <w:rFonts w:asciiTheme="minorHAnsi" w:eastAsia="Calibri" w:hAnsiTheme="minorHAnsi" w:cstheme="minorHAnsi"/>
          <w:b/>
          <w:sz w:val="24"/>
          <w:szCs w:val="24"/>
          <w:lang w:val="hr-HR" w:eastAsia="en-US"/>
        </w:rPr>
        <w:t xml:space="preserve"> i </w:t>
      </w:r>
      <w:r w:rsidR="00515985">
        <w:rPr>
          <w:rFonts w:asciiTheme="minorHAnsi" w:eastAsia="Calibri" w:hAnsiTheme="minorHAnsi" w:cstheme="minorHAnsi"/>
          <w:b/>
          <w:sz w:val="24"/>
          <w:szCs w:val="24"/>
          <w:lang w:val="hr-HR" w:eastAsia="en-US"/>
        </w:rPr>
        <w:t>zaštitu okoliša</w:t>
      </w:r>
      <w:r w:rsidR="00515985" w:rsidRPr="00166F3E">
        <w:rPr>
          <w:rFonts w:asciiTheme="minorHAnsi" w:eastAsia="Calibri" w:hAnsiTheme="minorHAnsi" w:cstheme="minorHAnsi"/>
          <w:b/>
          <w:sz w:val="24"/>
          <w:szCs w:val="24"/>
          <w:lang w:val="hr-HR" w:eastAsia="en-US"/>
        </w:rPr>
        <w:t xml:space="preserve"> za 2020. godinu</w:t>
      </w:r>
    </w:p>
    <w:p w14:paraId="3C8054B0" w14:textId="77777777" w:rsidR="009A791C" w:rsidRPr="00166F3E" w:rsidRDefault="009A791C" w:rsidP="003176C5">
      <w:pPr>
        <w:rPr>
          <w:rFonts w:asciiTheme="minorHAnsi" w:eastAsia="Calibri" w:hAnsiTheme="minorHAnsi"/>
          <w:sz w:val="24"/>
          <w:szCs w:val="24"/>
          <w:lang w:val="hr-HR" w:eastAsia="en-US"/>
        </w:rPr>
      </w:pPr>
    </w:p>
    <w:tbl>
      <w:tblPr>
        <w:tblStyle w:val="Reetkatablice"/>
        <w:tblW w:w="9781" w:type="dxa"/>
        <w:tblInd w:w="108" w:type="dxa"/>
        <w:tblLayout w:type="fixed"/>
        <w:tblLook w:val="04A0" w:firstRow="1" w:lastRow="0" w:firstColumn="1" w:lastColumn="0" w:noHBand="0" w:noVBand="1"/>
      </w:tblPr>
      <w:tblGrid>
        <w:gridCol w:w="567"/>
        <w:gridCol w:w="1418"/>
        <w:gridCol w:w="2268"/>
        <w:gridCol w:w="1701"/>
        <w:gridCol w:w="1701"/>
        <w:gridCol w:w="2126"/>
      </w:tblGrid>
      <w:tr w:rsidR="002820E8" w:rsidRPr="00166F3E" w14:paraId="11C05302" w14:textId="77777777" w:rsidTr="00166F3E">
        <w:trPr>
          <w:trHeight w:val="585"/>
        </w:trPr>
        <w:tc>
          <w:tcPr>
            <w:tcW w:w="567" w:type="dxa"/>
            <w:tcBorders>
              <w:bottom w:val="single" w:sz="12" w:space="0" w:color="auto"/>
            </w:tcBorders>
            <w:shd w:val="clear" w:color="auto" w:fill="FFFFFF" w:themeFill="background1"/>
            <w:vAlign w:val="center"/>
          </w:tcPr>
          <w:p w14:paraId="42666432" w14:textId="65D78173" w:rsidR="002820E8" w:rsidRPr="00166F3E" w:rsidRDefault="009A791C" w:rsidP="00CB36E3">
            <w:pPr>
              <w:jc w:val="center"/>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Rb.</w:t>
            </w:r>
          </w:p>
        </w:tc>
        <w:tc>
          <w:tcPr>
            <w:tcW w:w="1418" w:type="dxa"/>
            <w:tcBorders>
              <w:bottom w:val="single" w:sz="12" w:space="0" w:color="auto"/>
            </w:tcBorders>
            <w:shd w:val="clear" w:color="auto" w:fill="FFFFFF" w:themeFill="background1"/>
            <w:vAlign w:val="center"/>
          </w:tcPr>
          <w:p w14:paraId="6D1E9DB0" w14:textId="4A6588F4" w:rsidR="002820E8" w:rsidRPr="00166F3E" w:rsidRDefault="009A791C" w:rsidP="009036FF">
            <w:pPr>
              <w:jc w:val="center"/>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Brojčana oznaka programa u P</w:t>
            </w:r>
            <w:r w:rsidR="002820E8" w:rsidRPr="00166F3E">
              <w:rPr>
                <w:rFonts w:asciiTheme="minorHAnsi" w:eastAsia="Calibri" w:hAnsiTheme="minorHAnsi"/>
                <w:b/>
                <w:sz w:val="24"/>
                <w:szCs w:val="24"/>
                <w:lang w:val="hr-HR" w:eastAsia="en-US"/>
              </w:rPr>
              <w:t>roračunu za 20</w:t>
            </w:r>
            <w:r w:rsidR="009036FF" w:rsidRPr="00166F3E">
              <w:rPr>
                <w:rFonts w:asciiTheme="minorHAnsi" w:eastAsia="Calibri" w:hAnsiTheme="minorHAnsi"/>
                <w:b/>
                <w:sz w:val="24"/>
                <w:szCs w:val="24"/>
                <w:lang w:val="hr-HR" w:eastAsia="en-US"/>
              </w:rPr>
              <w:t>20</w:t>
            </w:r>
            <w:r w:rsidR="002820E8" w:rsidRPr="00166F3E">
              <w:rPr>
                <w:rFonts w:asciiTheme="minorHAnsi" w:eastAsia="Calibri" w:hAnsiTheme="minorHAnsi"/>
                <w:b/>
                <w:sz w:val="24"/>
                <w:szCs w:val="24"/>
                <w:lang w:val="hr-HR" w:eastAsia="en-US"/>
              </w:rPr>
              <w:t>.</w:t>
            </w:r>
          </w:p>
        </w:tc>
        <w:tc>
          <w:tcPr>
            <w:tcW w:w="2268" w:type="dxa"/>
            <w:tcBorders>
              <w:bottom w:val="single" w:sz="12" w:space="0" w:color="auto"/>
            </w:tcBorders>
            <w:shd w:val="clear" w:color="auto" w:fill="FFFFFF" w:themeFill="background1"/>
            <w:vAlign w:val="center"/>
          </w:tcPr>
          <w:p w14:paraId="4A946CBC" w14:textId="77777777" w:rsidR="002820E8" w:rsidRPr="00166F3E" w:rsidRDefault="002820E8" w:rsidP="00CB36E3">
            <w:pPr>
              <w:jc w:val="center"/>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Naziv programa</w:t>
            </w:r>
          </w:p>
        </w:tc>
        <w:tc>
          <w:tcPr>
            <w:tcW w:w="1701" w:type="dxa"/>
            <w:tcBorders>
              <w:bottom w:val="single" w:sz="12" w:space="0" w:color="auto"/>
            </w:tcBorders>
            <w:shd w:val="clear" w:color="auto" w:fill="FFFFFF" w:themeFill="background1"/>
            <w:vAlign w:val="center"/>
          </w:tcPr>
          <w:p w14:paraId="3B1C559E" w14:textId="77777777" w:rsidR="002820E8" w:rsidRPr="00166F3E" w:rsidRDefault="002820E8" w:rsidP="00605597">
            <w:pPr>
              <w:jc w:val="center"/>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 xml:space="preserve">Proračun za </w:t>
            </w:r>
            <w:r w:rsidR="00605597" w:rsidRPr="00166F3E">
              <w:rPr>
                <w:rFonts w:asciiTheme="minorHAnsi" w:eastAsia="Calibri" w:hAnsiTheme="minorHAnsi"/>
                <w:b/>
                <w:sz w:val="24"/>
                <w:szCs w:val="24"/>
                <w:lang w:val="hr-HR" w:eastAsia="en-US"/>
              </w:rPr>
              <w:t>2020.</w:t>
            </w:r>
          </w:p>
        </w:tc>
        <w:tc>
          <w:tcPr>
            <w:tcW w:w="1701" w:type="dxa"/>
            <w:tcBorders>
              <w:bottom w:val="single" w:sz="12" w:space="0" w:color="auto"/>
            </w:tcBorders>
            <w:shd w:val="clear" w:color="auto" w:fill="FFFFFF" w:themeFill="background1"/>
          </w:tcPr>
          <w:p w14:paraId="490D68C3" w14:textId="5972ECB8" w:rsidR="002820E8" w:rsidRPr="00166F3E" w:rsidRDefault="00605597" w:rsidP="00605597">
            <w:pPr>
              <w:jc w:val="center"/>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I</w:t>
            </w:r>
            <w:r w:rsidR="00064B28" w:rsidRPr="00166F3E">
              <w:rPr>
                <w:rFonts w:asciiTheme="minorHAnsi" w:eastAsia="Calibri" w:hAnsiTheme="minorHAnsi"/>
                <w:b/>
                <w:sz w:val="24"/>
                <w:szCs w:val="24"/>
                <w:lang w:val="hr-HR" w:eastAsia="en-US"/>
              </w:rPr>
              <w:t>I</w:t>
            </w:r>
            <w:r w:rsidR="009A791C" w:rsidRPr="00166F3E">
              <w:rPr>
                <w:rFonts w:asciiTheme="minorHAnsi" w:eastAsia="Calibri" w:hAnsiTheme="minorHAnsi"/>
                <w:b/>
                <w:sz w:val="24"/>
                <w:szCs w:val="24"/>
                <w:lang w:val="hr-HR" w:eastAsia="en-US"/>
              </w:rPr>
              <w:t>. izmjene i dopune P</w:t>
            </w:r>
            <w:r w:rsidR="003176C5" w:rsidRPr="00166F3E">
              <w:rPr>
                <w:rFonts w:asciiTheme="minorHAnsi" w:eastAsia="Calibri" w:hAnsiTheme="minorHAnsi"/>
                <w:b/>
                <w:sz w:val="24"/>
                <w:szCs w:val="24"/>
                <w:lang w:val="hr-HR" w:eastAsia="en-US"/>
              </w:rPr>
              <w:t>roračuna za 20</w:t>
            </w:r>
            <w:r w:rsidRPr="00166F3E">
              <w:rPr>
                <w:rFonts w:asciiTheme="minorHAnsi" w:eastAsia="Calibri" w:hAnsiTheme="minorHAnsi"/>
                <w:b/>
                <w:sz w:val="24"/>
                <w:szCs w:val="24"/>
                <w:lang w:val="hr-HR" w:eastAsia="en-US"/>
              </w:rPr>
              <w:t>20</w:t>
            </w:r>
            <w:r w:rsidR="003176C5" w:rsidRPr="00166F3E">
              <w:rPr>
                <w:rFonts w:asciiTheme="minorHAnsi" w:eastAsia="Calibri" w:hAnsiTheme="minorHAnsi"/>
                <w:b/>
                <w:sz w:val="24"/>
                <w:szCs w:val="24"/>
                <w:lang w:val="hr-HR" w:eastAsia="en-US"/>
              </w:rPr>
              <w:t>.</w:t>
            </w:r>
          </w:p>
        </w:tc>
        <w:tc>
          <w:tcPr>
            <w:tcW w:w="2126" w:type="dxa"/>
            <w:tcBorders>
              <w:bottom w:val="single" w:sz="12" w:space="0" w:color="auto"/>
            </w:tcBorders>
            <w:shd w:val="clear" w:color="auto" w:fill="FFFFFF" w:themeFill="background1"/>
          </w:tcPr>
          <w:p w14:paraId="28F03FEA" w14:textId="77777777" w:rsidR="009A791C" w:rsidRPr="00166F3E" w:rsidRDefault="009A791C" w:rsidP="002820E8">
            <w:pPr>
              <w:jc w:val="center"/>
              <w:rPr>
                <w:rFonts w:asciiTheme="minorHAnsi" w:eastAsia="Calibri" w:hAnsiTheme="minorHAnsi"/>
                <w:b/>
                <w:sz w:val="24"/>
                <w:szCs w:val="24"/>
                <w:lang w:val="hr-HR" w:eastAsia="en-US"/>
              </w:rPr>
            </w:pPr>
          </w:p>
          <w:p w14:paraId="2278DCEE" w14:textId="77777777" w:rsidR="00C51536" w:rsidRPr="00166F3E" w:rsidRDefault="003176C5" w:rsidP="002820E8">
            <w:pPr>
              <w:jc w:val="center"/>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Iznos povećanja ili smanjenja</w:t>
            </w:r>
          </w:p>
        </w:tc>
      </w:tr>
      <w:tr w:rsidR="00C67383" w:rsidRPr="00166F3E" w14:paraId="07F009F1" w14:textId="77777777" w:rsidTr="00166F3E">
        <w:tc>
          <w:tcPr>
            <w:tcW w:w="567" w:type="dxa"/>
            <w:tcBorders>
              <w:top w:val="single" w:sz="12" w:space="0" w:color="auto"/>
            </w:tcBorders>
            <w:shd w:val="clear" w:color="auto" w:fill="FFFFFF" w:themeFill="background1"/>
          </w:tcPr>
          <w:p w14:paraId="1A3D1E37" w14:textId="23D0AB28"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1</w:t>
            </w:r>
            <w:r w:rsidR="009A791C" w:rsidRPr="00166F3E">
              <w:rPr>
                <w:rFonts w:asciiTheme="minorHAnsi" w:eastAsia="Calibri" w:hAnsiTheme="minorHAnsi"/>
                <w:sz w:val="24"/>
                <w:szCs w:val="24"/>
                <w:lang w:val="hr-HR" w:eastAsia="en-US"/>
              </w:rPr>
              <w:t>.</w:t>
            </w:r>
          </w:p>
        </w:tc>
        <w:tc>
          <w:tcPr>
            <w:tcW w:w="1418" w:type="dxa"/>
            <w:tcBorders>
              <w:top w:val="single" w:sz="12" w:space="0" w:color="auto"/>
            </w:tcBorders>
            <w:shd w:val="clear" w:color="auto" w:fill="FFFFFF" w:themeFill="background1"/>
          </w:tcPr>
          <w:p w14:paraId="35BCD715" w14:textId="77777777"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1001</w:t>
            </w:r>
          </w:p>
        </w:tc>
        <w:tc>
          <w:tcPr>
            <w:tcW w:w="2268" w:type="dxa"/>
            <w:tcBorders>
              <w:top w:val="single" w:sz="12" w:space="0" w:color="auto"/>
            </w:tcBorders>
            <w:shd w:val="clear" w:color="auto" w:fill="FFFFFF" w:themeFill="background1"/>
          </w:tcPr>
          <w:p w14:paraId="289415D3" w14:textId="77777777" w:rsidR="00C67383" w:rsidRPr="00166F3E" w:rsidRDefault="00C67383" w:rsidP="009A791C">
            <w:pP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Javna uprava i administracija</w:t>
            </w:r>
          </w:p>
        </w:tc>
        <w:tc>
          <w:tcPr>
            <w:tcW w:w="1701" w:type="dxa"/>
            <w:tcBorders>
              <w:top w:val="single" w:sz="12" w:space="0" w:color="auto"/>
            </w:tcBorders>
            <w:shd w:val="clear" w:color="auto" w:fill="FFFFFF" w:themeFill="background1"/>
          </w:tcPr>
          <w:p w14:paraId="54160748" w14:textId="77777777" w:rsidR="00C67383" w:rsidRPr="00166F3E" w:rsidRDefault="00605597" w:rsidP="009A791C">
            <w:pPr>
              <w:jc w:val="right"/>
              <w:rPr>
                <w:rFonts w:asciiTheme="minorHAnsi" w:hAnsiTheme="minorHAnsi"/>
                <w:sz w:val="24"/>
                <w:szCs w:val="24"/>
                <w:lang w:val="hr-HR"/>
              </w:rPr>
            </w:pPr>
            <w:r w:rsidRPr="00166F3E">
              <w:rPr>
                <w:rFonts w:asciiTheme="minorHAnsi" w:hAnsiTheme="minorHAnsi"/>
                <w:sz w:val="24"/>
                <w:szCs w:val="24"/>
                <w:lang w:val="hr-HR"/>
              </w:rPr>
              <w:t>2.406.551,00</w:t>
            </w:r>
          </w:p>
        </w:tc>
        <w:tc>
          <w:tcPr>
            <w:tcW w:w="1701" w:type="dxa"/>
            <w:tcBorders>
              <w:top w:val="single" w:sz="12" w:space="0" w:color="auto"/>
            </w:tcBorders>
            <w:shd w:val="clear" w:color="auto" w:fill="FFFFFF" w:themeFill="background1"/>
          </w:tcPr>
          <w:p w14:paraId="6C2247DE" w14:textId="088BC736" w:rsidR="00C67383" w:rsidRPr="00166F3E" w:rsidRDefault="00605597"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2.0</w:t>
            </w:r>
            <w:r w:rsidR="00914BDE" w:rsidRPr="00166F3E">
              <w:rPr>
                <w:rFonts w:asciiTheme="minorHAnsi" w:eastAsia="Calibri" w:hAnsiTheme="minorHAnsi"/>
                <w:sz w:val="24"/>
                <w:szCs w:val="24"/>
                <w:lang w:val="hr-HR" w:eastAsia="en-US"/>
              </w:rPr>
              <w:t>18</w:t>
            </w:r>
            <w:r w:rsidRPr="00166F3E">
              <w:rPr>
                <w:rFonts w:asciiTheme="minorHAnsi" w:eastAsia="Calibri" w:hAnsiTheme="minorHAnsi"/>
                <w:sz w:val="24"/>
                <w:szCs w:val="24"/>
                <w:lang w:val="hr-HR" w:eastAsia="en-US"/>
              </w:rPr>
              <w:t>.</w:t>
            </w:r>
            <w:r w:rsidR="00914BDE" w:rsidRPr="00166F3E">
              <w:rPr>
                <w:rFonts w:asciiTheme="minorHAnsi" w:eastAsia="Calibri" w:hAnsiTheme="minorHAnsi"/>
                <w:sz w:val="24"/>
                <w:szCs w:val="24"/>
                <w:lang w:val="hr-HR" w:eastAsia="en-US"/>
              </w:rPr>
              <w:t>385</w:t>
            </w:r>
            <w:r w:rsidRPr="00166F3E">
              <w:rPr>
                <w:rFonts w:asciiTheme="minorHAnsi" w:eastAsia="Calibri" w:hAnsiTheme="minorHAnsi"/>
                <w:sz w:val="24"/>
                <w:szCs w:val="24"/>
                <w:lang w:val="hr-HR" w:eastAsia="en-US"/>
              </w:rPr>
              <w:t>,00</w:t>
            </w:r>
          </w:p>
        </w:tc>
        <w:tc>
          <w:tcPr>
            <w:tcW w:w="2126" w:type="dxa"/>
            <w:tcBorders>
              <w:top w:val="single" w:sz="12" w:space="0" w:color="auto"/>
            </w:tcBorders>
            <w:shd w:val="clear" w:color="auto" w:fill="FFFFFF" w:themeFill="background1"/>
          </w:tcPr>
          <w:p w14:paraId="7A2C135F" w14:textId="7F476F01" w:rsidR="00C67383" w:rsidRPr="00166F3E" w:rsidRDefault="00605597"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-3</w:t>
            </w:r>
            <w:r w:rsidR="00914BDE" w:rsidRPr="00166F3E">
              <w:rPr>
                <w:rFonts w:asciiTheme="minorHAnsi" w:eastAsia="Calibri" w:hAnsiTheme="minorHAnsi"/>
                <w:sz w:val="24"/>
                <w:szCs w:val="24"/>
                <w:lang w:val="hr-HR" w:eastAsia="en-US"/>
              </w:rPr>
              <w:t>88</w:t>
            </w:r>
            <w:r w:rsidRPr="00166F3E">
              <w:rPr>
                <w:rFonts w:asciiTheme="minorHAnsi" w:eastAsia="Calibri" w:hAnsiTheme="minorHAnsi"/>
                <w:sz w:val="24"/>
                <w:szCs w:val="24"/>
                <w:lang w:val="hr-HR" w:eastAsia="en-US"/>
              </w:rPr>
              <w:t>.</w:t>
            </w:r>
            <w:r w:rsidR="00914BDE" w:rsidRPr="00166F3E">
              <w:rPr>
                <w:rFonts w:asciiTheme="minorHAnsi" w:eastAsia="Calibri" w:hAnsiTheme="minorHAnsi"/>
                <w:sz w:val="24"/>
                <w:szCs w:val="24"/>
                <w:lang w:val="hr-HR" w:eastAsia="en-US"/>
              </w:rPr>
              <w:t>166</w:t>
            </w:r>
            <w:r w:rsidR="000D6699" w:rsidRPr="00166F3E">
              <w:rPr>
                <w:rFonts w:asciiTheme="minorHAnsi" w:eastAsia="Calibri" w:hAnsiTheme="minorHAnsi"/>
                <w:sz w:val="24"/>
                <w:szCs w:val="24"/>
                <w:lang w:val="hr-HR" w:eastAsia="en-US"/>
              </w:rPr>
              <w:t>,00</w:t>
            </w:r>
          </w:p>
        </w:tc>
      </w:tr>
      <w:tr w:rsidR="00C67383" w:rsidRPr="00166F3E" w14:paraId="642CF706" w14:textId="77777777" w:rsidTr="00166F3E">
        <w:tc>
          <w:tcPr>
            <w:tcW w:w="567" w:type="dxa"/>
            <w:shd w:val="clear" w:color="auto" w:fill="FFFFFF" w:themeFill="background1"/>
          </w:tcPr>
          <w:p w14:paraId="1EBA21B8" w14:textId="1742EB62"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2</w:t>
            </w:r>
            <w:r w:rsidR="009A791C" w:rsidRPr="00166F3E">
              <w:rPr>
                <w:rFonts w:asciiTheme="minorHAnsi" w:eastAsia="Calibri" w:hAnsiTheme="minorHAnsi"/>
                <w:sz w:val="24"/>
                <w:szCs w:val="24"/>
                <w:lang w:val="hr-HR" w:eastAsia="en-US"/>
              </w:rPr>
              <w:t>.</w:t>
            </w:r>
          </w:p>
        </w:tc>
        <w:tc>
          <w:tcPr>
            <w:tcW w:w="1418" w:type="dxa"/>
            <w:shd w:val="clear" w:color="auto" w:fill="FFFFFF" w:themeFill="background1"/>
          </w:tcPr>
          <w:p w14:paraId="65AC480A" w14:textId="77777777"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1002</w:t>
            </w:r>
          </w:p>
        </w:tc>
        <w:tc>
          <w:tcPr>
            <w:tcW w:w="2268" w:type="dxa"/>
            <w:shd w:val="clear" w:color="auto" w:fill="FFFFFF" w:themeFill="background1"/>
          </w:tcPr>
          <w:p w14:paraId="1D548A51" w14:textId="77777777" w:rsidR="00C67383" w:rsidRPr="00166F3E" w:rsidRDefault="00C67383" w:rsidP="009A791C">
            <w:pP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Upravljanje imovinom</w:t>
            </w:r>
          </w:p>
        </w:tc>
        <w:tc>
          <w:tcPr>
            <w:tcW w:w="1701" w:type="dxa"/>
            <w:shd w:val="clear" w:color="auto" w:fill="FFFFFF" w:themeFill="background1"/>
          </w:tcPr>
          <w:p w14:paraId="4F4B015E" w14:textId="77777777" w:rsidR="00C67383" w:rsidRPr="00166F3E" w:rsidRDefault="00605597" w:rsidP="009A791C">
            <w:pPr>
              <w:jc w:val="right"/>
              <w:rPr>
                <w:rFonts w:asciiTheme="minorHAnsi" w:hAnsiTheme="minorHAnsi"/>
                <w:sz w:val="24"/>
                <w:szCs w:val="24"/>
              </w:rPr>
            </w:pPr>
            <w:r w:rsidRPr="00166F3E">
              <w:rPr>
                <w:rFonts w:asciiTheme="minorHAnsi" w:hAnsiTheme="minorHAnsi"/>
                <w:sz w:val="24"/>
                <w:szCs w:val="24"/>
              </w:rPr>
              <w:t>3.064.450</w:t>
            </w:r>
            <w:r w:rsidR="00C67383" w:rsidRPr="00166F3E">
              <w:rPr>
                <w:rFonts w:asciiTheme="minorHAnsi" w:hAnsiTheme="minorHAnsi"/>
                <w:sz w:val="24"/>
                <w:szCs w:val="24"/>
              </w:rPr>
              <w:t>,00</w:t>
            </w:r>
          </w:p>
        </w:tc>
        <w:tc>
          <w:tcPr>
            <w:tcW w:w="1701" w:type="dxa"/>
            <w:shd w:val="clear" w:color="auto" w:fill="FFFFFF" w:themeFill="background1"/>
          </w:tcPr>
          <w:p w14:paraId="0B8058FB" w14:textId="77777777" w:rsidR="00C67383" w:rsidRPr="00166F3E" w:rsidRDefault="00605597"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2.436.638</w:t>
            </w:r>
            <w:r w:rsidR="000D6699" w:rsidRPr="00166F3E">
              <w:rPr>
                <w:rFonts w:asciiTheme="minorHAnsi" w:eastAsia="Calibri" w:hAnsiTheme="minorHAnsi"/>
                <w:sz w:val="24"/>
                <w:szCs w:val="24"/>
                <w:lang w:val="hr-HR" w:eastAsia="en-US"/>
              </w:rPr>
              <w:t>,00</w:t>
            </w:r>
          </w:p>
        </w:tc>
        <w:tc>
          <w:tcPr>
            <w:tcW w:w="2126" w:type="dxa"/>
            <w:shd w:val="clear" w:color="auto" w:fill="FFFFFF" w:themeFill="background1"/>
          </w:tcPr>
          <w:p w14:paraId="55E242E4" w14:textId="77777777" w:rsidR="00C67383" w:rsidRPr="00166F3E" w:rsidRDefault="00605597"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-627.812</w:t>
            </w:r>
            <w:r w:rsidR="000D6699" w:rsidRPr="00166F3E">
              <w:rPr>
                <w:rFonts w:asciiTheme="minorHAnsi" w:eastAsia="Calibri" w:hAnsiTheme="minorHAnsi"/>
                <w:sz w:val="24"/>
                <w:szCs w:val="24"/>
                <w:lang w:val="hr-HR" w:eastAsia="en-US"/>
              </w:rPr>
              <w:t>,00</w:t>
            </w:r>
          </w:p>
        </w:tc>
      </w:tr>
      <w:tr w:rsidR="00C67383" w:rsidRPr="00166F3E" w14:paraId="4478F047" w14:textId="77777777" w:rsidTr="00166F3E">
        <w:tc>
          <w:tcPr>
            <w:tcW w:w="567" w:type="dxa"/>
            <w:shd w:val="clear" w:color="auto" w:fill="FFFFFF" w:themeFill="background1"/>
          </w:tcPr>
          <w:p w14:paraId="2C0D84FC" w14:textId="7D4CDDDF"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3</w:t>
            </w:r>
            <w:r w:rsidR="009A791C" w:rsidRPr="00166F3E">
              <w:rPr>
                <w:rFonts w:asciiTheme="minorHAnsi" w:eastAsia="Calibri" w:hAnsiTheme="minorHAnsi"/>
                <w:sz w:val="24"/>
                <w:szCs w:val="24"/>
                <w:lang w:val="hr-HR" w:eastAsia="en-US"/>
              </w:rPr>
              <w:t>.</w:t>
            </w:r>
          </w:p>
        </w:tc>
        <w:tc>
          <w:tcPr>
            <w:tcW w:w="1418" w:type="dxa"/>
            <w:shd w:val="clear" w:color="auto" w:fill="FFFFFF" w:themeFill="background1"/>
          </w:tcPr>
          <w:p w14:paraId="1DB38F4A" w14:textId="77777777"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1003</w:t>
            </w:r>
          </w:p>
        </w:tc>
        <w:tc>
          <w:tcPr>
            <w:tcW w:w="2268" w:type="dxa"/>
            <w:shd w:val="clear" w:color="auto" w:fill="FFFFFF" w:themeFill="background1"/>
          </w:tcPr>
          <w:p w14:paraId="0C8CD843" w14:textId="77777777" w:rsidR="00C67383" w:rsidRPr="00166F3E" w:rsidRDefault="00C67383" w:rsidP="009A791C">
            <w:pP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Projektiranje i građenje objekata u vlasništvu Grada</w:t>
            </w:r>
          </w:p>
        </w:tc>
        <w:tc>
          <w:tcPr>
            <w:tcW w:w="1701" w:type="dxa"/>
            <w:shd w:val="clear" w:color="auto" w:fill="FFFFFF" w:themeFill="background1"/>
          </w:tcPr>
          <w:p w14:paraId="125135AB" w14:textId="77777777" w:rsidR="00C67383" w:rsidRPr="00166F3E" w:rsidRDefault="00605597" w:rsidP="009A791C">
            <w:pPr>
              <w:jc w:val="right"/>
              <w:rPr>
                <w:rFonts w:asciiTheme="minorHAnsi" w:hAnsiTheme="minorHAnsi"/>
                <w:sz w:val="24"/>
                <w:szCs w:val="24"/>
              </w:rPr>
            </w:pPr>
            <w:r w:rsidRPr="00166F3E">
              <w:rPr>
                <w:rFonts w:asciiTheme="minorHAnsi" w:hAnsiTheme="minorHAnsi"/>
                <w:sz w:val="24"/>
                <w:szCs w:val="24"/>
              </w:rPr>
              <w:t>21.445.800</w:t>
            </w:r>
            <w:r w:rsidR="00C67383" w:rsidRPr="00166F3E">
              <w:rPr>
                <w:rFonts w:asciiTheme="minorHAnsi" w:hAnsiTheme="minorHAnsi"/>
                <w:sz w:val="24"/>
                <w:szCs w:val="24"/>
              </w:rPr>
              <w:t>,00</w:t>
            </w:r>
          </w:p>
        </w:tc>
        <w:tc>
          <w:tcPr>
            <w:tcW w:w="1701" w:type="dxa"/>
            <w:shd w:val="clear" w:color="auto" w:fill="FFFFFF" w:themeFill="background1"/>
          </w:tcPr>
          <w:p w14:paraId="5084A4DB" w14:textId="77777777" w:rsidR="00C67383" w:rsidRPr="00166F3E" w:rsidRDefault="00605597"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21.097.925</w:t>
            </w:r>
            <w:r w:rsidR="00BE722C" w:rsidRPr="00166F3E">
              <w:rPr>
                <w:rFonts w:asciiTheme="minorHAnsi" w:eastAsia="Calibri" w:hAnsiTheme="minorHAnsi"/>
                <w:sz w:val="24"/>
                <w:szCs w:val="24"/>
                <w:lang w:val="hr-HR" w:eastAsia="en-US"/>
              </w:rPr>
              <w:t>,00</w:t>
            </w:r>
          </w:p>
        </w:tc>
        <w:tc>
          <w:tcPr>
            <w:tcW w:w="2126" w:type="dxa"/>
            <w:shd w:val="clear" w:color="auto" w:fill="FFFFFF" w:themeFill="background1"/>
          </w:tcPr>
          <w:p w14:paraId="0BB54732" w14:textId="77777777" w:rsidR="00C67383" w:rsidRPr="00166F3E" w:rsidRDefault="00BE722C"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w:t>
            </w:r>
            <w:r w:rsidR="00605597" w:rsidRPr="00166F3E">
              <w:rPr>
                <w:rFonts w:asciiTheme="minorHAnsi" w:eastAsia="Calibri" w:hAnsiTheme="minorHAnsi"/>
                <w:sz w:val="24"/>
                <w:szCs w:val="24"/>
                <w:lang w:val="hr-HR" w:eastAsia="en-US"/>
              </w:rPr>
              <w:t>347.875</w:t>
            </w:r>
            <w:r w:rsidRPr="00166F3E">
              <w:rPr>
                <w:rFonts w:asciiTheme="minorHAnsi" w:eastAsia="Calibri" w:hAnsiTheme="minorHAnsi"/>
                <w:sz w:val="24"/>
                <w:szCs w:val="24"/>
                <w:lang w:val="hr-HR" w:eastAsia="en-US"/>
              </w:rPr>
              <w:t>,00</w:t>
            </w:r>
          </w:p>
        </w:tc>
      </w:tr>
      <w:tr w:rsidR="00C67383" w:rsidRPr="00166F3E" w14:paraId="5F45E254" w14:textId="77777777" w:rsidTr="00166F3E">
        <w:tc>
          <w:tcPr>
            <w:tcW w:w="567" w:type="dxa"/>
            <w:shd w:val="clear" w:color="auto" w:fill="FFFFFF" w:themeFill="background1"/>
          </w:tcPr>
          <w:p w14:paraId="6EA6A696" w14:textId="08E8BAF6"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4</w:t>
            </w:r>
            <w:r w:rsidR="009A791C" w:rsidRPr="00166F3E">
              <w:rPr>
                <w:rFonts w:asciiTheme="minorHAnsi" w:eastAsia="Calibri" w:hAnsiTheme="minorHAnsi"/>
                <w:sz w:val="24"/>
                <w:szCs w:val="24"/>
                <w:lang w:val="hr-HR" w:eastAsia="en-US"/>
              </w:rPr>
              <w:t>.</w:t>
            </w:r>
          </w:p>
        </w:tc>
        <w:tc>
          <w:tcPr>
            <w:tcW w:w="1418" w:type="dxa"/>
            <w:shd w:val="clear" w:color="auto" w:fill="FFFFFF" w:themeFill="background1"/>
          </w:tcPr>
          <w:p w14:paraId="0A51BDAF" w14:textId="77777777"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1004</w:t>
            </w:r>
          </w:p>
        </w:tc>
        <w:tc>
          <w:tcPr>
            <w:tcW w:w="2268" w:type="dxa"/>
            <w:shd w:val="clear" w:color="auto" w:fill="FFFFFF" w:themeFill="background1"/>
          </w:tcPr>
          <w:p w14:paraId="7CE69958" w14:textId="77777777" w:rsidR="00C67383" w:rsidRPr="00166F3E" w:rsidRDefault="00C67383" w:rsidP="009A791C">
            <w:pP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Održavanje objekata i uređaja komunalne infrastrukture</w:t>
            </w:r>
          </w:p>
        </w:tc>
        <w:tc>
          <w:tcPr>
            <w:tcW w:w="1701" w:type="dxa"/>
            <w:shd w:val="clear" w:color="auto" w:fill="FFFFFF" w:themeFill="background1"/>
          </w:tcPr>
          <w:p w14:paraId="3595BCB5" w14:textId="77777777" w:rsidR="00C67383" w:rsidRPr="00166F3E" w:rsidRDefault="00605597" w:rsidP="009A791C">
            <w:pPr>
              <w:jc w:val="right"/>
              <w:rPr>
                <w:rFonts w:asciiTheme="minorHAnsi" w:hAnsiTheme="minorHAnsi"/>
                <w:sz w:val="24"/>
                <w:szCs w:val="24"/>
              </w:rPr>
            </w:pPr>
            <w:r w:rsidRPr="00166F3E">
              <w:rPr>
                <w:rFonts w:asciiTheme="minorHAnsi" w:hAnsiTheme="minorHAnsi"/>
                <w:sz w:val="24"/>
                <w:szCs w:val="24"/>
              </w:rPr>
              <w:t>6.250.000</w:t>
            </w:r>
            <w:r w:rsidR="00C67383" w:rsidRPr="00166F3E">
              <w:rPr>
                <w:rFonts w:asciiTheme="minorHAnsi" w:hAnsiTheme="minorHAnsi"/>
                <w:sz w:val="24"/>
                <w:szCs w:val="24"/>
              </w:rPr>
              <w:t>,00</w:t>
            </w:r>
          </w:p>
        </w:tc>
        <w:tc>
          <w:tcPr>
            <w:tcW w:w="1701" w:type="dxa"/>
            <w:shd w:val="clear" w:color="auto" w:fill="FFFFFF" w:themeFill="background1"/>
          </w:tcPr>
          <w:p w14:paraId="4C75296B" w14:textId="77777777" w:rsidR="00C67383" w:rsidRPr="00166F3E" w:rsidRDefault="001206BB"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5.254.000</w:t>
            </w:r>
            <w:r w:rsidR="00BE722C" w:rsidRPr="00166F3E">
              <w:rPr>
                <w:rFonts w:asciiTheme="minorHAnsi" w:eastAsia="Calibri" w:hAnsiTheme="minorHAnsi"/>
                <w:sz w:val="24"/>
                <w:szCs w:val="24"/>
                <w:lang w:val="hr-HR" w:eastAsia="en-US"/>
              </w:rPr>
              <w:t>,00</w:t>
            </w:r>
          </w:p>
        </w:tc>
        <w:tc>
          <w:tcPr>
            <w:tcW w:w="2126" w:type="dxa"/>
            <w:shd w:val="clear" w:color="auto" w:fill="FFFFFF" w:themeFill="background1"/>
          </w:tcPr>
          <w:p w14:paraId="45C2DA84" w14:textId="77777777" w:rsidR="00C67383" w:rsidRPr="00166F3E" w:rsidRDefault="001206BB"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-996</w:t>
            </w:r>
            <w:r w:rsidR="00BE722C" w:rsidRPr="00166F3E">
              <w:rPr>
                <w:rFonts w:asciiTheme="minorHAnsi" w:eastAsia="Calibri" w:hAnsiTheme="minorHAnsi"/>
                <w:sz w:val="24"/>
                <w:szCs w:val="24"/>
                <w:lang w:val="hr-HR" w:eastAsia="en-US"/>
              </w:rPr>
              <w:t>.000,00</w:t>
            </w:r>
          </w:p>
        </w:tc>
      </w:tr>
      <w:tr w:rsidR="00C67383" w:rsidRPr="00166F3E" w14:paraId="01673D25" w14:textId="77777777" w:rsidTr="00166F3E">
        <w:tc>
          <w:tcPr>
            <w:tcW w:w="567" w:type="dxa"/>
            <w:shd w:val="clear" w:color="auto" w:fill="FFFFFF" w:themeFill="background1"/>
          </w:tcPr>
          <w:p w14:paraId="17088B55" w14:textId="63592816"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5</w:t>
            </w:r>
            <w:r w:rsidR="009A791C" w:rsidRPr="00166F3E">
              <w:rPr>
                <w:rFonts w:asciiTheme="minorHAnsi" w:eastAsia="Calibri" w:hAnsiTheme="minorHAnsi"/>
                <w:sz w:val="24"/>
                <w:szCs w:val="24"/>
                <w:lang w:val="hr-HR" w:eastAsia="en-US"/>
              </w:rPr>
              <w:t>.</w:t>
            </w:r>
          </w:p>
        </w:tc>
        <w:tc>
          <w:tcPr>
            <w:tcW w:w="1418" w:type="dxa"/>
            <w:shd w:val="clear" w:color="auto" w:fill="FFFFFF" w:themeFill="background1"/>
          </w:tcPr>
          <w:p w14:paraId="3DD5F50D" w14:textId="77777777"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1005</w:t>
            </w:r>
          </w:p>
        </w:tc>
        <w:tc>
          <w:tcPr>
            <w:tcW w:w="2268" w:type="dxa"/>
            <w:shd w:val="clear" w:color="auto" w:fill="FFFFFF" w:themeFill="background1"/>
          </w:tcPr>
          <w:p w14:paraId="5426BDE7" w14:textId="77777777" w:rsidR="00C67383" w:rsidRPr="00166F3E" w:rsidRDefault="00C67383" w:rsidP="009A791C">
            <w:pP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Projektiranje i građenje objekata i uređaja komunalne infrastrukture</w:t>
            </w:r>
          </w:p>
        </w:tc>
        <w:tc>
          <w:tcPr>
            <w:tcW w:w="1701" w:type="dxa"/>
            <w:shd w:val="clear" w:color="auto" w:fill="FFFFFF" w:themeFill="background1"/>
          </w:tcPr>
          <w:p w14:paraId="6D501A03" w14:textId="77777777" w:rsidR="00C67383" w:rsidRPr="00166F3E" w:rsidRDefault="001206BB" w:rsidP="009A791C">
            <w:pPr>
              <w:jc w:val="right"/>
              <w:rPr>
                <w:rFonts w:asciiTheme="minorHAnsi" w:hAnsiTheme="minorHAnsi"/>
                <w:sz w:val="24"/>
                <w:szCs w:val="24"/>
              </w:rPr>
            </w:pPr>
            <w:r w:rsidRPr="00166F3E">
              <w:rPr>
                <w:rFonts w:asciiTheme="minorHAnsi" w:hAnsiTheme="minorHAnsi"/>
                <w:sz w:val="24"/>
                <w:szCs w:val="24"/>
              </w:rPr>
              <w:t>6.332.000</w:t>
            </w:r>
            <w:r w:rsidR="00C67383" w:rsidRPr="00166F3E">
              <w:rPr>
                <w:rFonts w:asciiTheme="minorHAnsi" w:hAnsiTheme="minorHAnsi"/>
                <w:sz w:val="24"/>
                <w:szCs w:val="24"/>
              </w:rPr>
              <w:t>,00</w:t>
            </w:r>
          </w:p>
        </w:tc>
        <w:tc>
          <w:tcPr>
            <w:tcW w:w="1701" w:type="dxa"/>
            <w:shd w:val="clear" w:color="auto" w:fill="FFFFFF" w:themeFill="background1"/>
          </w:tcPr>
          <w:p w14:paraId="3502CFCA" w14:textId="42CC2112" w:rsidR="00C67383" w:rsidRPr="00166F3E" w:rsidRDefault="00621462"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3.001.880</w:t>
            </w:r>
            <w:r w:rsidR="00BE722C" w:rsidRPr="00166F3E">
              <w:rPr>
                <w:rFonts w:asciiTheme="minorHAnsi" w:eastAsia="Calibri" w:hAnsiTheme="minorHAnsi"/>
                <w:sz w:val="24"/>
                <w:szCs w:val="24"/>
                <w:lang w:val="hr-HR" w:eastAsia="en-US"/>
              </w:rPr>
              <w:t>,00</w:t>
            </w:r>
          </w:p>
        </w:tc>
        <w:tc>
          <w:tcPr>
            <w:tcW w:w="2126" w:type="dxa"/>
            <w:shd w:val="clear" w:color="auto" w:fill="FFFFFF" w:themeFill="background1"/>
          </w:tcPr>
          <w:p w14:paraId="47EA4509" w14:textId="2B61DD91" w:rsidR="00C67383" w:rsidRPr="00166F3E" w:rsidRDefault="001206BB"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-3.3</w:t>
            </w:r>
            <w:r w:rsidR="00621462" w:rsidRPr="00166F3E">
              <w:rPr>
                <w:rFonts w:asciiTheme="minorHAnsi" w:eastAsia="Calibri" w:hAnsiTheme="minorHAnsi"/>
                <w:sz w:val="24"/>
                <w:szCs w:val="24"/>
                <w:lang w:val="hr-HR" w:eastAsia="en-US"/>
              </w:rPr>
              <w:t>30</w:t>
            </w:r>
            <w:r w:rsidRPr="00166F3E">
              <w:rPr>
                <w:rFonts w:asciiTheme="minorHAnsi" w:eastAsia="Calibri" w:hAnsiTheme="minorHAnsi"/>
                <w:sz w:val="24"/>
                <w:szCs w:val="24"/>
                <w:lang w:val="hr-HR" w:eastAsia="en-US"/>
              </w:rPr>
              <w:t>.</w:t>
            </w:r>
            <w:r w:rsidR="00621462" w:rsidRPr="00166F3E">
              <w:rPr>
                <w:rFonts w:asciiTheme="minorHAnsi" w:eastAsia="Calibri" w:hAnsiTheme="minorHAnsi"/>
                <w:sz w:val="24"/>
                <w:szCs w:val="24"/>
                <w:lang w:val="hr-HR" w:eastAsia="en-US"/>
              </w:rPr>
              <w:t>120</w:t>
            </w:r>
            <w:r w:rsidR="00BE722C" w:rsidRPr="00166F3E">
              <w:rPr>
                <w:rFonts w:asciiTheme="minorHAnsi" w:eastAsia="Calibri" w:hAnsiTheme="minorHAnsi"/>
                <w:sz w:val="24"/>
                <w:szCs w:val="24"/>
                <w:lang w:val="hr-HR" w:eastAsia="en-US"/>
              </w:rPr>
              <w:t>,00</w:t>
            </w:r>
          </w:p>
        </w:tc>
      </w:tr>
      <w:tr w:rsidR="00C67383" w:rsidRPr="00166F3E" w14:paraId="1AC974F6" w14:textId="77777777" w:rsidTr="00166F3E">
        <w:tc>
          <w:tcPr>
            <w:tcW w:w="567" w:type="dxa"/>
            <w:shd w:val="clear" w:color="auto" w:fill="FFFFFF" w:themeFill="background1"/>
          </w:tcPr>
          <w:p w14:paraId="70A163DE" w14:textId="6E63C116"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6</w:t>
            </w:r>
            <w:r w:rsidR="009A791C" w:rsidRPr="00166F3E">
              <w:rPr>
                <w:rFonts w:asciiTheme="minorHAnsi" w:eastAsia="Calibri" w:hAnsiTheme="minorHAnsi"/>
                <w:sz w:val="24"/>
                <w:szCs w:val="24"/>
                <w:lang w:val="hr-HR" w:eastAsia="en-US"/>
              </w:rPr>
              <w:t>.</w:t>
            </w:r>
          </w:p>
        </w:tc>
        <w:tc>
          <w:tcPr>
            <w:tcW w:w="1418" w:type="dxa"/>
            <w:shd w:val="clear" w:color="auto" w:fill="FFFFFF" w:themeFill="background1"/>
          </w:tcPr>
          <w:p w14:paraId="7A813B06" w14:textId="77777777"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1006</w:t>
            </w:r>
          </w:p>
        </w:tc>
        <w:tc>
          <w:tcPr>
            <w:tcW w:w="2268" w:type="dxa"/>
            <w:shd w:val="clear" w:color="auto" w:fill="FFFFFF" w:themeFill="background1"/>
          </w:tcPr>
          <w:p w14:paraId="4AC258D4" w14:textId="77777777" w:rsidR="00C67383" w:rsidRPr="00166F3E" w:rsidRDefault="00C67383" w:rsidP="009A791C">
            <w:pP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Zaštita okoliša</w:t>
            </w:r>
          </w:p>
        </w:tc>
        <w:tc>
          <w:tcPr>
            <w:tcW w:w="1701" w:type="dxa"/>
            <w:shd w:val="clear" w:color="auto" w:fill="FFFFFF" w:themeFill="background1"/>
          </w:tcPr>
          <w:p w14:paraId="1CD69C67" w14:textId="77777777" w:rsidR="00C67383" w:rsidRPr="00166F3E" w:rsidRDefault="001206BB" w:rsidP="009A791C">
            <w:pPr>
              <w:jc w:val="right"/>
              <w:rPr>
                <w:rFonts w:asciiTheme="minorHAnsi" w:hAnsiTheme="minorHAnsi"/>
                <w:sz w:val="24"/>
                <w:szCs w:val="24"/>
              </w:rPr>
            </w:pPr>
            <w:r w:rsidRPr="00166F3E">
              <w:rPr>
                <w:rFonts w:asciiTheme="minorHAnsi" w:hAnsiTheme="minorHAnsi"/>
                <w:sz w:val="24"/>
                <w:szCs w:val="24"/>
              </w:rPr>
              <w:t>182.326,</w:t>
            </w:r>
            <w:r w:rsidR="00C67383" w:rsidRPr="00166F3E">
              <w:rPr>
                <w:rFonts w:asciiTheme="minorHAnsi" w:hAnsiTheme="minorHAnsi"/>
                <w:sz w:val="24"/>
                <w:szCs w:val="24"/>
              </w:rPr>
              <w:t>00</w:t>
            </w:r>
          </w:p>
        </w:tc>
        <w:tc>
          <w:tcPr>
            <w:tcW w:w="1701" w:type="dxa"/>
            <w:shd w:val="clear" w:color="auto" w:fill="FFFFFF" w:themeFill="background1"/>
          </w:tcPr>
          <w:p w14:paraId="703AD7A8" w14:textId="7AE44154" w:rsidR="00C67383" w:rsidRPr="00166F3E" w:rsidRDefault="00E1737A"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534.011</w:t>
            </w:r>
            <w:r w:rsidR="00BE722C" w:rsidRPr="00166F3E">
              <w:rPr>
                <w:rFonts w:asciiTheme="minorHAnsi" w:eastAsia="Calibri" w:hAnsiTheme="minorHAnsi"/>
                <w:sz w:val="24"/>
                <w:szCs w:val="24"/>
                <w:lang w:val="hr-HR" w:eastAsia="en-US"/>
              </w:rPr>
              <w:t>,00</w:t>
            </w:r>
          </w:p>
        </w:tc>
        <w:tc>
          <w:tcPr>
            <w:tcW w:w="2126" w:type="dxa"/>
            <w:shd w:val="clear" w:color="auto" w:fill="FFFFFF" w:themeFill="background1"/>
          </w:tcPr>
          <w:p w14:paraId="1C7049BC" w14:textId="6296CBFB" w:rsidR="00C67383" w:rsidRPr="00166F3E" w:rsidRDefault="00E1737A"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351.685</w:t>
            </w:r>
            <w:r w:rsidR="00BE722C" w:rsidRPr="00166F3E">
              <w:rPr>
                <w:rFonts w:asciiTheme="minorHAnsi" w:eastAsia="Calibri" w:hAnsiTheme="minorHAnsi"/>
                <w:sz w:val="24"/>
                <w:szCs w:val="24"/>
                <w:lang w:val="hr-HR" w:eastAsia="en-US"/>
              </w:rPr>
              <w:t>,00</w:t>
            </w:r>
          </w:p>
        </w:tc>
      </w:tr>
      <w:tr w:rsidR="00C67383" w:rsidRPr="00166F3E" w14:paraId="20C8730A" w14:textId="77777777" w:rsidTr="00166F3E">
        <w:tc>
          <w:tcPr>
            <w:tcW w:w="567" w:type="dxa"/>
            <w:shd w:val="clear" w:color="auto" w:fill="FFFFFF" w:themeFill="background1"/>
          </w:tcPr>
          <w:p w14:paraId="3D98B5AB" w14:textId="03F354D1"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7</w:t>
            </w:r>
            <w:r w:rsidR="009A791C" w:rsidRPr="00166F3E">
              <w:rPr>
                <w:rFonts w:asciiTheme="minorHAnsi" w:eastAsia="Calibri" w:hAnsiTheme="minorHAnsi"/>
                <w:sz w:val="24"/>
                <w:szCs w:val="24"/>
                <w:lang w:val="hr-HR" w:eastAsia="en-US"/>
              </w:rPr>
              <w:t>.</w:t>
            </w:r>
          </w:p>
        </w:tc>
        <w:tc>
          <w:tcPr>
            <w:tcW w:w="1418" w:type="dxa"/>
            <w:shd w:val="clear" w:color="auto" w:fill="FFFFFF" w:themeFill="background1"/>
          </w:tcPr>
          <w:p w14:paraId="267E32B8" w14:textId="77777777"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1007</w:t>
            </w:r>
          </w:p>
        </w:tc>
        <w:tc>
          <w:tcPr>
            <w:tcW w:w="2268" w:type="dxa"/>
            <w:shd w:val="clear" w:color="auto" w:fill="FFFFFF" w:themeFill="background1"/>
          </w:tcPr>
          <w:p w14:paraId="526C8F44" w14:textId="77777777" w:rsidR="00C67383" w:rsidRPr="00166F3E" w:rsidRDefault="00C67383" w:rsidP="009A791C">
            <w:pP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Zdravstvo</w:t>
            </w:r>
          </w:p>
        </w:tc>
        <w:tc>
          <w:tcPr>
            <w:tcW w:w="1701" w:type="dxa"/>
            <w:shd w:val="clear" w:color="auto" w:fill="FFFFFF" w:themeFill="background1"/>
          </w:tcPr>
          <w:p w14:paraId="29C0F60D" w14:textId="764E497B" w:rsidR="00C67383" w:rsidRPr="00166F3E" w:rsidRDefault="009A791C" w:rsidP="009A791C">
            <w:pPr>
              <w:jc w:val="right"/>
              <w:rPr>
                <w:rFonts w:asciiTheme="minorHAnsi" w:hAnsiTheme="minorHAnsi"/>
                <w:sz w:val="24"/>
                <w:szCs w:val="24"/>
              </w:rPr>
            </w:pPr>
            <w:r w:rsidRPr="00166F3E">
              <w:rPr>
                <w:rFonts w:asciiTheme="minorHAnsi" w:hAnsiTheme="minorHAnsi"/>
                <w:sz w:val="24"/>
                <w:szCs w:val="24"/>
              </w:rPr>
              <w:t>330</w:t>
            </w:r>
            <w:r w:rsidR="001206BB" w:rsidRPr="00166F3E">
              <w:rPr>
                <w:rFonts w:asciiTheme="minorHAnsi" w:hAnsiTheme="minorHAnsi"/>
                <w:sz w:val="24"/>
                <w:szCs w:val="24"/>
              </w:rPr>
              <w:t>.700</w:t>
            </w:r>
            <w:r w:rsidR="00C67383" w:rsidRPr="00166F3E">
              <w:rPr>
                <w:rFonts w:asciiTheme="minorHAnsi" w:hAnsiTheme="minorHAnsi"/>
                <w:sz w:val="24"/>
                <w:szCs w:val="24"/>
              </w:rPr>
              <w:t>,00</w:t>
            </w:r>
          </w:p>
        </w:tc>
        <w:tc>
          <w:tcPr>
            <w:tcW w:w="1701" w:type="dxa"/>
            <w:shd w:val="clear" w:color="auto" w:fill="FFFFFF" w:themeFill="background1"/>
          </w:tcPr>
          <w:p w14:paraId="6AAC1C19" w14:textId="77777777" w:rsidR="00C67383" w:rsidRPr="00166F3E" w:rsidRDefault="001206BB"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330.700</w:t>
            </w:r>
            <w:r w:rsidR="00BE722C" w:rsidRPr="00166F3E">
              <w:rPr>
                <w:rFonts w:asciiTheme="minorHAnsi" w:eastAsia="Calibri" w:hAnsiTheme="minorHAnsi"/>
                <w:sz w:val="24"/>
                <w:szCs w:val="24"/>
                <w:lang w:val="hr-HR" w:eastAsia="en-US"/>
              </w:rPr>
              <w:t>,00</w:t>
            </w:r>
          </w:p>
        </w:tc>
        <w:tc>
          <w:tcPr>
            <w:tcW w:w="2126" w:type="dxa"/>
            <w:shd w:val="clear" w:color="auto" w:fill="FFFFFF" w:themeFill="background1"/>
          </w:tcPr>
          <w:p w14:paraId="67BEE0F1" w14:textId="77777777" w:rsidR="00C67383" w:rsidRPr="00166F3E" w:rsidRDefault="001206BB"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0,00</w:t>
            </w:r>
          </w:p>
        </w:tc>
      </w:tr>
      <w:tr w:rsidR="00C67383" w:rsidRPr="00166F3E" w14:paraId="44EF7562" w14:textId="77777777" w:rsidTr="00166F3E">
        <w:trPr>
          <w:trHeight w:val="982"/>
        </w:trPr>
        <w:tc>
          <w:tcPr>
            <w:tcW w:w="567" w:type="dxa"/>
            <w:shd w:val="clear" w:color="auto" w:fill="FFFFFF" w:themeFill="background1"/>
          </w:tcPr>
          <w:p w14:paraId="44F21947" w14:textId="29099817"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8</w:t>
            </w:r>
            <w:r w:rsidR="009A791C" w:rsidRPr="00166F3E">
              <w:rPr>
                <w:rFonts w:asciiTheme="minorHAnsi" w:eastAsia="Calibri" w:hAnsiTheme="minorHAnsi"/>
                <w:sz w:val="24"/>
                <w:szCs w:val="24"/>
                <w:lang w:val="hr-HR" w:eastAsia="en-US"/>
              </w:rPr>
              <w:t>.</w:t>
            </w:r>
          </w:p>
        </w:tc>
        <w:tc>
          <w:tcPr>
            <w:tcW w:w="1418" w:type="dxa"/>
            <w:shd w:val="clear" w:color="auto" w:fill="FFFFFF" w:themeFill="background1"/>
          </w:tcPr>
          <w:p w14:paraId="16C0A00C" w14:textId="77777777"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1008</w:t>
            </w:r>
          </w:p>
        </w:tc>
        <w:tc>
          <w:tcPr>
            <w:tcW w:w="2268" w:type="dxa"/>
            <w:shd w:val="clear" w:color="auto" w:fill="FFFFFF" w:themeFill="background1"/>
          </w:tcPr>
          <w:p w14:paraId="76C8AB5F" w14:textId="77777777" w:rsidR="00C67383" w:rsidRPr="00166F3E" w:rsidRDefault="00C67383" w:rsidP="009A791C">
            <w:pP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Organiziranje i provođenje zaštite i spašavanja</w:t>
            </w:r>
          </w:p>
        </w:tc>
        <w:tc>
          <w:tcPr>
            <w:tcW w:w="1701" w:type="dxa"/>
            <w:shd w:val="clear" w:color="auto" w:fill="FFFFFF" w:themeFill="background1"/>
          </w:tcPr>
          <w:p w14:paraId="0B635280" w14:textId="5FECBD3F" w:rsidR="00C67383" w:rsidRPr="00166F3E" w:rsidRDefault="009A791C" w:rsidP="009A791C">
            <w:pPr>
              <w:jc w:val="right"/>
              <w:rPr>
                <w:rFonts w:asciiTheme="minorHAnsi" w:hAnsiTheme="minorHAnsi"/>
                <w:sz w:val="24"/>
                <w:szCs w:val="24"/>
              </w:rPr>
            </w:pPr>
            <w:r w:rsidRPr="00166F3E">
              <w:rPr>
                <w:rFonts w:asciiTheme="minorHAnsi" w:hAnsiTheme="minorHAnsi"/>
                <w:sz w:val="24"/>
                <w:szCs w:val="24"/>
              </w:rPr>
              <w:t>3.843.700,00</w:t>
            </w:r>
          </w:p>
        </w:tc>
        <w:tc>
          <w:tcPr>
            <w:tcW w:w="1701" w:type="dxa"/>
            <w:shd w:val="clear" w:color="auto" w:fill="FFFFFF" w:themeFill="background1"/>
          </w:tcPr>
          <w:p w14:paraId="7C60BD0E" w14:textId="09B378BB" w:rsidR="00C67383" w:rsidRPr="00166F3E" w:rsidRDefault="009A791C"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3.636.700,00</w:t>
            </w:r>
          </w:p>
        </w:tc>
        <w:tc>
          <w:tcPr>
            <w:tcW w:w="2126" w:type="dxa"/>
            <w:shd w:val="clear" w:color="auto" w:fill="FFFFFF" w:themeFill="background1"/>
          </w:tcPr>
          <w:p w14:paraId="2641CA02" w14:textId="7A774E7B" w:rsidR="00C67383" w:rsidRPr="00166F3E" w:rsidRDefault="00914BDE"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w:t>
            </w:r>
            <w:r w:rsidR="009A791C" w:rsidRPr="00166F3E">
              <w:rPr>
                <w:rFonts w:asciiTheme="minorHAnsi" w:eastAsia="Calibri" w:hAnsiTheme="minorHAnsi"/>
                <w:sz w:val="24"/>
                <w:szCs w:val="24"/>
                <w:lang w:val="hr-HR" w:eastAsia="en-US"/>
              </w:rPr>
              <w:t>207.000</w:t>
            </w:r>
            <w:r w:rsidR="00BE722C" w:rsidRPr="00166F3E">
              <w:rPr>
                <w:rFonts w:asciiTheme="minorHAnsi" w:eastAsia="Calibri" w:hAnsiTheme="minorHAnsi"/>
                <w:sz w:val="24"/>
                <w:szCs w:val="24"/>
                <w:lang w:val="hr-HR" w:eastAsia="en-US"/>
              </w:rPr>
              <w:t>,00</w:t>
            </w:r>
          </w:p>
        </w:tc>
      </w:tr>
      <w:tr w:rsidR="00C67383" w:rsidRPr="00166F3E" w14:paraId="5E8E33FC" w14:textId="77777777" w:rsidTr="00166F3E">
        <w:tc>
          <w:tcPr>
            <w:tcW w:w="567" w:type="dxa"/>
            <w:shd w:val="clear" w:color="auto" w:fill="FFFFFF" w:themeFill="background1"/>
          </w:tcPr>
          <w:p w14:paraId="31771575" w14:textId="701C6CBD"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9</w:t>
            </w:r>
            <w:r w:rsidR="009A791C" w:rsidRPr="00166F3E">
              <w:rPr>
                <w:rFonts w:asciiTheme="minorHAnsi" w:eastAsia="Calibri" w:hAnsiTheme="minorHAnsi"/>
                <w:sz w:val="24"/>
                <w:szCs w:val="24"/>
                <w:lang w:val="hr-HR" w:eastAsia="en-US"/>
              </w:rPr>
              <w:t>.</w:t>
            </w:r>
          </w:p>
        </w:tc>
        <w:tc>
          <w:tcPr>
            <w:tcW w:w="1418" w:type="dxa"/>
            <w:shd w:val="clear" w:color="auto" w:fill="FFFFFF" w:themeFill="background1"/>
          </w:tcPr>
          <w:p w14:paraId="407EEFB6" w14:textId="77777777"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1009</w:t>
            </w:r>
          </w:p>
        </w:tc>
        <w:tc>
          <w:tcPr>
            <w:tcW w:w="2268" w:type="dxa"/>
            <w:shd w:val="clear" w:color="auto" w:fill="FFFFFF" w:themeFill="background1"/>
          </w:tcPr>
          <w:p w14:paraId="60BEFA86" w14:textId="77777777" w:rsidR="00C67383" w:rsidRPr="00166F3E" w:rsidRDefault="00C67383" w:rsidP="009A791C">
            <w:pP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Prostorno uređenje i unapređenje stanovanja</w:t>
            </w:r>
          </w:p>
        </w:tc>
        <w:tc>
          <w:tcPr>
            <w:tcW w:w="1701" w:type="dxa"/>
            <w:shd w:val="clear" w:color="auto" w:fill="FFFFFF" w:themeFill="background1"/>
          </w:tcPr>
          <w:p w14:paraId="199DC59E" w14:textId="77777777" w:rsidR="00C67383" w:rsidRPr="00166F3E" w:rsidRDefault="001206BB" w:rsidP="009A791C">
            <w:pPr>
              <w:jc w:val="right"/>
              <w:rPr>
                <w:rFonts w:asciiTheme="minorHAnsi" w:hAnsiTheme="minorHAnsi"/>
                <w:sz w:val="24"/>
                <w:szCs w:val="24"/>
              </w:rPr>
            </w:pPr>
            <w:r w:rsidRPr="00166F3E">
              <w:rPr>
                <w:rFonts w:asciiTheme="minorHAnsi" w:hAnsiTheme="minorHAnsi"/>
                <w:sz w:val="24"/>
                <w:szCs w:val="24"/>
              </w:rPr>
              <w:t>231.000</w:t>
            </w:r>
            <w:r w:rsidR="00C67383" w:rsidRPr="00166F3E">
              <w:rPr>
                <w:rFonts w:asciiTheme="minorHAnsi" w:hAnsiTheme="minorHAnsi"/>
                <w:sz w:val="24"/>
                <w:szCs w:val="24"/>
              </w:rPr>
              <w:t>,00</w:t>
            </w:r>
          </w:p>
        </w:tc>
        <w:tc>
          <w:tcPr>
            <w:tcW w:w="1701" w:type="dxa"/>
            <w:shd w:val="clear" w:color="auto" w:fill="FFFFFF" w:themeFill="background1"/>
          </w:tcPr>
          <w:p w14:paraId="54B2F731" w14:textId="77777777" w:rsidR="00C67383" w:rsidRPr="00166F3E" w:rsidRDefault="001206BB"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425.500</w:t>
            </w:r>
            <w:r w:rsidR="00BE722C" w:rsidRPr="00166F3E">
              <w:rPr>
                <w:rFonts w:asciiTheme="minorHAnsi" w:eastAsia="Calibri" w:hAnsiTheme="minorHAnsi"/>
                <w:sz w:val="24"/>
                <w:szCs w:val="24"/>
                <w:lang w:val="hr-HR" w:eastAsia="en-US"/>
              </w:rPr>
              <w:t>,00</w:t>
            </w:r>
          </w:p>
        </w:tc>
        <w:tc>
          <w:tcPr>
            <w:tcW w:w="2126" w:type="dxa"/>
            <w:shd w:val="clear" w:color="auto" w:fill="FFFFFF" w:themeFill="background1"/>
          </w:tcPr>
          <w:p w14:paraId="70C206DD" w14:textId="77777777" w:rsidR="00C67383" w:rsidRPr="00166F3E" w:rsidRDefault="001206BB"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194.500</w:t>
            </w:r>
            <w:r w:rsidR="00BE722C" w:rsidRPr="00166F3E">
              <w:rPr>
                <w:rFonts w:asciiTheme="minorHAnsi" w:eastAsia="Calibri" w:hAnsiTheme="minorHAnsi"/>
                <w:sz w:val="24"/>
                <w:szCs w:val="24"/>
                <w:lang w:val="hr-HR" w:eastAsia="en-US"/>
              </w:rPr>
              <w:t>,00</w:t>
            </w:r>
          </w:p>
        </w:tc>
      </w:tr>
      <w:tr w:rsidR="00C67383" w:rsidRPr="00166F3E" w14:paraId="67B124CE" w14:textId="77777777" w:rsidTr="00166F3E">
        <w:tc>
          <w:tcPr>
            <w:tcW w:w="567" w:type="dxa"/>
            <w:shd w:val="clear" w:color="auto" w:fill="FFFFFF" w:themeFill="background1"/>
          </w:tcPr>
          <w:p w14:paraId="106D3360" w14:textId="0D848C51"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10</w:t>
            </w:r>
            <w:r w:rsidR="009A791C" w:rsidRPr="00166F3E">
              <w:rPr>
                <w:rFonts w:asciiTheme="minorHAnsi" w:eastAsia="Calibri" w:hAnsiTheme="minorHAnsi"/>
                <w:sz w:val="24"/>
                <w:szCs w:val="24"/>
                <w:lang w:val="hr-HR" w:eastAsia="en-US"/>
              </w:rPr>
              <w:t>.</w:t>
            </w:r>
          </w:p>
        </w:tc>
        <w:tc>
          <w:tcPr>
            <w:tcW w:w="1418" w:type="dxa"/>
            <w:shd w:val="clear" w:color="auto" w:fill="FFFFFF" w:themeFill="background1"/>
          </w:tcPr>
          <w:p w14:paraId="4858A1C5" w14:textId="77777777"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1010</w:t>
            </w:r>
          </w:p>
        </w:tc>
        <w:tc>
          <w:tcPr>
            <w:tcW w:w="2268" w:type="dxa"/>
            <w:shd w:val="clear" w:color="auto" w:fill="FFFFFF" w:themeFill="background1"/>
          </w:tcPr>
          <w:p w14:paraId="0B42EFBE" w14:textId="77777777" w:rsidR="00C67383" w:rsidRPr="00166F3E" w:rsidRDefault="00C67383" w:rsidP="009A791C">
            <w:pP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Gospodarstvo</w:t>
            </w:r>
          </w:p>
        </w:tc>
        <w:tc>
          <w:tcPr>
            <w:tcW w:w="1701" w:type="dxa"/>
            <w:shd w:val="clear" w:color="auto" w:fill="FFFFFF" w:themeFill="background1"/>
          </w:tcPr>
          <w:p w14:paraId="21F3F217" w14:textId="77777777" w:rsidR="00C67383" w:rsidRPr="00166F3E" w:rsidRDefault="001206BB" w:rsidP="009A791C">
            <w:pPr>
              <w:jc w:val="right"/>
              <w:rPr>
                <w:rFonts w:asciiTheme="minorHAnsi" w:hAnsiTheme="minorHAnsi"/>
                <w:sz w:val="24"/>
                <w:szCs w:val="24"/>
              </w:rPr>
            </w:pPr>
            <w:r w:rsidRPr="00166F3E">
              <w:rPr>
                <w:rFonts w:asciiTheme="minorHAnsi" w:hAnsiTheme="minorHAnsi"/>
                <w:sz w:val="24"/>
                <w:szCs w:val="24"/>
              </w:rPr>
              <w:t>500.000</w:t>
            </w:r>
            <w:r w:rsidR="00C67383" w:rsidRPr="00166F3E">
              <w:rPr>
                <w:rFonts w:asciiTheme="minorHAnsi" w:hAnsiTheme="minorHAnsi"/>
                <w:sz w:val="24"/>
                <w:szCs w:val="24"/>
              </w:rPr>
              <w:t>,00</w:t>
            </w:r>
          </w:p>
        </w:tc>
        <w:tc>
          <w:tcPr>
            <w:tcW w:w="1701" w:type="dxa"/>
            <w:shd w:val="clear" w:color="auto" w:fill="FFFFFF" w:themeFill="background1"/>
          </w:tcPr>
          <w:p w14:paraId="269B1A53" w14:textId="77777777" w:rsidR="00C67383" w:rsidRPr="00166F3E" w:rsidRDefault="001206BB"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500.000</w:t>
            </w:r>
            <w:r w:rsidR="00BE722C" w:rsidRPr="00166F3E">
              <w:rPr>
                <w:rFonts w:asciiTheme="minorHAnsi" w:eastAsia="Calibri" w:hAnsiTheme="minorHAnsi"/>
                <w:sz w:val="24"/>
                <w:szCs w:val="24"/>
                <w:lang w:val="hr-HR" w:eastAsia="en-US"/>
              </w:rPr>
              <w:t>,00</w:t>
            </w:r>
          </w:p>
        </w:tc>
        <w:tc>
          <w:tcPr>
            <w:tcW w:w="2126" w:type="dxa"/>
            <w:shd w:val="clear" w:color="auto" w:fill="FFFFFF" w:themeFill="background1"/>
          </w:tcPr>
          <w:p w14:paraId="274D9DF2" w14:textId="77777777" w:rsidR="00C67383" w:rsidRPr="00166F3E" w:rsidRDefault="001206BB"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0</w:t>
            </w:r>
            <w:r w:rsidR="00BE722C" w:rsidRPr="00166F3E">
              <w:rPr>
                <w:rFonts w:asciiTheme="minorHAnsi" w:eastAsia="Calibri" w:hAnsiTheme="minorHAnsi"/>
                <w:sz w:val="24"/>
                <w:szCs w:val="24"/>
                <w:lang w:val="hr-HR" w:eastAsia="en-US"/>
              </w:rPr>
              <w:t>,00</w:t>
            </w:r>
          </w:p>
        </w:tc>
      </w:tr>
      <w:tr w:rsidR="00C67383" w:rsidRPr="00166F3E" w14:paraId="30565A50" w14:textId="77777777" w:rsidTr="00166F3E">
        <w:tc>
          <w:tcPr>
            <w:tcW w:w="567" w:type="dxa"/>
            <w:tcBorders>
              <w:bottom w:val="single" w:sz="4" w:space="0" w:color="auto"/>
            </w:tcBorders>
            <w:shd w:val="clear" w:color="auto" w:fill="FFFFFF" w:themeFill="background1"/>
          </w:tcPr>
          <w:p w14:paraId="11DDCF27" w14:textId="3107CA6E" w:rsidR="00C67383" w:rsidRPr="00166F3E" w:rsidRDefault="00C67383" w:rsidP="00CB36E3">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11</w:t>
            </w:r>
            <w:r w:rsidR="009A791C" w:rsidRPr="00166F3E">
              <w:rPr>
                <w:rFonts w:asciiTheme="minorHAnsi" w:eastAsia="Calibri" w:hAnsiTheme="minorHAnsi"/>
                <w:sz w:val="24"/>
                <w:szCs w:val="24"/>
                <w:lang w:val="hr-HR" w:eastAsia="en-US"/>
              </w:rPr>
              <w:t>.</w:t>
            </w:r>
          </w:p>
        </w:tc>
        <w:tc>
          <w:tcPr>
            <w:tcW w:w="1418" w:type="dxa"/>
            <w:tcBorders>
              <w:bottom w:val="single" w:sz="4" w:space="0" w:color="auto"/>
            </w:tcBorders>
            <w:shd w:val="clear" w:color="auto" w:fill="FFFFFF" w:themeFill="background1"/>
          </w:tcPr>
          <w:p w14:paraId="0560B641" w14:textId="77777777" w:rsidR="00C67383" w:rsidRPr="00166F3E" w:rsidRDefault="00C67383" w:rsidP="001206BB">
            <w:pPr>
              <w:jc w:val="cente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10</w:t>
            </w:r>
            <w:r w:rsidR="001206BB" w:rsidRPr="00166F3E">
              <w:rPr>
                <w:rFonts w:asciiTheme="minorHAnsi" w:eastAsia="Calibri" w:hAnsiTheme="minorHAnsi"/>
                <w:sz w:val="24"/>
                <w:szCs w:val="24"/>
                <w:lang w:val="hr-HR" w:eastAsia="en-US"/>
              </w:rPr>
              <w:t>24</w:t>
            </w:r>
          </w:p>
        </w:tc>
        <w:tc>
          <w:tcPr>
            <w:tcW w:w="2268" w:type="dxa"/>
            <w:tcBorders>
              <w:bottom w:val="single" w:sz="4" w:space="0" w:color="auto"/>
            </w:tcBorders>
            <w:shd w:val="clear" w:color="auto" w:fill="FFFFFF" w:themeFill="background1"/>
          </w:tcPr>
          <w:p w14:paraId="6A3CA018" w14:textId="77777777" w:rsidR="00C67383" w:rsidRPr="00166F3E" w:rsidRDefault="001206BB" w:rsidP="009A791C">
            <w:pPr>
              <w:rPr>
                <w:rFonts w:asciiTheme="minorHAnsi" w:eastAsia="Calibri" w:hAnsiTheme="minorHAnsi"/>
                <w:sz w:val="24"/>
                <w:szCs w:val="24"/>
                <w:lang w:val="hr-HR" w:eastAsia="en-US"/>
              </w:rPr>
            </w:pPr>
            <w:proofErr w:type="spellStart"/>
            <w:r w:rsidRPr="00166F3E">
              <w:rPr>
                <w:rFonts w:asciiTheme="minorHAnsi" w:eastAsia="Calibri" w:hAnsiTheme="minorHAnsi"/>
                <w:sz w:val="24"/>
                <w:szCs w:val="24"/>
                <w:lang w:val="hr-HR" w:eastAsia="en-US"/>
              </w:rPr>
              <w:t>Campus</w:t>
            </w:r>
            <w:proofErr w:type="spellEnd"/>
            <w:r w:rsidRPr="00166F3E">
              <w:rPr>
                <w:rFonts w:asciiTheme="minorHAnsi" w:eastAsia="Calibri" w:hAnsiTheme="minorHAnsi"/>
                <w:sz w:val="24"/>
                <w:szCs w:val="24"/>
                <w:lang w:val="hr-HR" w:eastAsia="en-US"/>
              </w:rPr>
              <w:t xml:space="preserve"> </w:t>
            </w:r>
            <w:proofErr w:type="spellStart"/>
            <w:r w:rsidRPr="00166F3E">
              <w:rPr>
                <w:rFonts w:asciiTheme="minorHAnsi" w:eastAsia="Calibri" w:hAnsiTheme="minorHAnsi"/>
                <w:sz w:val="24"/>
                <w:szCs w:val="24"/>
                <w:lang w:val="hr-HR" w:eastAsia="en-US"/>
              </w:rPr>
              <w:t>gaming</w:t>
            </w:r>
            <w:proofErr w:type="spellEnd"/>
            <w:r w:rsidRPr="00166F3E">
              <w:rPr>
                <w:rFonts w:asciiTheme="minorHAnsi" w:eastAsia="Calibri" w:hAnsiTheme="minorHAnsi"/>
                <w:sz w:val="24"/>
                <w:szCs w:val="24"/>
                <w:lang w:val="hr-HR" w:eastAsia="en-US"/>
              </w:rPr>
              <w:t xml:space="preserve"> industrije</w:t>
            </w:r>
          </w:p>
        </w:tc>
        <w:tc>
          <w:tcPr>
            <w:tcW w:w="1701" w:type="dxa"/>
            <w:tcBorders>
              <w:bottom w:val="single" w:sz="4" w:space="0" w:color="auto"/>
            </w:tcBorders>
            <w:shd w:val="clear" w:color="auto" w:fill="FFFFFF" w:themeFill="background1"/>
          </w:tcPr>
          <w:p w14:paraId="32D6B9AC" w14:textId="77777777" w:rsidR="00C67383" w:rsidRPr="00166F3E" w:rsidRDefault="001206BB" w:rsidP="009A791C">
            <w:pPr>
              <w:jc w:val="right"/>
              <w:rPr>
                <w:rFonts w:asciiTheme="minorHAnsi" w:hAnsiTheme="minorHAnsi"/>
                <w:sz w:val="24"/>
                <w:szCs w:val="24"/>
              </w:rPr>
            </w:pPr>
            <w:r w:rsidRPr="00166F3E">
              <w:rPr>
                <w:rFonts w:asciiTheme="minorHAnsi" w:hAnsiTheme="minorHAnsi"/>
                <w:sz w:val="24"/>
                <w:szCs w:val="24"/>
              </w:rPr>
              <w:t>200</w:t>
            </w:r>
            <w:r w:rsidR="00C67383" w:rsidRPr="00166F3E">
              <w:rPr>
                <w:rFonts w:asciiTheme="minorHAnsi" w:hAnsiTheme="minorHAnsi"/>
                <w:sz w:val="24"/>
                <w:szCs w:val="24"/>
              </w:rPr>
              <w:t>.000,00</w:t>
            </w:r>
          </w:p>
        </w:tc>
        <w:tc>
          <w:tcPr>
            <w:tcW w:w="1701" w:type="dxa"/>
            <w:tcBorders>
              <w:bottom w:val="single" w:sz="4" w:space="0" w:color="auto"/>
            </w:tcBorders>
            <w:shd w:val="clear" w:color="auto" w:fill="FFFFFF" w:themeFill="background1"/>
          </w:tcPr>
          <w:p w14:paraId="729DC61C" w14:textId="77777777" w:rsidR="00C67383" w:rsidRPr="00166F3E" w:rsidRDefault="001206BB"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200.000</w:t>
            </w:r>
            <w:r w:rsidR="00BE722C" w:rsidRPr="00166F3E">
              <w:rPr>
                <w:rFonts w:asciiTheme="minorHAnsi" w:eastAsia="Calibri" w:hAnsiTheme="minorHAnsi"/>
                <w:sz w:val="24"/>
                <w:szCs w:val="24"/>
                <w:lang w:val="hr-HR" w:eastAsia="en-US"/>
              </w:rPr>
              <w:t>,00</w:t>
            </w:r>
          </w:p>
        </w:tc>
        <w:tc>
          <w:tcPr>
            <w:tcW w:w="2126" w:type="dxa"/>
            <w:tcBorders>
              <w:bottom w:val="single" w:sz="4" w:space="0" w:color="auto"/>
            </w:tcBorders>
            <w:shd w:val="clear" w:color="auto" w:fill="FFFFFF" w:themeFill="background1"/>
          </w:tcPr>
          <w:p w14:paraId="29C61D14" w14:textId="77777777" w:rsidR="00C67383" w:rsidRPr="00166F3E" w:rsidRDefault="001206BB" w:rsidP="009A791C">
            <w:pPr>
              <w:jc w:val="right"/>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0</w:t>
            </w:r>
            <w:r w:rsidR="00BE722C" w:rsidRPr="00166F3E">
              <w:rPr>
                <w:rFonts w:asciiTheme="minorHAnsi" w:eastAsia="Calibri" w:hAnsiTheme="minorHAnsi"/>
                <w:sz w:val="24"/>
                <w:szCs w:val="24"/>
                <w:lang w:val="hr-HR" w:eastAsia="en-US"/>
              </w:rPr>
              <w:t>,00</w:t>
            </w:r>
          </w:p>
        </w:tc>
      </w:tr>
      <w:tr w:rsidR="00C67383" w:rsidRPr="00166F3E" w14:paraId="655B7630" w14:textId="77777777" w:rsidTr="00515985">
        <w:trPr>
          <w:trHeight w:val="484"/>
        </w:trPr>
        <w:tc>
          <w:tcPr>
            <w:tcW w:w="567" w:type="dxa"/>
            <w:shd w:val="clear" w:color="auto" w:fill="D9D9D9" w:themeFill="background1" w:themeFillShade="D9"/>
          </w:tcPr>
          <w:p w14:paraId="7BD384ED" w14:textId="77777777" w:rsidR="00C67383" w:rsidRPr="00515985" w:rsidRDefault="00C67383" w:rsidP="00FC5D06">
            <w:pPr>
              <w:rPr>
                <w:rFonts w:asciiTheme="minorHAnsi" w:eastAsia="Calibri" w:hAnsiTheme="minorHAnsi"/>
                <w:b/>
                <w:sz w:val="24"/>
                <w:szCs w:val="24"/>
                <w:lang w:val="hr-HR" w:eastAsia="en-US"/>
              </w:rPr>
            </w:pPr>
          </w:p>
        </w:tc>
        <w:tc>
          <w:tcPr>
            <w:tcW w:w="1418" w:type="dxa"/>
            <w:shd w:val="clear" w:color="auto" w:fill="D9D9D9" w:themeFill="background1" w:themeFillShade="D9"/>
          </w:tcPr>
          <w:p w14:paraId="7C9F7E71" w14:textId="77777777" w:rsidR="00C67383" w:rsidRPr="00515985" w:rsidRDefault="00C67383" w:rsidP="00FC5D06">
            <w:pPr>
              <w:rPr>
                <w:rFonts w:asciiTheme="minorHAnsi" w:eastAsia="Calibri" w:hAnsiTheme="minorHAnsi"/>
                <w:b/>
                <w:sz w:val="24"/>
                <w:szCs w:val="24"/>
                <w:lang w:val="hr-HR" w:eastAsia="en-US"/>
              </w:rPr>
            </w:pPr>
          </w:p>
        </w:tc>
        <w:tc>
          <w:tcPr>
            <w:tcW w:w="2268" w:type="dxa"/>
            <w:shd w:val="clear" w:color="auto" w:fill="D9D9D9" w:themeFill="background1" w:themeFillShade="D9"/>
          </w:tcPr>
          <w:p w14:paraId="0DC2A91E" w14:textId="43AB70EA" w:rsidR="00C67383" w:rsidRPr="00515985" w:rsidRDefault="009A791C" w:rsidP="009A791C">
            <w:pPr>
              <w:rPr>
                <w:rFonts w:asciiTheme="minorHAnsi" w:eastAsia="Calibri" w:hAnsiTheme="minorHAnsi"/>
                <w:b/>
                <w:sz w:val="24"/>
                <w:szCs w:val="24"/>
                <w:lang w:val="hr-HR" w:eastAsia="en-US"/>
              </w:rPr>
            </w:pPr>
            <w:r w:rsidRPr="00515985">
              <w:rPr>
                <w:rFonts w:asciiTheme="minorHAnsi" w:eastAsia="Calibri" w:hAnsiTheme="minorHAnsi"/>
                <w:b/>
                <w:sz w:val="24"/>
                <w:szCs w:val="24"/>
                <w:lang w:val="hr-HR" w:eastAsia="en-US"/>
              </w:rPr>
              <w:t>Ukupno</w:t>
            </w:r>
          </w:p>
        </w:tc>
        <w:tc>
          <w:tcPr>
            <w:tcW w:w="1701" w:type="dxa"/>
            <w:shd w:val="clear" w:color="auto" w:fill="D9D9D9" w:themeFill="background1" w:themeFillShade="D9"/>
          </w:tcPr>
          <w:p w14:paraId="7FDEA54F" w14:textId="0BA653AE" w:rsidR="00C67383" w:rsidRPr="00515985" w:rsidRDefault="004520FA" w:rsidP="004520FA">
            <w:pPr>
              <w:jc w:val="right"/>
              <w:rPr>
                <w:rFonts w:asciiTheme="minorHAnsi" w:hAnsiTheme="minorHAnsi"/>
                <w:b/>
                <w:sz w:val="24"/>
                <w:szCs w:val="24"/>
              </w:rPr>
            </w:pPr>
            <w:r w:rsidRPr="00515985">
              <w:rPr>
                <w:rFonts w:asciiTheme="minorHAnsi" w:hAnsiTheme="minorHAnsi"/>
                <w:b/>
                <w:sz w:val="24"/>
                <w:szCs w:val="24"/>
              </w:rPr>
              <w:t>44.786.527,00</w:t>
            </w:r>
          </w:p>
        </w:tc>
        <w:tc>
          <w:tcPr>
            <w:tcW w:w="1701" w:type="dxa"/>
            <w:shd w:val="clear" w:color="auto" w:fill="D9D9D9" w:themeFill="background1" w:themeFillShade="D9"/>
          </w:tcPr>
          <w:p w14:paraId="1B78B77F" w14:textId="796C4CE8" w:rsidR="00C67383" w:rsidRPr="00515985" w:rsidRDefault="004520FA" w:rsidP="004520FA">
            <w:pPr>
              <w:jc w:val="right"/>
              <w:rPr>
                <w:rFonts w:asciiTheme="minorHAnsi" w:eastAsia="Calibri" w:hAnsiTheme="minorHAnsi"/>
                <w:b/>
                <w:sz w:val="24"/>
                <w:szCs w:val="24"/>
                <w:lang w:val="hr-HR" w:eastAsia="en-US"/>
              </w:rPr>
            </w:pPr>
            <w:r w:rsidRPr="00515985">
              <w:rPr>
                <w:rFonts w:asciiTheme="minorHAnsi" w:eastAsia="Calibri" w:hAnsiTheme="minorHAnsi"/>
                <w:b/>
                <w:sz w:val="24"/>
                <w:szCs w:val="24"/>
                <w:lang w:val="hr-HR" w:eastAsia="en-US"/>
              </w:rPr>
              <w:t>39.435.739,00</w:t>
            </w:r>
          </w:p>
        </w:tc>
        <w:tc>
          <w:tcPr>
            <w:tcW w:w="2126" w:type="dxa"/>
            <w:shd w:val="clear" w:color="auto" w:fill="D9D9D9" w:themeFill="background1" w:themeFillShade="D9"/>
          </w:tcPr>
          <w:p w14:paraId="012436EB" w14:textId="004FE314" w:rsidR="00C67383" w:rsidRPr="00515985" w:rsidRDefault="001206BB" w:rsidP="004520FA">
            <w:pPr>
              <w:jc w:val="right"/>
              <w:rPr>
                <w:rFonts w:asciiTheme="minorHAnsi" w:eastAsia="Calibri" w:hAnsiTheme="minorHAnsi"/>
                <w:b/>
                <w:sz w:val="24"/>
                <w:szCs w:val="24"/>
                <w:lang w:val="hr-HR" w:eastAsia="en-US"/>
              </w:rPr>
            </w:pPr>
            <w:r w:rsidRPr="00515985">
              <w:rPr>
                <w:rFonts w:asciiTheme="minorHAnsi" w:eastAsia="Calibri" w:hAnsiTheme="minorHAnsi"/>
                <w:b/>
                <w:sz w:val="24"/>
                <w:szCs w:val="24"/>
                <w:lang w:val="hr-HR" w:eastAsia="en-US"/>
              </w:rPr>
              <w:t>-</w:t>
            </w:r>
            <w:r w:rsidR="004520FA" w:rsidRPr="00515985">
              <w:rPr>
                <w:rFonts w:asciiTheme="minorHAnsi" w:eastAsia="Calibri" w:hAnsiTheme="minorHAnsi"/>
                <w:b/>
                <w:sz w:val="24"/>
                <w:szCs w:val="24"/>
                <w:lang w:val="hr-HR" w:eastAsia="en-US"/>
              </w:rPr>
              <w:t>5.350.788</w:t>
            </w:r>
            <w:r w:rsidR="00BE722C" w:rsidRPr="00515985">
              <w:rPr>
                <w:rFonts w:asciiTheme="minorHAnsi" w:eastAsia="Calibri" w:hAnsiTheme="minorHAnsi"/>
                <w:b/>
                <w:sz w:val="24"/>
                <w:szCs w:val="24"/>
                <w:lang w:val="hr-HR" w:eastAsia="en-US"/>
              </w:rPr>
              <w:t>,00</w:t>
            </w:r>
          </w:p>
        </w:tc>
      </w:tr>
    </w:tbl>
    <w:p w14:paraId="132540F2" w14:textId="77777777" w:rsidR="003A3761" w:rsidRPr="00166F3E" w:rsidRDefault="003A3761" w:rsidP="00FC5D06">
      <w:pPr>
        <w:rPr>
          <w:rFonts w:asciiTheme="minorHAnsi" w:eastAsia="Calibri" w:hAnsiTheme="minorHAnsi"/>
          <w:b/>
          <w:sz w:val="24"/>
          <w:szCs w:val="24"/>
          <w:lang w:val="hr-HR" w:eastAsia="en-US"/>
        </w:rPr>
      </w:pPr>
    </w:p>
    <w:p w14:paraId="28EA30D4" w14:textId="77777777" w:rsidR="00367493" w:rsidRPr="00166F3E" w:rsidRDefault="00367493" w:rsidP="00813F6D">
      <w:pPr>
        <w:shd w:val="clear" w:color="auto" w:fill="FFFFFF" w:themeFill="background1"/>
        <w:rPr>
          <w:rFonts w:asciiTheme="minorHAnsi" w:eastAsia="Calibri" w:hAnsiTheme="minorHAnsi"/>
          <w:b/>
          <w:sz w:val="24"/>
          <w:szCs w:val="24"/>
          <w:lang w:val="hr-HR" w:eastAsia="en-US"/>
        </w:rPr>
      </w:pPr>
    </w:p>
    <w:p w14:paraId="17393991" w14:textId="7C8FB81B" w:rsidR="00FC5D06" w:rsidRPr="00166F3E" w:rsidRDefault="004520FA" w:rsidP="00813F6D">
      <w:pPr>
        <w:shd w:val="clear" w:color="auto" w:fill="FFFFFF" w:themeFill="background1"/>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lastRenderedPageBreak/>
        <w:t>3</w:t>
      </w:r>
      <w:r w:rsidR="00813F6D" w:rsidRPr="00166F3E">
        <w:rPr>
          <w:rFonts w:asciiTheme="minorHAnsi" w:eastAsia="Calibri" w:hAnsiTheme="minorHAnsi"/>
          <w:b/>
          <w:sz w:val="24"/>
          <w:szCs w:val="24"/>
          <w:lang w:val="hr-HR" w:eastAsia="en-US"/>
        </w:rPr>
        <w:t xml:space="preserve">.1. </w:t>
      </w:r>
      <w:r w:rsidR="00FC5D06" w:rsidRPr="00166F3E">
        <w:rPr>
          <w:rFonts w:asciiTheme="minorHAnsi" w:eastAsia="Calibri" w:hAnsiTheme="minorHAnsi"/>
          <w:b/>
          <w:sz w:val="24"/>
          <w:szCs w:val="24"/>
          <w:lang w:val="hr-HR" w:eastAsia="en-US"/>
        </w:rPr>
        <w:t>Program 1001 JAVNA UPRAVA I ADMINISTRACIJA</w:t>
      </w:r>
      <w:r w:rsidR="00813F6D" w:rsidRPr="00166F3E">
        <w:rPr>
          <w:rFonts w:asciiTheme="minorHAnsi" w:eastAsia="Calibri" w:hAnsiTheme="minorHAnsi"/>
          <w:b/>
          <w:sz w:val="24"/>
          <w:szCs w:val="24"/>
          <w:lang w:val="hr-HR" w:eastAsia="en-US"/>
        </w:rPr>
        <w:t xml:space="preserve"> </w:t>
      </w:r>
    </w:p>
    <w:p w14:paraId="16F5195F" w14:textId="77777777" w:rsidR="00514944" w:rsidRPr="00166F3E" w:rsidRDefault="00514944" w:rsidP="00101DCC">
      <w:pPr>
        <w:jc w:val="both"/>
        <w:rPr>
          <w:rFonts w:asciiTheme="minorHAnsi" w:hAnsiTheme="minorHAnsi"/>
          <w:sz w:val="24"/>
          <w:szCs w:val="24"/>
          <w:lang w:val="hr-HR"/>
        </w:rPr>
      </w:pPr>
    </w:p>
    <w:p w14:paraId="53DB04A6" w14:textId="28CCEC38" w:rsidR="00514944" w:rsidRPr="00166F3E" w:rsidRDefault="004520FA" w:rsidP="00101DCC">
      <w:pPr>
        <w:jc w:val="both"/>
        <w:rPr>
          <w:rFonts w:asciiTheme="minorHAnsi" w:hAnsiTheme="minorHAnsi"/>
          <w:b/>
          <w:sz w:val="24"/>
          <w:szCs w:val="24"/>
          <w:lang w:val="hr-HR"/>
        </w:rPr>
      </w:pPr>
      <w:r w:rsidRPr="00166F3E">
        <w:rPr>
          <w:rFonts w:asciiTheme="minorHAnsi" w:hAnsiTheme="minorHAnsi"/>
          <w:b/>
          <w:sz w:val="24"/>
          <w:szCs w:val="24"/>
          <w:lang w:val="hr-HR"/>
        </w:rPr>
        <w:t>3</w:t>
      </w:r>
      <w:r w:rsidR="00514944" w:rsidRPr="00166F3E">
        <w:rPr>
          <w:rFonts w:asciiTheme="minorHAnsi" w:hAnsiTheme="minorHAnsi"/>
          <w:b/>
          <w:sz w:val="24"/>
          <w:szCs w:val="24"/>
          <w:lang w:val="hr-HR"/>
        </w:rPr>
        <w:t>.1.1. Aktivnost 1001 A100001 Rashodi za zaposlene</w:t>
      </w:r>
    </w:p>
    <w:p w14:paraId="144E402B" w14:textId="77777777" w:rsidR="00514944" w:rsidRPr="00166F3E" w:rsidRDefault="00514944" w:rsidP="00101DCC">
      <w:pPr>
        <w:jc w:val="both"/>
        <w:rPr>
          <w:rFonts w:asciiTheme="minorHAnsi" w:hAnsiTheme="minorHAnsi"/>
          <w:sz w:val="24"/>
          <w:szCs w:val="24"/>
          <w:lang w:val="hr-HR"/>
        </w:rPr>
      </w:pPr>
    </w:p>
    <w:p w14:paraId="65889BB5" w14:textId="1FE08B5E" w:rsidR="00CD5EA3" w:rsidRPr="00166F3E" w:rsidRDefault="00166F3E" w:rsidP="004520FA">
      <w:pPr>
        <w:jc w:val="both"/>
        <w:rPr>
          <w:rFonts w:asciiTheme="minorHAnsi" w:hAnsiTheme="minorHAnsi"/>
          <w:sz w:val="24"/>
          <w:szCs w:val="24"/>
          <w:lang w:val="hr-HR"/>
        </w:rPr>
      </w:pPr>
      <w:r>
        <w:rPr>
          <w:rFonts w:asciiTheme="minorHAnsi" w:hAnsiTheme="minorHAnsi"/>
          <w:sz w:val="24"/>
          <w:szCs w:val="24"/>
          <w:lang w:val="hr-HR"/>
        </w:rPr>
        <w:tab/>
      </w:r>
      <w:r w:rsidR="00C37F9E" w:rsidRPr="00166F3E">
        <w:rPr>
          <w:rFonts w:asciiTheme="minorHAnsi" w:hAnsiTheme="minorHAnsi"/>
          <w:sz w:val="24"/>
          <w:szCs w:val="24"/>
          <w:lang w:val="hr-HR"/>
        </w:rPr>
        <w:t xml:space="preserve">Sredstva za financiranje ove aktivnosti </w:t>
      </w:r>
      <w:r w:rsidR="00BE722C" w:rsidRPr="00166F3E">
        <w:rPr>
          <w:rFonts w:asciiTheme="minorHAnsi" w:hAnsiTheme="minorHAnsi"/>
          <w:sz w:val="24"/>
          <w:szCs w:val="24"/>
          <w:lang w:val="hr-HR"/>
        </w:rPr>
        <w:t>smanjuju</w:t>
      </w:r>
      <w:r w:rsidR="00C37F9E" w:rsidRPr="00166F3E">
        <w:rPr>
          <w:rFonts w:asciiTheme="minorHAnsi" w:hAnsiTheme="minorHAnsi"/>
          <w:sz w:val="24"/>
          <w:szCs w:val="24"/>
          <w:lang w:val="hr-HR"/>
        </w:rPr>
        <w:t xml:space="preserve"> se za </w:t>
      </w:r>
      <w:r w:rsidR="00914BDE" w:rsidRPr="00166F3E">
        <w:rPr>
          <w:rFonts w:asciiTheme="minorHAnsi" w:hAnsiTheme="minorHAnsi"/>
          <w:sz w:val="24"/>
          <w:szCs w:val="24"/>
          <w:lang w:val="hr-HR"/>
        </w:rPr>
        <w:t>93</w:t>
      </w:r>
      <w:r w:rsidR="00237C28" w:rsidRPr="00166F3E">
        <w:rPr>
          <w:rFonts w:asciiTheme="minorHAnsi" w:hAnsiTheme="minorHAnsi"/>
          <w:sz w:val="24"/>
          <w:szCs w:val="24"/>
          <w:lang w:val="hr-HR"/>
        </w:rPr>
        <w:t>.</w:t>
      </w:r>
      <w:r w:rsidR="00914BDE" w:rsidRPr="00166F3E">
        <w:rPr>
          <w:rFonts w:asciiTheme="minorHAnsi" w:hAnsiTheme="minorHAnsi"/>
          <w:sz w:val="24"/>
          <w:szCs w:val="24"/>
          <w:lang w:val="hr-HR"/>
        </w:rPr>
        <w:t>166</w:t>
      </w:r>
      <w:r w:rsidR="003A3761" w:rsidRPr="00166F3E">
        <w:rPr>
          <w:rFonts w:asciiTheme="minorHAnsi" w:hAnsiTheme="minorHAnsi"/>
          <w:sz w:val="24"/>
          <w:szCs w:val="24"/>
          <w:lang w:val="hr-HR"/>
        </w:rPr>
        <w:t>,00</w:t>
      </w:r>
      <w:r w:rsidR="00C37F9E" w:rsidRPr="00166F3E">
        <w:rPr>
          <w:rFonts w:asciiTheme="minorHAnsi" w:hAnsiTheme="minorHAnsi"/>
          <w:sz w:val="24"/>
          <w:szCs w:val="24"/>
          <w:lang w:val="hr-HR"/>
        </w:rPr>
        <w:t xml:space="preserve"> kn, te sada iznose </w:t>
      </w:r>
      <w:r w:rsidR="00914BDE" w:rsidRPr="00166F3E">
        <w:rPr>
          <w:rFonts w:asciiTheme="minorHAnsi" w:hAnsiTheme="minorHAnsi"/>
          <w:sz w:val="24"/>
          <w:szCs w:val="24"/>
          <w:lang w:val="hr-HR"/>
        </w:rPr>
        <w:t>1.592.584</w:t>
      </w:r>
      <w:r w:rsidR="00C37F9E" w:rsidRPr="00166F3E">
        <w:rPr>
          <w:rFonts w:asciiTheme="minorHAnsi" w:hAnsiTheme="minorHAnsi"/>
          <w:sz w:val="24"/>
          <w:szCs w:val="24"/>
          <w:lang w:val="hr-HR"/>
        </w:rPr>
        <w:t>,00 kn.</w:t>
      </w:r>
      <w:r w:rsidR="004520FA" w:rsidRPr="00166F3E">
        <w:rPr>
          <w:rFonts w:asciiTheme="minorHAnsi" w:hAnsiTheme="minorHAnsi"/>
          <w:sz w:val="24"/>
          <w:szCs w:val="24"/>
          <w:lang w:val="hr-HR"/>
        </w:rPr>
        <w:t xml:space="preserve"> </w:t>
      </w:r>
      <w:r w:rsidR="00B51459" w:rsidRPr="00166F3E">
        <w:rPr>
          <w:rFonts w:asciiTheme="minorHAnsi" w:hAnsiTheme="minorHAnsi"/>
          <w:sz w:val="24"/>
          <w:szCs w:val="24"/>
          <w:lang w:val="hr-HR"/>
        </w:rPr>
        <w:t xml:space="preserve">Unutar aktivnosti </w:t>
      </w:r>
      <w:r w:rsidR="00626E44" w:rsidRPr="00166F3E">
        <w:rPr>
          <w:rFonts w:asciiTheme="minorHAnsi" w:hAnsiTheme="minorHAnsi"/>
          <w:sz w:val="24"/>
          <w:szCs w:val="24"/>
          <w:lang w:val="hr-HR"/>
        </w:rPr>
        <w:t>smanjuju</w:t>
      </w:r>
      <w:r w:rsidR="00B51459" w:rsidRPr="00166F3E">
        <w:rPr>
          <w:rFonts w:asciiTheme="minorHAnsi" w:hAnsiTheme="minorHAnsi"/>
          <w:sz w:val="24"/>
          <w:szCs w:val="24"/>
          <w:lang w:val="hr-HR"/>
        </w:rPr>
        <w:t xml:space="preserve"> se sredstva </w:t>
      </w:r>
      <w:r w:rsidR="004520FA" w:rsidRPr="00166F3E">
        <w:rPr>
          <w:rFonts w:asciiTheme="minorHAnsi" w:hAnsiTheme="minorHAnsi"/>
          <w:sz w:val="24"/>
          <w:szCs w:val="24"/>
          <w:lang w:val="hr-HR"/>
        </w:rPr>
        <w:t>na sl</w:t>
      </w:r>
      <w:r w:rsidR="00914BDE" w:rsidRPr="00166F3E">
        <w:rPr>
          <w:rFonts w:asciiTheme="minorHAnsi" w:hAnsiTheme="minorHAnsi"/>
          <w:sz w:val="24"/>
          <w:szCs w:val="24"/>
          <w:lang w:val="hr-HR"/>
        </w:rPr>
        <w:t>jedećim pozicijama:</w:t>
      </w:r>
      <w:r w:rsidR="00C37F9E" w:rsidRPr="00166F3E">
        <w:rPr>
          <w:rFonts w:asciiTheme="minorHAnsi" w:hAnsiTheme="minorHAnsi"/>
          <w:sz w:val="24"/>
          <w:szCs w:val="24"/>
          <w:lang w:val="hr-HR"/>
        </w:rPr>
        <w:t xml:space="preserve"> </w:t>
      </w:r>
      <w:r w:rsidR="00626E44" w:rsidRPr="00166F3E">
        <w:rPr>
          <w:rFonts w:asciiTheme="minorHAnsi" w:hAnsiTheme="minorHAnsi"/>
          <w:i/>
          <w:sz w:val="24"/>
          <w:szCs w:val="24"/>
          <w:lang w:val="hr-HR"/>
        </w:rPr>
        <w:t xml:space="preserve">plaće </w:t>
      </w:r>
      <w:r w:rsidR="004520FA" w:rsidRPr="00166F3E">
        <w:rPr>
          <w:rFonts w:asciiTheme="minorHAnsi" w:hAnsiTheme="minorHAnsi"/>
          <w:i/>
          <w:sz w:val="24"/>
          <w:szCs w:val="24"/>
          <w:lang w:val="hr-HR"/>
        </w:rPr>
        <w:t>za redovan rad, m</w:t>
      </w:r>
      <w:r w:rsidR="00CD5EA3" w:rsidRPr="00166F3E">
        <w:rPr>
          <w:rFonts w:asciiTheme="minorHAnsi" w:hAnsiTheme="minorHAnsi"/>
          <w:i/>
          <w:sz w:val="24"/>
          <w:szCs w:val="24"/>
          <w:lang w:val="hr-HR"/>
        </w:rPr>
        <w:t xml:space="preserve">aterijalna prava zaposlenih i doprinosi na plaću. </w:t>
      </w:r>
      <w:r w:rsidR="00CD5EA3" w:rsidRPr="00166F3E">
        <w:rPr>
          <w:rFonts w:asciiTheme="minorHAnsi" w:hAnsiTheme="minorHAnsi"/>
          <w:sz w:val="24"/>
          <w:szCs w:val="24"/>
          <w:lang w:val="hr-HR"/>
        </w:rPr>
        <w:t xml:space="preserve">Smanjenje je posljedica mjera štednje </w:t>
      </w:r>
      <w:r w:rsidR="004520FA" w:rsidRPr="00166F3E">
        <w:rPr>
          <w:rFonts w:asciiTheme="minorHAnsi" w:hAnsiTheme="minorHAnsi"/>
          <w:sz w:val="24"/>
          <w:szCs w:val="24"/>
          <w:lang w:val="hr-HR"/>
        </w:rPr>
        <w:t>zbog očekivanog smanjenog priljev</w:t>
      </w:r>
      <w:r w:rsidR="00CD5EA3" w:rsidRPr="00166F3E">
        <w:rPr>
          <w:rFonts w:asciiTheme="minorHAnsi" w:hAnsiTheme="minorHAnsi"/>
          <w:sz w:val="24"/>
          <w:szCs w:val="24"/>
          <w:lang w:val="hr-HR"/>
        </w:rPr>
        <w:t xml:space="preserve">a sredstava u gradski proračun prouzročenog </w:t>
      </w:r>
      <w:r w:rsidR="004520FA" w:rsidRPr="00166F3E">
        <w:rPr>
          <w:rFonts w:asciiTheme="minorHAnsi" w:hAnsiTheme="minorHAnsi"/>
          <w:sz w:val="24"/>
          <w:szCs w:val="24"/>
          <w:lang w:val="hr-HR"/>
        </w:rPr>
        <w:t>pandemijom k</w:t>
      </w:r>
      <w:r w:rsidR="00CD5EA3" w:rsidRPr="00166F3E">
        <w:rPr>
          <w:rFonts w:asciiTheme="minorHAnsi" w:hAnsiTheme="minorHAnsi"/>
          <w:sz w:val="24"/>
          <w:szCs w:val="24"/>
          <w:lang w:val="hr-HR"/>
        </w:rPr>
        <w:t>orona virusa.</w:t>
      </w:r>
    </w:p>
    <w:p w14:paraId="364E2E25" w14:textId="77777777" w:rsidR="00514944" w:rsidRPr="00166F3E" w:rsidRDefault="00514944" w:rsidP="00101DCC">
      <w:pPr>
        <w:jc w:val="both"/>
        <w:rPr>
          <w:rFonts w:asciiTheme="minorHAnsi" w:hAnsiTheme="minorHAnsi"/>
          <w:color w:val="FF0000"/>
          <w:sz w:val="24"/>
          <w:szCs w:val="24"/>
          <w:lang w:val="hr-HR"/>
        </w:rPr>
      </w:pPr>
    </w:p>
    <w:p w14:paraId="704D0A0B" w14:textId="65BB1257" w:rsidR="009F5503" w:rsidRPr="00166F3E" w:rsidRDefault="004520FA" w:rsidP="009F5503">
      <w:pPr>
        <w:shd w:val="clear" w:color="auto" w:fill="FFFFFF" w:themeFill="background1"/>
        <w:rPr>
          <w:rFonts w:asciiTheme="minorHAnsi" w:hAnsiTheme="minorHAnsi"/>
          <w:b/>
          <w:sz w:val="24"/>
          <w:szCs w:val="24"/>
          <w:lang w:val="hr-HR"/>
        </w:rPr>
      </w:pPr>
      <w:r w:rsidRPr="00166F3E">
        <w:rPr>
          <w:rFonts w:asciiTheme="minorHAnsi" w:hAnsiTheme="minorHAnsi"/>
          <w:b/>
          <w:sz w:val="24"/>
          <w:szCs w:val="24"/>
          <w:lang w:val="hr-HR"/>
        </w:rPr>
        <w:t>3</w:t>
      </w:r>
      <w:r w:rsidR="009F5503" w:rsidRPr="00166F3E">
        <w:rPr>
          <w:rFonts w:asciiTheme="minorHAnsi" w:hAnsiTheme="minorHAnsi"/>
          <w:b/>
          <w:sz w:val="24"/>
          <w:szCs w:val="24"/>
          <w:lang w:val="hr-HR"/>
        </w:rPr>
        <w:t>.1.2. Akt</w:t>
      </w:r>
      <w:r w:rsidRPr="00166F3E">
        <w:rPr>
          <w:rFonts w:asciiTheme="minorHAnsi" w:hAnsiTheme="minorHAnsi"/>
          <w:b/>
          <w:sz w:val="24"/>
          <w:szCs w:val="24"/>
          <w:lang w:val="hr-HR"/>
        </w:rPr>
        <w:t>ivnost 1001 A100002 Materijalno-</w:t>
      </w:r>
      <w:r w:rsidR="009F5503" w:rsidRPr="00166F3E">
        <w:rPr>
          <w:rFonts w:asciiTheme="minorHAnsi" w:hAnsiTheme="minorHAnsi"/>
          <w:b/>
          <w:sz w:val="24"/>
          <w:szCs w:val="24"/>
          <w:lang w:val="hr-HR"/>
        </w:rPr>
        <w:t>financijski rashodi</w:t>
      </w:r>
    </w:p>
    <w:p w14:paraId="56874892" w14:textId="77777777" w:rsidR="009F5503" w:rsidRPr="00166F3E" w:rsidRDefault="009F5503" w:rsidP="009F5503">
      <w:pPr>
        <w:shd w:val="clear" w:color="auto" w:fill="FFFFFF" w:themeFill="background1"/>
        <w:rPr>
          <w:rFonts w:asciiTheme="minorHAnsi" w:hAnsiTheme="minorHAnsi"/>
          <w:b/>
          <w:sz w:val="24"/>
          <w:szCs w:val="24"/>
          <w:lang w:val="hr-HR"/>
        </w:rPr>
      </w:pPr>
    </w:p>
    <w:p w14:paraId="2DC00D9D" w14:textId="044F5225" w:rsidR="00626E44" w:rsidRPr="00166F3E" w:rsidRDefault="00166F3E" w:rsidP="004520FA">
      <w:pPr>
        <w:shd w:val="clear" w:color="auto" w:fill="FFFFFF" w:themeFill="background1"/>
        <w:jc w:val="both"/>
        <w:rPr>
          <w:rFonts w:asciiTheme="minorHAnsi" w:hAnsiTheme="minorHAnsi"/>
          <w:sz w:val="24"/>
          <w:szCs w:val="24"/>
          <w:lang w:val="hr-HR"/>
        </w:rPr>
      </w:pPr>
      <w:r>
        <w:rPr>
          <w:rFonts w:asciiTheme="minorHAnsi" w:hAnsiTheme="minorHAnsi"/>
          <w:sz w:val="24"/>
          <w:szCs w:val="24"/>
          <w:lang w:val="hr-HR"/>
        </w:rPr>
        <w:tab/>
      </w:r>
      <w:r w:rsidR="009F5503" w:rsidRPr="00166F3E">
        <w:rPr>
          <w:rFonts w:asciiTheme="minorHAnsi" w:hAnsiTheme="minorHAnsi"/>
          <w:sz w:val="24"/>
          <w:szCs w:val="24"/>
          <w:lang w:val="hr-HR"/>
        </w:rPr>
        <w:t xml:space="preserve">Sredstva za financiranje ove aktivnosti </w:t>
      </w:r>
      <w:r w:rsidR="00626E44" w:rsidRPr="00166F3E">
        <w:rPr>
          <w:rFonts w:asciiTheme="minorHAnsi" w:hAnsiTheme="minorHAnsi"/>
          <w:sz w:val="24"/>
          <w:szCs w:val="24"/>
          <w:lang w:val="hr-HR"/>
        </w:rPr>
        <w:t>smanjuju</w:t>
      </w:r>
      <w:r w:rsidR="00B51459" w:rsidRPr="00166F3E">
        <w:rPr>
          <w:rFonts w:asciiTheme="minorHAnsi" w:hAnsiTheme="minorHAnsi"/>
          <w:sz w:val="24"/>
          <w:szCs w:val="24"/>
          <w:lang w:val="hr-HR"/>
        </w:rPr>
        <w:t xml:space="preserve"> </w:t>
      </w:r>
      <w:r w:rsidR="009F5503" w:rsidRPr="00166F3E">
        <w:rPr>
          <w:rFonts w:asciiTheme="minorHAnsi" w:hAnsiTheme="minorHAnsi"/>
          <w:sz w:val="24"/>
          <w:szCs w:val="24"/>
          <w:lang w:val="hr-HR"/>
        </w:rPr>
        <w:t xml:space="preserve">se za </w:t>
      </w:r>
      <w:r w:rsidR="00CD5EA3" w:rsidRPr="00166F3E">
        <w:rPr>
          <w:rFonts w:asciiTheme="minorHAnsi" w:hAnsiTheme="minorHAnsi"/>
          <w:sz w:val="24"/>
          <w:szCs w:val="24"/>
          <w:lang w:val="hr-HR"/>
        </w:rPr>
        <w:t>250.000</w:t>
      </w:r>
      <w:r w:rsidR="00E53916" w:rsidRPr="00166F3E">
        <w:rPr>
          <w:rFonts w:asciiTheme="minorHAnsi" w:hAnsiTheme="minorHAnsi"/>
          <w:sz w:val="24"/>
          <w:szCs w:val="24"/>
          <w:lang w:val="hr-HR"/>
        </w:rPr>
        <w:t>,00</w:t>
      </w:r>
      <w:r w:rsidR="009F5503" w:rsidRPr="00166F3E">
        <w:rPr>
          <w:rFonts w:asciiTheme="minorHAnsi" w:hAnsiTheme="minorHAnsi"/>
          <w:sz w:val="24"/>
          <w:szCs w:val="24"/>
          <w:lang w:val="hr-HR"/>
        </w:rPr>
        <w:t xml:space="preserve"> kn, te sada iznose </w:t>
      </w:r>
      <w:r w:rsidR="00CD5EA3" w:rsidRPr="00166F3E">
        <w:rPr>
          <w:rFonts w:asciiTheme="minorHAnsi" w:hAnsiTheme="minorHAnsi"/>
          <w:sz w:val="24"/>
          <w:szCs w:val="24"/>
          <w:lang w:val="hr-HR"/>
        </w:rPr>
        <w:t>420.801</w:t>
      </w:r>
      <w:r w:rsidR="009F5503" w:rsidRPr="00166F3E">
        <w:rPr>
          <w:rFonts w:asciiTheme="minorHAnsi" w:hAnsiTheme="minorHAnsi"/>
          <w:sz w:val="24"/>
          <w:szCs w:val="24"/>
          <w:lang w:val="hr-HR"/>
        </w:rPr>
        <w:t>,00 kn.</w:t>
      </w:r>
      <w:r w:rsidR="004520FA" w:rsidRPr="00166F3E">
        <w:rPr>
          <w:rFonts w:asciiTheme="minorHAnsi" w:hAnsiTheme="minorHAnsi"/>
          <w:sz w:val="24"/>
          <w:szCs w:val="24"/>
          <w:lang w:val="hr-HR"/>
        </w:rPr>
        <w:t xml:space="preserve"> </w:t>
      </w:r>
      <w:r w:rsidR="00626E44" w:rsidRPr="00166F3E">
        <w:rPr>
          <w:rFonts w:asciiTheme="minorHAnsi" w:hAnsiTheme="minorHAnsi"/>
          <w:sz w:val="24"/>
          <w:szCs w:val="24"/>
          <w:lang w:val="hr-HR"/>
        </w:rPr>
        <w:t xml:space="preserve">Smanjuju se sredstva </w:t>
      </w:r>
      <w:r w:rsidR="00CD5EA3" w:rsidRPr="00166F3E">
        <w:rPr>
          <w:rFonts w:asciiTheme="minorHAnsi" w:hAnsiTheme="minorHAnsi"/>
          <w:sz w:val="24"/>
          <w:szCs w:val="24"/>
          <w:lang w:val="hr-HR"/>
        </w:rPr>
        <w:t xml:space="preserve"> planirana za </w:t>
      </w:r>
      <w:r w:rsidR="004520FA" w:rsidRPr="00166F3E">
        <w:rPr>
          <w:rFonts w:asciiTheme="minorHAnsi" w:hAnsiTheme="minorHAnsi"/>
          <w:sz w:val="24"/>
          <w:szCs w:val="24"/>
          <w:lang w:val="hr-HR"/>
        </w:rPr>
        <w:t xml:space="preserve">obnovu baze podataka </w:t>
      </w:r>
      <w:r w:rsidR="008C2889" w:rsidRPr="00166F3E">
        <w:rPr>
          <w:rFonts w:asciiTheme="minorHAnsi" w:hAnsiTheme="minorHAnsi"/>
          <w:sz w:val="24"/>
          <w:szCs w:val="24"/>
          <w:lang w:val="hr-HR"/>
        </w:rPr>
        <w:t xml:space="preserve">za obračun komunalne naknade temeljem obrade podataka dobivenih snimanjem iz zraka. </w:t>
      </w:r>
    </w:p>
    <w:p w14:paraId="3BD6FA2E" w14:textId="77777777" w:rsidR="009F5503" w:rsidRPr="00166F3E" w:rsidRDefault="009F5503" w:rsidP="002E7806">
      <w:pPr>
        <w:shd w:val="clear" w:color="auto" w:fill="FFFFFF" w:themeFill="background1"/>
        <w:rPr>
          <w:rFonts w:asciiTheme="minorHAnsi" w:eastAsia="Calibri" w:hAnsiTheme="minorHAnsi"/>
          <w:b/>
          <w:color w:val="FF0000"/>
          <w:sz w:val="24"/>
          <w:szCs w:val="24"/>
          <w:lang w:val="hr-HR" w:eastAsia="en-US"/>
        </w:rPr>
      </w:pPr>
    </w:p>
    <w:p w14:paraId="41488EC0" w14:textId="255BA9DA" w:rsidR="0021705A" w:rsidRPr="00166F3E" w:rsidRDefault="004520FA" w:rsidP="002E7806">
      <w:pPr>
        <w:shd w:val="clear" w:color="auto" w:fill="FFFFFF" w:themeFill="background1"/>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3</w:t>
      </w:r>
      <w:r w:rsidR="0021705A" w:rsidRPr="00166F3E">
        <w:rPr>
          <w:rFonts w:asciiTheme="minorHAnsi" w:eastAsia="Calibri" w:hAnsiTheme="minorHAnsi"/>
          <w:b/>
          <w:sz w:val="24"/>
          <w:szCs w:val="24"/>
          <w:lang w:val="hr-HR" w:eastAsia="en-US"/>
        </w:rPr>
        <w:t>.1.3. Tekući projekt 1001 T100003 Nabava opreme</w:t>
      </w:r>
    </w:p>
    <w:p w14:paraId="17994600" w14:textId="77777777" w:rsidR="0021705A" w:rsidRPr="00166F3E" w:rsidRDefault="0021705A" w:rsidP="002E7806">
      <w:pPr>
        <w:shd w:val="clear" w:color="auto" w:fill="FFFFFF" w:themeFill="background1"/>
        <w:rPr>
          <w:rFonts w:asciiTheme="minorHAnsi" w:eastAsia="Calibri" w:hAnsiTheme="minorHAnsi"/>
          <w:b/>
          <w:sz w:val="24"/>
          <w:szCs w:val="24"/>
          <w:lang w:val="hr-HR" w:eastAsia="en-US"/>
        </w:rPr>
      </w:pPr>
    </w:p>
    <w:p w14:paraId="0FC6DBF5" w14:textId="720F035F" w:rsidR="00CE6695" w:rsidRPr="00166F3E" w:rsidRDefault="00166F3E" w:rsidP="004520FA">
      <w:pPr>
        <w:shd w:val="clear" w:color="auto" w:fill="FFFFFF" w:themeFill="background1"/>
        <w:jc w:val="both"/>
        <w:rPr>
          <w:rFonts w:asciiTheme="minorHAnsi" w:eastAsia="Calibri" w:hAnsiTheme="minorHAnsi"/>
          <w:sz w:val="24"/>
          <w:szCs w:val="24"/>
          <w:lang w:val="hr-HR" w:eastAsia="en-US"/>
        </w:rPr>
      </w:pPr>
      <w:r>
        <w:rPr>
          <w:rFonts w:asciiTheme="minorHAnsi" w:eastAsia="Calibri" w:hAnsiTheme="minorHAnsi"/>
          <w:sz w:val="24"/>
          <w:szCs w:val="24"/>
          <w:lang w:val="hr-HR" w:eastAsia="en-US"/>
        </w:rPr>
        <w:tab/>
      </w:r>
      <w:r w:rsidR="00C733F6" w:rsidRPr="00166F3E">
        <w:rPr>
          <w:rFonts w:asciiTheme="minorHAnsi" w:eastAsia="Calibri" w:hAnsiTheme="minorHAnsi"/>
          <w:sz w:val="24"/>
          <w:szCs w:val="24"/>
          <w:lang w:val="hr-HR" w:eastAsia="en-US"/>
        </w:rPr>
        <w:t>Sredstva za financiranje ov</w:t>
      </w:r>
      <w:r w:rsidR="0081539C" w:rsidRPr="00166F3E">
        <w:rPr>
          <w:rFonts w:asciiTheme="minorHAnsi" w:eastAsia="Calibri" w:hAnsiTheme="minorHAnsi"/>
          <w:sz w:val="24"/>
          <w:szCs w:val="24"/>
          <w:lang w:val="hr-HR" w:eastAsia="en-US"/>
        </w:rPr>
        <w:t>og</w:t>
      </w:r>
      <w:r w:rsidR="00C733F6" w:rsidRPr="00166F3E">
        <w:rPr>
          <w:rFonts w:asciiTheme="minorHAnsi" w:eastAsia="Calibri" w:hAnsiTheme="minorHAnsi"/>
          <w:sz w:val="24"/>
          <w:szCs w:val="24"/>
          <w:lang w:val="hr-HR" w:eastAsia="en-US"/>
        </w:rPr>
        <w:t xml:space="preserve"> </w:t>
      </w:r>
      <w:r w:rsidR="0081539C" w:rsidRPr="00166F3E">
        <w:rPr>
          <w:rFonts w:asciiTheme="minorHAnsi" w:eastAsia="Calibri" w:hAnsiTheme="minorHAnsi"/>
          <w:sz w:val="24"/>
          <w:szCs w:val="24"/>
          <w:lang w:val="hr-HR" w:eastAsia="en-US"/>
        </w:rPr>
        <w:t>projekta</w:t>
      </w:r>
      <w:r w:rsidR="00C733F6" w:rsidRPr="00166F3E">
        <w:rPr>
          <w:rFonts w:asciiTheme="minorHAnsi" w:eastAsia="Calibri" w:hAnsiTheme="minorHAnsi"/>
          <w:sz w:val="24"/>
          <w:szCs w:val="24"/>
          <w:lang w:val="hr-HR" w:eastAsia="en-US"/>
        </w:rPr>
        <w:t xml:space="preserve"> </w:t>
      </w:r>
      <w:r w:rsidR="00E56F4C" w:rsidRPr="00166F3E">
        <w:rPr>
          <w:rFonts w:asciiTheme="minorHAnsi" w:eastAsia="Calibri" w:hAnsiTheme="minorHAnsi"/>
          <w:sz w:val="24"/>
          <w:szCs w:val="24"/>
          <w:lang w:val="hr-HR" w:eastAsia="en-US"/>
        </w:rPr>
        <w:t>smanjuj</w:t>
      </w:r>
      <w:r w:rsidR="00286926" w:rsidRPr="00166F3E">
        <w:rPr>
          <w:rFonts w:asciiTheme="minorHAnsi" w:eastAsia="Calibri" w:hAnsiTheme="minorHAnsi"/>
          <w:sz w:val="24"/>
          <w:szCs w:val="24"/>
          <w:lang w:val="hr-HR" w:eastAsia="en-US"/>
        </w:rPr>
        <w:t>u</w:t>
      </w:r>
      <w:r w:rsidR="00C733F6" w:rsidRPr="00166F3E">
        <w:rPr>
          <w:rFonts w:asciiTheme="minorHAnsi" w:eastAsia="Calibri" w:hAnsiTheme="minorHAnsi"/>
          <w:sz w:val="24"/>
          <w:szCs w:val="24"/>
          <w:lang w:val="hr-HR" w:eastAsia="en-US"/>
        </w:rPr>
        <w:t xml:space="preserve"> se za </w:t>
      </w:r>
      <w:r w:rsidR="008C2889" w:rsidRPr="00166F3E">
        <w:rPr>
          <w:rFonts w:asciiTheme="minorHAnsi" w:eastAsia="Calibri" w:hAnsiTheme="minorHAnsi"/>
          <w:sz w:val="24"/>
          <w:szCs w:val="24"/>
          <w:lang w:val="hr-HR" w:eastAsia="en-US"/>
        </w:rPr>
        <w:t>45.000</w:t>
      </w:r>
      <w:r w:rsidR="00C733F6" w:rsidRPr="00166F3E">
        <w:rPr>
          <w:rFonts w:asciiTheme="minorHAnsi" w:eastAsia="Calibri" w:hAnsiTheme="minorHAnsi"/>
          <w:sz w:val="24"/>
          <w:szCs w:val="24"/>
          <w:lang w:val="hr-HR" w:eastAsia="en-US"/>
        </w:rPr>
        <w:t xml:space="preserve">,00 kn, te sada iznose </w:t>
      </w:r>
      <w:r w:rsidR="008C2889" w:rsidRPr="00166F3E">
        <w:rPr>
          <w:rFonts w:asciiTheme="minorHAnsi" w:eastAsia="Calibri" w:hAnsiTheme="minorHAnsi"/>
          <w:sz w:val="24"/>
          <w:szCs w:val="24"/>
          <w:lang w:val="hr-HR" w:eastAsia="en-US"/>
        </w:rPr>
        <w:t>5.000</w:t>
      </w:r>
      <w:r w:rsidR="00E56F4C" w:rsidRPr="00166F3E">
        <w:rPr>
          <w:rFonts w:asciiTheme="minorHAnsi" w:eastAsia="Calibri" w:hAnsiTheme="minorHAnsi"/>
          <w:sz w:val="24"/>
          <w:szCs w:val="24"/>
          <w:lang w:val="hr-HR" w:eastAsia="en-US"/>
        </w:rPr>
        <w:t>,00</w:t>
      </w:r>
      <w:r w:rsidR="00C733F6" w:rsidRPr="00166F3E">
        <w:rPr>
          <w:rFonts w:asciiTheme="minorHAnsi" w:eastAsia="Calibri" w:hAnsiTheme="minorHAnsi"/>
          <w:sz w:val="24"/>
          <w:szCs w:val="24"/>
          <w:lang w:val="hr-HR" w:eastAsia="en-US"/>
        </w:rPr>
        <w:t>,00 kn.</w:t>
      </w:r>
      <w:r w:rsidR="004520FA" w:rsidRPr="00166F3E">
        <w:rPr>
          <w:rFonts w:asciiTheme="minorHAnsi" w:eastAsia="Calibri" w:hAnsiTheme="minorHAnsi"/>
          <w:sz w:val="24"/>
          <w:szCs w:val="24"/>
          <w:lang w:val="hr-HR" w:eastAsia="en-US"/>
        </w:rPr>
        <w:t xml:space="preserve"> </w:t>
      </w:r>
      <w:r w:rsidR="008C2889" w:rsidRPr="00166F3E">
        <w:rPr>
          <w:rFonts w:asciiTheme="minorHAnsi" w:hAnsiTheme="minorHAnsi"/>
          <w:sz w:val="24"/>
          <w:szCs w:val="24"/>
          <w:lang w:val="hr-HR"/>
        </w:rPr>
        <w:t>Smanjenje je posljedica mjera štednje zbog očekivanog smanjenog pr</w:t>
      </w:r>
      <w:r w:rsidR="004520FA" w:rsidRPr="00166F3E">
        <w:rPr>
          <w:rFonts w:asciiTheme="minorHAnsi" w:hAnsiTheme="minorHAnsi"/>
          <w:sz w:val="24"/>
          <w:szCs w:val="24"/>
          <w:lang w:val="hr-HR"/>
        </w:rPr>
        <w:t>iljeva</w:t>
      </w:r>
      <w:r w:rsidR="008C2889" w:rsidRPr="00166F3E">
        <w:rPr>
          <w:rFonts w:asciiTheme="minorHAnsi" w:hAnsiTheme="minorHAnsi"/>
          <w:sz w:val="24"/>
          <w:szCs w:val="24"/>
          <w:lang w:val="hr-HR"/>
        </w:rPr>
        <w:t xml:space="preserve"> sredstava u gradski proračun prouzročenog</w:t>
      </w:r>
      <w:r w:rsidR="004520FA" w:rsidRPr="00166F3E">
        <w:rPr>
          <w:rFonts w:asciiTheme="minorHAnsi" w:hAnsiTheme="minorHAnsi"/>
          <w:sz w:val="24"/>
          <w:szCs w:val="24"/>
          <w:lang w:val="hr-HR"/>
        </w:rPr>
        <w:t xml:space="preserve"> pandemijom k</w:t>
      </w:r>
      <w:r w:rsidR="008C2889" w:rsidRPr="00166F3E">
        <w:rPr>
          <w:rFonts w:asciiTheme="minorHAnsi" w:hAnsiTheme="minorHAnsi"/>
          <w:sz w:val="24"/>
          <w:szCs w:val="24"/>
          <w:lang w:val="hr-HR"/>
        </w:rPr>
        <w:t>orona virusa, te će se provoditi samo najnužnije nabave.</w:t>
      </w:r>
    </w:p>
    <w:p w14:paraId="5AF10DC9" w14:textId="77777777" w:rsidR="00357363" w:rsidRPr="00166F3E" w:rsidRDefault="00357363" w:rsidP="00357363">
      <w:pPr>
        <w:jc w:val="both"/>
        <w:rPr>
          <w:rFonts w:asciiTheme="minorHAnsi" w:eastAsia="Calibri" w:hAnsiTheme="minorHAnsi"/>
          <w:sz w:val="24"/>
          <w:szCs w:val="24"/>
          <w:lang w:val="hr-HR" w:eastAsia="en-US"/>
        </w:rPr>
      </w:pPr>
    </w:p>
    <w:p w14:paraId="6CAAB24E" w14:textId="14D19919" w:rsidR="003D60DE" w:rsidRPr="00166F3E" w:rsidRDefault="004520FA" w:rsidP="00357363">
      <w:pPr>
        <w:shd w:val="clear" w:color="auto" w:fill="FFFFFF" w:themeFill="background1"/>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3</w:t>
      </w:r>
      <w:r w:rsidR="00357363" w:rsidRPr="00166F3E">
        <w:rPr>
          <w:rFonts w:asciiTheme="minorHAnsi" w:eastAsia="Calibri" w:hAnsiTheme="minorHAnsi"/>
          <w:b/>
          <w:sz w:val="24"/>
          <w:szCs w:val="24"/>
          <w:lang w:val="hr-HR" w:eastAsia="en-US"/>
        </w:rPr>
        <w:t xml:space="preserve">.2. Program 1002 </w:t>
      </w:r>
      <w:r w:rsidR="003D60DE" w:rsidRPr="00166F3E">
        <w:rPr>
          <w:rFonts w:asciiTheme="minorHAnsi" w:eastAsia="Calibri" w:hAnsiTheme="minorHAnsi"/>
          <w:b/>
          <w:sz w:val="24"/>
          <w:szCs w:val="24"/>
          <w:lang w:val="hr-HR" w:eastAsia="en-US"/>
        </w:rPr>
        <w:t>UPRAVLJANJE IMOVINOM</w:t>
      </w:r>
    </w:p>
    <w:p w14:paraId="6B8755D1" w14:textId="77777777" w:rsidR="003D60DE" w:rsidRPr="00166F3E" w:rsidRDefault="003D60DE" w:rsidP="00357363">
      <w:pPr>
        <w:shd w:val="clear" w:color="auto" w:fill="FFFFFF" w:themeFill="background1"/>
        <w:rPr>
          <w:rFonts w:asciiTheme="minorHAnsi" w:eastAsia="Calibri" w:hAnsiTheme="minorHAnsi"/>
          <w:b/>
          <w:sz w:val="24"/>
          <w:szCs w:val="24"/>
          <w:lang w:val="hr-HR" w:eastAsia="en-US"/>
        </w:rPr>
      </w:pPr>
    </w:p>
    <w:p w14:paraId="41F419F4" w14:textId="1E572D15" w:rsidR="00E56F4C" w:rsidRPr="00166F3E" w:rsidRDefault="004520FA" w:rsidP="00E56F4C">
      <w:pPr>
        <w:shd w:val="clear" w:color="auto" w:fill="FFFFFF" w:themeFill="background1"/>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3</w:t>
      </w:r>
      <w:r w:rsidR="00E56F4C" w:rsidRPr="00166F3E">
        <w:rPr>
          <w:rFonts w:asciiTheme="minorHAnsi" w:eastAsia="Calibri" w:hAnsiTheme="minorHAnsi"/>
          <w:b/>
          <w:sz w:val="24"/>
          <w:szCs w:val="24"/>
          <w:lang w:val="hr-HR" w:eastAsia="en-US"/>
        </w:rPr>
        <w:t>.2.1. Aktivnost 1002 A100001 Režijski troškovi objekata</w:t>
      </w:r>
    </w:p>
    <w:p w14:paraId="4C947630" w14:textId="77777777" w:rsidR="00E56F4C" w:rsidRPr="00166F3E" w:rsidRDefault="00E56F4C" w:rsidP="00E56F4C">
      <w:pPr>
        <w:shd w:val="clear" w:color="auto" w:fill="FFFFFF" w:themeFill="background1"/>
        <w:rPr>
          <w:rFonts w:asciiTheme="minorHAnsi" w:eastAsia="Calibri" w:hAnsiTheme="minorHAnsi"/>
          <w:b/>
          <w:sz w:val="24"/>
          <w:szCs w:val="24"/>
          <w:lang w:val="hr-HR" w:eastAsia="en-US"/>
        </w:rPr>
      </w:pPr>
    </w:p>
    <w:p w14:paraId="32342902" w14:textId="45013A9D" w:rsidR="00E56F4C" w:rsidRPr="00166F3E" w:rsidRDefault="004520FA" w:rsidP="004520FA">
      <w:pPr>
        <w:shd w:val="clear" w:color="auto" w:fill="FFFFFF" w:themeFill="background1"/>
        <w:jc w:val="both"/>
        <w:rPr>
          <w:rFonts w:asciiTheme="minorHAnsi" w:eastAsia="Calibri" w:hAnsiTheme="minorHAnsi"/>
          <w:sz w:val="24"/>
          <w:szCs w:val="24"/>
          <w:lang w:val="hr-HR" w:eastAsia="en-US"/>
        </w:rPr>
      </w:pPr>
      <w:r w:rsidRPr="00166F3E">
        <w:rPr>
          <w:rFonts w:asciiTheme="minorHAnsi" w:eastAsia="Calibri" w:hAnsiTheme="minorHAnsi"/>
          <w:b/>
          <w:sz w:val="24"/>
          <w:szCs w:val="24"/>
          <w:lang w:val="hr-HR" w:eastAsia="en-US"/>
        </w:rPr>
        <w:t xml:space="preserve"> </w:t>
      </w:r>
      <w:r w:rsidR="00166F3E">
        <w:rPr>
          <w:rFonts w:asciiTheme="minorHAnsi" w:eastAsia="Calibri" w:hAnsiTheme="minorHAnsi"/>
          <w:b/>
          <w:sz w:val="24"/>
          <w:szCs w:val="24"/>
          <w:lang w:val="hr-HR" w:eastAsia="en-US"/>
        </w:rPr>
        <w:tab/>
      </w:r>
      <w:r w:rsidR="00E56F4C" w:rsidRPr="00166F3E">
        <w:rPr>
          <w:rFonts w:asciiTheme="minorHAnsi" w:eastAsia="Calibri" w:hAnsiTheme="minorHAnsi"/>
          <w:sz w:val="24"/>
          <w:szCs w:val="24"/>
          <w:lang w:val="hr-HR" w:eastAsia="en-US"/>
        </w:rPr>
        <w:t xml:space="preserve">Sredstva za financiranje ove aktivnosti povećavaju se za </w:t>
      </w:r>
      <w:r w:rsidR="00754FD4" w:rsidRPr="00166F3E">
        <w:rPr>
          <w:rFonts w:asciiTheme="minorHAnsi" w:eastAsia="Calibri" w:hAnsiTheme="minorHAnsi"/>
          <w:sz w:val="24"/>
          <w:szCs w:val="24"/>
          <w:lang w:val="hr-HR" w:eastAsia="en-US"/>
        </w:rPr>
        <w:t>208.928</w:t>
      </w:r>
      <w:r w:rsidR="00E56F4C" w:rsidRPr="00166F3E">
        <w:rPr>
          <w:rFonts w:asciiTheme="minorHAnsi" w:eastAsia="Calibri" w:hAnsiTheme="minorHAnsi"/>
          <w:sz w:val="24"/>
          <w:szCs w:val="24"/>
          <w:lang w:val="hr-HR" w:eastAsia="en-US"/>
        </w:rPr>
        <w:t xml:space="preserve">,00 kn, te sada iznose </w:t>
      </w:r>
      <w:r w:rsidR="00754FD4" w:rsidRPr="00166F3E">
        <w:rPr>
          <w:rFonts w:asciiTheme="minorHAnsi" w:eastAsia="Calibri" w:hAnsiTheme="minorHAnsi"/>
          <w:sz w:val="24"/>
          <w:szCs w:val="24"/>
          <w:lang w:val="hr-HR" w:eastAsia="en-US"/>
        </w:rPr>
        <w:t>671.678</w:t>
      </w:r>
      <w:r w:rsidR="00E56F4C" w:rsidRPr="00166F3E">
        <w:rPr>
          <w:rFonts w:asciiTheme="minorHAnsi" w:eastAsia="Calibri" w:hAnsiTheme="minorHAnsi"/>
          <w:sz w:val="24"/>
          <w:szCs w:val="24"/>
          <w:lang w:val="hr-HR" w:eastAsia="en-US"/>
        </w:rPr>
        <w:t>,00 kn.</w:t>
      </w:r>
      <w:r w:rsidRPr="00166F3E">
        <w:rPr>
          <w:rFonts w:asciiTheme="minorHAnsi" w:eastAsia="Calibri" w:hAnsiTheme="minorHAnsi"/>
          <w:sz w:val="24"/>
          <w:szCs w:val="24"/>
          <w:lang w:val="hr-HR" w:eastAsia="en-US"/>
        </w:rPr>
        <w:t xml:space="preserve"> </w:t>
      </w:r>
      <w:r w:rsidR="00754FD4" w:rsidRPr="00166F3E">
        <w:rPr>
          <w:rFonts w:asciiTheme="minorHAnsi" w:eastAsia="Calibri" w:hAnsiTheme="minorHAnsi"/>
          <w:sz w:val="24"/>
          <w:szCs w:val="24"/>
          <w:lang w:val="hr-HR" w:eastAsia="en-US"/>
        </w:rPr>
        <w:t>Povećanja su</w:t>
      </w:r>
      <w:r w:rsidR="00E56F4C" w:rsidRPr="00166F3E">
        <w:rPr>
          <w:rFonts w:asciiTheme="minorHAnsi" w:eastAsia="Calibri" w:hAnsiTheme="minorHAnsi"/>
          <w:sz w:val="24"/>
          <w:szCs w:val="24"/>
          <w:lang w:val="hr-HR" w:eastAsia="en-US"/>
        </w:rPr>
        <w:t xml:space="preserve"> na pozicij</w:t>
      </w:r>
      <w:r w:rsidR="00754FD4" w:rsidRPr="00166F3E">
        <w:rPr>
          <w:rFonts w:asciiTheme="minorHAnsi" w:eastAsia="Calibri" w:hAnsiTheme="minorHAnsi"/>
          <w:sz w:val="24"/>
          <w:szCs w:val="24"/>
          <w:lang w:val="hr-HR" w:eastAsia="en-US"/>
        </w:rPr>
        <w:t>ama</w:t>
      </w:r>
      <w:r w:rsidR="00E56F4C" w:rsidRPr="00166F3E">
        <w:rPr>
          <w:rFonts w:asciiTheme="minorHAnsi" w:eastAsia="Calibri" w:hAnsiTheme="minorHAnsi"/>
          <w:sz w:val="24"/>
          <w:szCs w:val="24"/>
          <w:lang w:val="hr-HR" w:eastAsia="en-US"/>
        </w:rPr>
        <w:t xml:space="preserve"> </w:t>
      </w:r>
      <w:r w:rsidR="00754FD4" w:rsidRPr="00166F3E">
        <w:rPr>
          <w:rFonts w:asciiTheme="minorHAnsi" w:eastAsia="Calibri" w:hAnsiTheme="minorHAnsi"/>
          <w:i/>
          <w:sz w:val="24"/>
          <w:szCs w:val="24"/>
          <w:lang w:val="hr-HR" w:eastAsia="en-US"/>
        </w:rPr>
        <w:t xml:space="preserve">Režijski troškovi i Komunalne usluge. </w:t>
      </w:r>
      <w:r w:rsidR="00754FD4" w:rsidRPr="00166F3E">
        <w:rPr>
          <w:rFonts w:asciiTheme="minorHAnsi" w:eastAsia="Calibri" w:hAnsiTheme="minorHAnsi"/>
          <w:sz w:val="24"/>
          <w:szCs w:val="24"/>
          <w:lang w:val="hr-HR" w:eastAsia="en-US"/>
        </w:rPr>
        <w:t>Povećanjem s</w:t>
      </w:r>
      <w:r w:rsidRPr="00166F3E">
        <w:rPr>
          <w:rFonts w:asciiTheme="minorHAnsi" w:eastAsia="Calibri" w:hAnsiTheme="minorHAnsi"/>
          <w:sz w:val="24"/>
          <w:szCs w:val="24"/>
          <w:lang w:val="hr-HR" w:eastAsia="en-US"/>
        </w:rPr>
        <w:t>e</w:t>
      </w:r>
      <w:r w:rsidR="00754FD4" w:rsidRPr="00166F3E">
        <w:rPr>
          <w:rFonts w:asciiTheme="minorHAnsi" w:eastAsia="Calibri" w:hAnsiTheme="minorHAnsi"/>
          <w:sz w:val="24"/>
          <w:szCs w:val="24"/>
          <w:lang w:val="hr-HR" w:eastAsia="en-US"/>
        </w:rPr>
        <w:t xml:space="preserve"> plan usklađuje s realizacijom u proteklim godinama. Uvode se i nove </w:t>
      </w:r>
      <w:r w:rsidRPr="00166F3E">
        <w:rPr>
          <w:rFonts w:asciiTheme="minorHAnsi" w:eastAsia="Calibri" w:hAnsiTheme="minorHAnsi"/>
          <w:sz w:val="24"/>
          <w:szCs w:val="24"/>
          <w:lang w:val="hr-HR" w:eastAsia="en-US"/>
        </w:rPr>
        <w:t>pozicije vezane uz održavanje WiFi</w:t>
      </w:r>
      <w:r w:rsidR="00754FD4" w:rsidRPr="00166F3E">
        <w:rPr>
          <w:rFonts w:asciiTheme="minorHAnsi" w:eastAsia="Calibri" w:hAnsiTheme="minorHAnsi"/>
          <w:sz w:val="24"/>
          <w:szCs w:val="24"/>
          <w:lang w:val="hr-HR" w:eastAsia="en-US"/>
        </w:rPr>
        <w:t>4EU mreže i internetski promet na ovoj mreži (11 pristupnih točaka</w:t>
      </w:r>
      <w:r w:rsidR="00EF0023" w:rsidRPr="00166F3E">
        <w:rPr>
          <w:rFonts w:asciiTheme="minorHAnsi" w:eastAsia="Calibri" w:hAnsiTheme="minorHAnsi"/>
          <w:sz w:val="24"/>
          <w:szCs w:val="24"/>
          <w:lang w:val="hr-HR" w:eastAsia="en-US"/>
        </w:rPr>
        <w:t xml:space="preserve"> raspoređenih u gradu i prigradskim naseljima,</w:t>
      </w:r>
      <w:r w:rsidR="00754FD4" w:rsidRPr="00166F3E">
        <w:rPr>
          <w:rFonts w:asciiTheme="minorHAnsi" w:eastAsia="Calibri" w:hAnsiTheme="minorHAnsi"/>
          <w:sz w:val="24"/>
          <w:szCs w:val="24"/>
          <w:lang w:val="hr-HR" w:eastAsia="en-US"/>
        </w:rPr>
        <w:t xml:space="preserve"> preko kojih se može ostvariti besplatan pristup</w:t>
      </w:r>
      <w:r w:rsidR="00EF0023" w:rsidRPr="00166F3E">
        <w:rPr>
          <w:rFonts w:asciiTheme="minorHAnsi" w:eastAsia="Calibri" w:hAnsiTheme="minorHAnsi"/>
          <w:sz w:val="24"/>
          <w:szCs w:val="24"/>
          <w:lang w:val="hr-HR" w:eastAsia="en-US"/>
        </w:rPr>
        <w:t xml:space="preserve"> Internetu).</w:t>
      </w:r>
    </w:p>
    <w:p w14:paraId="63D56D3B" w14:textId="77777777" w:rsidR="00E56F4C" w:rsidRPr="00166F3E" w:rsidRDefault="00E56F4C" w:rsidP="008B01EE">
      <w:pPr>
        <w:shd w:val="clear" w:color="auto" w:fill="FFFFFF" w:themeFill="background1"/>
        <w:rPr>
          <w:rFonts w:asciiTheme="minorHAnsi" w:eastAsia="Calibri" w:hAnsiTheme="minorHAnsi"/>
          <w:b/>
          <w:sz w:val="24"/>
          <w:szCs w:val="24"/>
          <w:lang w:val="hr-HR" w:eastAsia="en-US"/>
        </w:rPr>
      </w:pPr>
    </w:p>
    <w:p w14:paraId="0DCC4F5F" w14:textId="28B2DE27" w:rsidR="008B01EE" w:rsidRPr="00166F3E" w:rsidRDefault="004520FA" w:rsidP="008B01EE">
      <w:pPr>
        <w:shd w:val="clear" w:color="auto" w:fill="FFFFFF" w:themeFill="background1"/>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3</w:t>
      </w:r>
      <w:r w:rsidR="008B01EE" w:rsidRPr="00166F3E">
        <w:rPr>
          <w:rFonts w:asciiTheme="minorHAnsi" w:eastAsia="Calibri" w:hAnsiTheme="minorHAnsi"/>
          <w:b/>
          <w:sz w:val="24"/>
          <w:szCs w:val="24"/>
          <w:lang w:val="hr-HR" w:eastAsia="en-US"/>
        </w:rPr>
        <w:t>.2.</w:t>
      </w:r>
      <w:r w:rsidR="00E56F4C" w:rsidRPr="00166F3E">
        <w:rPr>
          <w:rFonts w:asciiTheme="minorHAnsi" w:eastAsia="Calibri" w:hAnsiTheme="minorHAnsi"/>
          <w:b/>
          <w:sz w:val="24"/>
          <w:szCs w:val="24"/>
          <w:lang w:val="hr-HR" w:eastAsia="en-US"/>
        </w:rPr>
        <w:t>2</w:t>
      </w:r>
      <w:r w:rsidR="008B01EE" w:rsidRPr="00166F3E">
        <w:rPr>
          <w:rFonts w:asciiTheme="minorHAnsi" w:eastAsia="Calibri" w:hAnsiTheme="minorHAnsi"/>
          <w:b/>
          <w:sz w:val="24"/>
          <w:szCs w:val="24"/>
          <w:lang w:val="hr-HR" w:eastAsia="en-US"/>
        </w:rPr>
        <w:t>. Kapitalni projekt 1002 K100001 Otkup zemljišta</w:t>
      </w:r>
    </w:p>
    <w:p w14:paraId="720DA84E" w14:textId="77777777" w:rsidR="008B01EE" w:rsidRPr="00166F3E" w:rsidRDefault="008B01EE" w:rsidP="008B01EE">
      <w:pPr>
        <w:shd w:val="clear" w:color="auto" w:fill="FFFFFF" w:themeFill="background1"/>
        <w:rPr>
          <w:rFonts w:asciiTheme="minorHAnsi" w:eastAsia="Calibri" w:hAnsiTheme="minorHAnsi"/>
          <w:b/>
          <w:sz w:val="24"/>
          <w:szCs w:val="24"/>
          <w:lang w:val="hr-HR" w:eastAsia="en-US"/>
        </w:rPr>
      </w:pPr>
    </w:p>
    <w:p w14:paraId="1528ACD5" w14:textId="5B32707A" w:rsidR="008B01EE" w:rsidRPr="00166F3E" w:rsidRDefault="00166F3E" w:rsidP="004520FA">
      <w:pPr>
        <w:shd w:val="clear" w:color="auto" w:fill="FFFFFF" w:themeFill="background1"/>
        <w:jc w:val="both"/>
        <w:rPr>
          <w:rFonts w:asciiTheme="minorHAnsi" w:eastAsia="Calibri" w:hAnsiTheme="minorHAnsi"/>
          <w:sz w:val="24"/>
          <w:szCs w:val="24"/>
          <w:lang w:val="hr-HR" w:eastAsia="en-US"/>
        </w:rPr>
      </w:pPr>
      <w:r>
        <w:rPr>
          <w:rFonts w:asciiTheme="minorHAnsi" w:eastAsia="Calibri" w:hAnsiTheme="minorHAnsi"/>
          <w:b/>
          <w:sz w:val="24"/>
          <w:szCs w:val="24"/>
          <w:lang w:val="hr-HR" w:eastAsia="en-US"/>
        </w:rPr>
        <w:tab/>
      </w:r>
      <w:r w:rsidR="004520FA" w:rsidRPr="00166F3E">
        <w:rPr>
          <w:rFonts w:asciiTheme="minorHAnsi" w:eastAsia="Calibri" w:hAnsiTheme="minorHAnsi"/>
          <w:b/>
          <w:sz w:val="24"/>
          <w:szCs w:val="24"/>
          <w:lang w:val="hr-HR" w:eastAsia="en-US"/>
        </w:rPr>
        <w:t xml:space="preserve"> </w:t>
      </w:r>
      <w:r w:rsidR="00C45800" w:rsidRPr="00166F3E">
        <w:rPr>
          <w:rFonts w:asciiTheme="minorHAnsi" w:eastAsia="Calibri" w:hAnsiTheme="minorHAnsi"/>
          <w:sz w:val="24"/>
          <w:szCs w:val="24"/>
          <w:lang w:val="hr-HR" w:eastAsia="en-US"/>
        </w:rPr>
        <w:t>Sredstva za financiranje ov</w:t>
      </w:r>
      <w:r w:rsidR="0081539C" w:rsidRPr="00166F3E">
        <w:rPr>
          <w:rFonts w:asciiTheme="minorHAnsi" w:eastAsia="Calibri" w:hAnsiTheme="minorHAnsi"/>
          <w:sz w:val="24"/>
          <w:szCs w:val="24"/>
          <w:lang w:val="hr-HR" w:eastAsia="en-US"/>
        </w:rPr>
        <w:t>og</w:t>
      </w:r>
      <w:r w:rsidR="00C45800" w:rsidRPr="00166F3E">
        <w:rPr>
          <w:rFonts w:asciiTheme="minorHAnsi" w:eastAsia="Calibri" w:hAnsiTheme="minorHAnsi"/>
          <w:sz w:val="24"/>
          <w:szCs w:val="24"/>
          <w:lang w:val="hr-HR" w:eastAsia="en-US"/>
        </w:rPr>
        <w:t xml:space="preserve"> </w:t>
      </w:r>
      <w:r w:rsidR="0081539C" w:rsidRPr="00166F3E">
        <w:rPr>
          <w:rFonts w:asciiTheme="minorHAnsi" w:eastAsia="Calibri" w:hAnsiTheme="minorHAnsi"/>
          <w:sz w:val="24"/>
          <w:szCs w:val="24"/>
          <w:lang w:val="hr-HR" w:eastAsia="en-US"/>
        </w:rPr>
        <w:t>projekta</w:t>
      </w:r>
      <w:r w:rsidR="00C45800" w:rsidRPr="00166F3E">
        <w:rPr>
          <w:rFonts w:asciiTheme="minorHAnsi" w:eastAsia="Calibri" w:hAnsiTheme="minorHAnsi"/>
          <w:sz w:val="24"/>
          <w:szCs w:val="24"/>
          <w:lang w:val="hr-HR" w:eastAsia="en-US"/>
        </w:rPr>
        <w:t xml:space="preserve"> </w:t>
      </w:r>
      <w:r w:rsidR="00EF0023" w:rsidRPr="00166F3E">
        <w:rPr>
          <w:rFonts w:asciiTheme="minorHAnsi" w:eastAsia="Calibri" w:hAnsiTheme="minorHAnsi"/>
          <w:sz w:val="24"/>
          <w:szCs w:val="24"/>
          <w:lang w:val="hr-HR" w:eastAsia="en-US"/>
        </w:rPr>
        <w:t>smanjuju</w:t>
      </w:r>
      <w:r w:rsidR="00C45800" w:rsidRPr="00166F3E">
        <w:rPr>
          <w:rFonts w:asciiTheme="minorHAnsi" w:eastAsia="Calibri" w:hAnsiTheme="minorHAnsi"/>
          <w:sz w:val="24"/>
          <w:szCs w:val="24"/>
          <w:lang w:val="hr-HR" w:eastAsia="en-US"/>
        </w:rPr>
        <w:t xml:space="preserve"> se za </w:t>
      </w:r>
      <w:r w:rsidR="00EF0023" w:rsidRPr="00166F3E">
        <w:rPr>
          <w:rFonts w:asciiTheme="minorHAnsi" w:eastAsia="Calibri" w:hAnsiTheme="minorHAnsi"/>
          <w:sz w:val="24"/>
          <w:szCs w:val="24"/>
          <w:lang w:val="hr-HR" w:eastAsia="en-US"/>
        </w:rPr>
        <w:t>658</w:t>
      </w:r>
      <w:r w:rsidR="007422E6" w:rsidRPr="00166F3E">
        <w:rPr>
          <w:rFonts w:asciiTheme="minorHAnsi" w:eastAsia="Calibri" w:hAnsiTheme="minorHAnsi"/>
          <w:sz w:val="24"/>
          <w:szCs w:val="24"/>
          <w:lang w:val="hr-HR" w:eastAsia="en-US"/>
        </w:rPr>
        <w:t>.000</w:t>
      </w:r>
      <w:r w:rsidR="00C45800" w:rsidRPr="00166F3E">
        <w:rPr>
          <w:rFonts w:asciiTheme="minorHAnsi" w:eastAsia="Calibri" w:hAnsiTheme="minorHAnsi"/>
          <w:sz w:val="24"/>
          <w:szCs w:val="24"/>
          <w:lang w:val="hr-HR" w:eastAsia="en-US"/>
        </w:rPr>
        <w:t xml:space="preserve">,00 kn, te sada iznose </w:t>
      </w:r>
      <w:r w:rsidR="00EF0023" w:rsidRPr="00166F3E">
        <w:rPr>
          <w:rFonts w:asciiTheme="minorHAnsi" w:eastAsia="Calibri" w:hAnsiTheme="minorHAnsi"/>
          <w:sz w:val="24"/>
          <w:szCs w:val="24"/>
          <w:lang w:val="hr-HR" w:eastAsia="en-US"/>
        </w:rPr>
        <w:t>1.156</w:t>
      </w:r>
      <w:r w:rsidR="007422E6" w:rsidRPr="00166F3E">
        <w:rPr>
          <w:rFonts w:asciiTheme="minorHAnsi" w:eastAsia="Calibri" w:hAnsiTheme="minorHAnsi"/>
          <w:sz w:val="24"/>
          <w:szCs w:val="24"/>
          <w:lang w:val="hr-HR" w:eastAsia="en-US"/>
        </w:rPr>
        <w:t>.000</w:t>
      </w:r>
      <w:r w:rsidR="00C45800" w:rsidRPr="00166F3E">
        <w:rPr>
          <w:rFonts w:asciiTheme="minorHAnsi" w:eastAsia="Calibri" w:hAnsiTheme="minorHAnsi"/>
          <w:sz w:val="24"/>
          <w:szCs w:val="24"/>
          <w:lang w:val="hr-HR" w:eastAsia="en-US"/>
        </w:rPr>
        <w:t>,00 kn.</w:t>
      </w:r>
      <w:r w:rsidR="004520FA" w:rsidRPr="00166F3E">
        <w:rPr>
          <w:rFonts w:asciiTheme="minorHAnsi" w:eastAsia="Calibri" w:hAnsiTheme="minorHAnsi"/>
          <w:sz w:val="24"/>
          <w:szCs w:val="24"/>
          <w:lang w:val="hr-HR" w:eastAsia="en-US"/>
        </w:rPr>
        <w:t xml:space="preserve"> </w:t>
      </w:r>
      <w:r w:rsidR="00EF0023" w:rsidRPr="00166F3E">
        <w:rPr>
          <w:rFonts w:asciiTheme="minorHAnsi" w:eastAsia="Calibri" w:hAnsiTheme="minorHAnsi"/>
          <w:sz w:val="24"/>
          <w:szCs w:val="24"/>
          <w:lang w:val="hr-HR" w:eastAsia="en-US"/>
        </w:rPr>
        <w:t>Smanjenje</w:t>
      </w:r>
      <w:r w:rsidR="00E56F4C" w:rsidRPr="00166F3E">
        <w:rPr>
          <w:rFonts w:asciiTheme="minorHAnsi" w:eastAsia="Calibri" w:hAnsiTheme="minorHAnsi"/>
          <w:sz w:val="24"/>
          <w:szCs w:val="24"/>
          <w:lang w:val="hr-HR" w:eastAsia="en-US"/>
        </w:rPr>
        <w:t xml:space="preserve"> nastaje </w:t>
      </w:r>
      <w:r w:rsidR="00EF0023" w:rsidRPr="00166F3E">
        <w:rPr>
          <w:rFonts w:asciiTheme="minorHAnsi" w:eastAsia="Calibri" w:hAnsiTheme="minorHAnsi"/>
          <w:sz w:val="24"/>
          <w:szCs w:val="24"/>
          <w:lang w:val="hr-HR" w:eastAsia="en-US"/>
        </w:rPr>
        <w:t xml:space="preserve">jer se zbog mjera štednje privremeno odustaje od otkupa zemljišta iza župnog stana u </w:t>
      </w:r>
      <w:proofErr w:type="spellStart"/>
      <w:r w:rsidR="00EF0023" w:rsidRPr="00166F3E">
        <w:rPr>
          <w:rFonts w:asciiTheme="minorHAnsi" w:eastAsia="Calibri" w:hAnsiTheme="minorHAnsi"/>
          <w:sz w:val="24"/>
          <w:szCs w:val="24"/>
          <w:lang w:val="hr-HR" w:eastAsia="en-US"/>
        </w:rPr>
        <w:t>Novskoj</w:t>
      </w:r>
      <w:proofErr w:type="spellEnd"/>
      <w:r w:rsidR="00EF0023" w:rsidRPr="00166F3E">
        <w:rPr>
          <w:rFonts w:asciiTheme="minorHAnsi" w:eastAsia="Calibri" w:hAnsiTheme="minorHAnsi"/>
          <w:sz w:val="24"/>
          <w:szCs w:val="24"/>
          <w:lang w:val="hr-HR" w:eastAsia="en-US"/>
        </w:rPr>
        <w:t xml:space="preserve"> (spojnica Gradska tržnica-Trg dr. F. Tuđmana) i kupnje stambene zgrade u </w:t>
      </w:r>
      <w:proofErr w:type="spellStart"/>
      <w:r w:rsidR="00EF0023" w:rsidRPr="00166F3E">
        <w:rPr>
          <w:rFonts w:asciiTheme="minorHAnsi" w:eastAsia="Calibri" w:hAnsiTheme="minorHAnsi"/>
          <w:sz w:val="24"/>
          <w:szCs w:val="24"/>
          <w:lang w:val="hr-HR" w:eastAsia="en-US"/>
        </w:rPr>
        <w:t>rohbau</w:t>
      </w:r>
      <w:proofErr w:type="spellEnd"/>
      <w:r w:rsidR="00EF0023" w:rsidRPr="00166F3E">
        <w:rPr>
          <w:rFonts w:asciiTheme="minorHAnsi" w:eastAsia="Calibri" w:hAnsiTheme="minorHAnsi"/>
          <w:sz w:val="24"/>
          <w:szCs w:val="24"/>
          <w:lang w:val="hr-HR" w:eastAsia="en-US"/>
        </w:rPr>
        <w:t xml:space="preserve"> sustavu.</w:t>
      </w:r>
    </w:p>
    <w:p w14:paraId="547B30CF" w14:textId="77777777" w:rsidR="00C45800" w:rsidRPr="00166F3E" w:rsidRDefault="00C45800" w:rsidP="00C45800">
      <w:pPr>
        <w:shd w:val="clear" w:color="auto" w:fill="FFFFFF" w:themeFill="background1"/>
        <w:ind w:firstLine="708"/>
        <w:rPr>
          <w:rFonts w:asciiTheme="minorHAnsi" w:eastAsia="Calibri" w:hAnsiTheme="minorHAnsi"/>
          <w:color w:val="FF0000"/>
          <w:sz w:val="24"/>
          <w:szCs w:val="24"/>
          <w:lang w:val="hr-HR" w:eastAsia="en-US"/>
        </w:rPr>
      </w:pPr>
    </w:p>
    <w:p w14:paraId="150C4F57" w14:textId="094E1022" w:rsidR="00FD64E4" w:rsidRPr="00166F3E" w:rsidRDefault="004520FA" w:rsidP="009E7EC6">
      <w:pPr>
        <w:shd w:val="clear" w:color="auto" w:fill="FFFFFF" w:themeFill="background1"/>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3</w:t>
      </w:r>
      <w:r w:rsidR="00FD64E4" w:rsidRPr="00166F3E">
        <w:rPr>
          <w:rFonts w:asciiTheme="minorHAnsi" w:eastAsia="Calibri" w:hAnsiTheme="minorHAnsi"/>
          <w:b/>
          <w:sz w:val="24"/>
          <w:szCs w:val="24"/>
          <w:lang w:val="hr-HR" w:eastAsia="en-US"/>
        </w:rPr>
        <w:t>.2.</w:t>
      </w:r>
      <w:r w:rsidR="00434C83" w:rsidRPr="00166F3E">
        <w:rPr>
          <w:rFonts w:asciiTheme="minorHAnsi" w:eastAsia="Calibri" w:hAnsiTheme="minorHAnsi"/>
          <w:b/>
          <w:sz w:val="24"/>
          <w:szCs w:val="24"/>
          <w:lang w:val="hr-HR" w:eastAsia="en-US"/>
        </w:rPr>
        <w:t>3</w:t>
      </w:r>
      <w:r w:rsidR="00FD64E4" w:rsidRPr="00166F3E">
        <w:rPr>
          <w:rFonts w:asciiTheme="minorHAnsi" w:eastAsia="Calibri" w:hAnsiTheme="minorHAnsi"/>
          <w:b/>
          <w:sz w:val="24"/>
          <w:szCs w:val="24"/>
          <w:lang w:val="hr-HR" w:eastAsia="en-US"/>
        </w:rPr>
        <w:t xml:space="preserve">. </w:t>
      </w:r>
      <w:r w:rsidR="007422E6" w:rsidRPr="00166F3E">
        <w:rPr>
          <w:rFonts w:asciiTheme="minorHAnsi" w:eastAsia="Calibri" w:hAnsiTheme="minorHAnsi"/>
          <w:b/>
          <w:sz w:val="24"/>
          <w:szCs w:val="24"/>
          <w:lang w:val="hr-HR" w:eastAsia="en-US"/>
        </w:rPr>
        <w:t>Kapitalni</w:t>
      </w:r>
      <w:r w:rsidR="00747A69" w:rsidRPr="00166F3E">
        <w:rPr>
          <w:rFonts w:asciiTheme="minorHAnsi" w:eastAsia="Calibri" w:hAnsiTheme="minorHAnsi"/>
          <w:b/>
          <w:sz w:val="24"/>
          <w:szCs w:val="24"/>
          <w:lang w:val="hr-HR" w:eastAsia="en-US"/>
        </w:rPr>
        <w:t xml:space="preserve"> projekt 1002 </w:t>
      </w:r>
      <w:r w:rsidR="007422E6" w:rsidRPr="00166F3E">
        <w:rPr>
          <w:rFonts w:asciiTheme="minorHAnsi" w:eastAsia="Calibri" w:hAnsiTheme="minorHAnsi"/>
          <w:b/>
          <w:sz w:val="24"/>
          <w:szCs w:val="24"/>
          <w:lang w:val="hr-HR" w:eastAsia="en-US"/>
        </w:rPr>
        <w:t>K</w:t>
      </w:r>
      <w:r w:rsidR="00747A69" w:rsidRPr="00166F3E">
        <w:rPr>
          <w:rFonts w:asciiTheme="minorHAnsi" w:eastAsia="Calibri" w:hAnsiTheme="minorHAnsi"/>
          <w:b/>
          <w:sz w:val="24"/>
          <w:szCs w:val="24"/>
          <w:lang w:val="hr-HR" w:eastAsia="en-US"/>
        </w:rPr>
        <w:t>10000</w:t>
      </w:r>
      <w:r w:rsidR="007422E6" w:rsidRPr="00166F3E">
        <w:rPr>
          <w:rFonts w:asciiTheme="minorHAnsi" w:eastAsia="Calibri" w:hAnsiTheme="minorHAnsi"/>
          <w:b/>
          <w:sz w:val="24"/>
          <w:szCs w:val="24"/>
          <w:lang w:val="hr-HR" w:eastAsia="en-US"/>
        </w:rPr>
        <w:t>2</w:t>
      </w:r>
      <w:r w:rsidR="00747A69" w:rsidRPr="00166F3E">
        <w:rPr>
          <w:rFonts w:asciiTheme="minorHAnsi" w:eastAsia="Calibri" w:hAnsiTheme="minorHAnsi"/>
          <w:b/>
          <w:sz w:val="24"/>
          <w:szCs w:val="24"/>
          <w:lang w:val="hr-HR" w:eastAsia="en-US"/>
        </w:rPr>
        <w:t xml:space="preserve"> </w:t>
      </w:r>
      <w:r w:rsidR="007422E6" w:rsidRPr="00166F3E">
        <w:rPr>
          <w:rFonts w:asciiTheme="minorHAnsi" w:eastAsia="Calibri" w:hAnsiTheme="minorHAnsi"/>
          <w:b/>
          <w:sz w:val="24"/>
          <w:szCs w:val="24"/>
          <w:lang w:val="hr-HR" w:eastAsia="en-US"/>
        </w:rPr>
        <w:t>Nabava opreme</w:t>
      </w:r>
    </w:p>
    <w:p w14:paraId="7597DD68" w14:textId="77777777" w:rsidR="004520FA" w:rsidRPr="00166F3E" w:rsidRDefault="004520FA" w:rsidP="007422E6">
      <w:pPr>
        <w:shd w:val="clear" w:color="auto" w:fill="FFFFFF" w:themeFill="background1"/>
        <w:rPr>
          <w:rFonts w:asciiTheme="minorHAnsi" w:eastAsia="Calibri" w:hAnsiTheme="minorHAnsi"/>
          <w:sz w:val="24"/>
          <w:szCs w:val="24"/>
          <w:lang w:val="hr-HR" w:eastAsia="en-US"/>
        </w:rPr>
      </w:pPr>
    </w:p>
    <w:p w14:paraId="5668A549" w14:textId="3911D130" w:rsidR="00747A69" w:rsidRDefault="00166F3E" w:rsidP="004520FA">
      <w:pPr>
        <w:shd w:val="clear" w:color="auto" w:fill="FFFFFF" w:themeFill="background1"/>
        <w:jc w:val="both"/>
        <w:rPr>
          <w:rFonts w:asciiTheme="minorHAnsi" w:eastAsia="Calibri" w:hAnsiTheme="minorHAnsi"/>
          <w:sz w:val="24"/>
          <w:szCs w:val="24"/>
          <w:lang w:val="hr-HR" w:eastAsia="en-US"/>
        </w:rPr>
      </w:pPr>
      <w:r>
        <w:rPr>
          <w:rFonts w:asciiTheme="minorHAnsi" w:eastAsia="Calibri" w:hAnsiTheme="minorHAnsi"/>
          <w:sz w:val="24"/>
          <w:szCs w:val="24"/>
          <w:lang w:val="hr-HR" w:eastAsia="en-US"/>
        </w:rPr>
        <w:tab/>
      </w:r>
      <w:r w:rsidR="0036471D" w:rsidRPr="00166F3E">
        <w:rPr>
          <w:rFonts w:asciiTheme="minorHAnsi" w:eastAsia="Calibri" w:hAnsiTheme="minorHAnsi"/>
          <w:sz w:val="24"/>
          <w:szCs w:val="24"/>
          <w:lang w:val="hr-HR" w:eastAsia="en-US"/>
        </w:rPr>
        <w:t>Sredstva za financiranje ov</w:t>
      </w:r>
      <w:r w:rsidR="0081539C" w:rsidRPr="00166F3E">
        <w:rPr>
          <w:rFonts w:asciiTheme="minorHAnsi" w:eastAsia="Calibri" w:hAnsiTheme="minorHAnsi"/>
          <w:sz w:val="24"/>
          <w:szCs w:val="24"/>
          <w:lang w:val="hr-HR" w:eastAsia="en-US"/>
        </w:rPr>
        <w:t>og projekta</w:t>
      </w:r>
      <w:r w:rsidR="0036471D" w:rsidRPr="00166F3E">
        <w:rPr>
          <w:rFonts w:asciiTheme="minorHAnsi" w:eastAsia="Calibri" w:hAnsiTheme="minorHAnsi"/>
          <w:sz w:val="24"/>
          <w:szCs w:val="24"/>
          <w:lang w:val="hr-HR" w:eastAsia="en-US"/>
        </w:rPr>
        <w:t xml:space="preserve"> </w:t>
      </w:r>
      <w:r w:rsidR="00434C83" w:rsidRPr="00166F3E">
        <w:rPr>
          <w:rFonts w:asciiTheme="minorHAnsi" w:eastAsia="Calibri" w:hAnsiTheme="minorHAnsi"/>
          <w:sz w:val="24"/>
          <w:szCs w:val="24"/>
          <w:lang w:val="hr-HR" w:eastAsia="en-US"/>
        </w:rPr>
        <w:t>smanjuju</w:t>
      </w:r>
      <w:r w:rsidR="0036471D" w:rsidRPr="00166F3E">
        <w:rPr>
          <w:rFonts w:asciiTheme="minorHAnsi" w:eastAsia="Calibri" w:hAnsiTheme="minorHAnsi"/>
          <w:sz w:val="24"/>
          <w:szCs w:val="24"/>
          <w:lang w:val="hr-HR" w:eastAsia="en-US"/>
        </w:rPr>
        <w:t xml:space="preserve"> se za </w:t>
      </w:r>
      <w:r w:rsidR="007423DC" w:rsidRPr="00166F3E">
        <w:rPr>
          <w:rFonts w:asciiTheme="minorHAnsi" w:eastAsia="Calibri" w:hAnsiTheme="minorHAnsi"/>
          <w:sz w:val="24"/>
          <w:szCs w:val="24"/>
          <w:lang w:val="hr-HR" w:eastAsia="en-US"/>
        </w:rPr>
        <w:t>70.000</w:t>
      </w:r>
      <w:r w:rsidR="0036471D" w:rsidRPr="00166F3E">
        <w:rPr>
          <w:rFonts w:asciiTheme="minorHAnsi" w:eastAsia="Calibri" w:hAnsiTheme="minorHAnsi"/>
          <w:sz w:val="24"/>
          <w:szCs w:val="24"/>
          <w:lang w:val="hr-HR" w:eastAsia="en-US"/>
        </w:rPr>
        <w:t xml:space="preserve">,00 kn, te sada iznose </w:t>
      </w:r>
      <w:r w:rsidR="007423DC" w:rsidRPr="00166F3E">
        <w:rPr>
          <w:rFonts w:asciiTheme="minorHAnsi" w:eastAsia="Calibri" w:hAnsiTheme="minorHAnsi"/>
          <w:sz w:val="24"/>
          <w:szCs w:val="24"/>
          <w:lang w:val="hr-HR" w:eastAsia="en-US"/>
        </w:rPr>
        <w:t>43.000</w:t>
      </w:r>
      <w:r w:rsidR="0036471D" w:rsidRPr="00166F3E">
        <w:rPr>
          <w:rFonts w:asciiTheme="minorHAnsi" w:eastAsia="Calibri" w:hAnsiTheme="minorHAnsi"/>
          <w:sz w:val="24"/>
          <w:szCs w:val="24"/>
          <w:lang w:val="hr-HR" w:eastAsia="en-US"/>
        </w:rPr>
        <w:t>,00 kn.</w:t>
      </w:r>
      <w:r w:rsidR="007422E6" w:rsidRPr="00166F3E">
        <w:rPr>
          <w:rFonts w:asciiTheme="minorHAnsi" w:eastAsia="Calibri" w:hAnsiTheme="minorHAnsi"/>
          <w:sz w:val="24"/>
          <w:szCs w:val="24"/>
          <w:lang w:val="hr-HR" w:eastAsia="en-US"/>
        </w:rPr>
        <w:t xml:space="preserve"> </w:t>
      </w:r>
      <w:r w:rsidR="004520FA" w:rsidRPr="00166F3E">
        <w:rPr>
          <w:rFonts w:asciiTheme="minorHAnsi" w:eastAsia="Calibri" w:hAnsiTheme="minorHAnsi"/>
          <w:sz w:val="24"/>
          <w:szCs w:val="24"/>
          <w:lang w:val="hr-HR" w:eastAsia="en-US"/>
        </w:rPr>
        <w:t>Smanjenje nastaje na poziciji rashoda za nabavu uređaja, strojeva i opreme</w:t>
      </w:r>
      <w:r w:rsidR="007423DC" w:rsidRPr="00166F3E">
        <w:rPr>
          <w:rFonts w:asciiTheme="minorHAnsi" w:eastAsia="Calibri" w:hAnsiTheme="minorHAnsi"/>
          <w:sz w:val="24"/>
          <w:szCs w:val="24"/>
          <w:lang w:val="hr-HR" w:eastAsia="en-US"/>
        </w:rPr>
        <w:t xml:space="preserve"> za ostale namjene. Zbog mjera štednje </w:t>
      </w:r>
      <w:r w:rsidR="001974EA" w:rsidRPr="00166F3E">
        <w:rPr>
          <w:rFonts w:asciiTheme="minorHAnsi" w:eastAsia="Calibri" w:hAnsiTheme="minorHAnsi"/>
          <w:sz w:val="24"/>
          <w:szCs w:val="24"/>
          <w:lang w:val="hr-HR" w:eastAsia="en-US"/>
        </w:rPr>
        <w:t>nabava opreme će se svesti na minimum.</w:t>
      </w:r>
    </w:p>
    <w:p w14:paraId="3C4F5311" w14:textId="77777777" w:rsidR="00166F3E" w:rsidRPr="00166F3E" w:rsidRDefault="00166F3E" w:rsidP="004520FA">
      <w:pPr>
        <w:shd w:val="clear" w:color="auto" w:fill="FFFFFF" w:themeFill="background1"/>
        <w:jc w:val="both"/>
        <w:rPr>
          <w:rFonts w:asciiTheme="minorHAnsi" w:eastAsia="Calibri" w:hAnsiTheme="minorHAnsi"/>
          <w:sz w:val="24"/>
          <w:szCs w:val="24"/>
          <w:lang w:val="hr-HR" w:eastAsia="en-US"/>
        </w:rPr>
      </w:pPr>
    </w:p>
    <w:p w14:paraId="0799D79C" w14:textId="389FC6F0" w:rsidR="007422E6" w:rsidRDefault="007422E6" w:rsidP="007422E6">
      <w:pPr>
        <w:shd w:val="clear" w:color="auto" w:fill="FFFFFF" w:themeFill="background1"/>
        <w:rPr>
          <w:rFonts w:asciiTheme="minorHAnsi" w:eastAsia="Calibri" w:hAnsiTheme="minorHAnsi"/>
          <w:color w:val="FF0000"/>
          <w:sz w:val="24"/>
          <w:szCs w:val="24"/>
          <w:lang w:val="hr-HR" w:eastAsia="en-US"/>
        </w:rPr>
      </w:pPr>
    </w:p>
    <w:p w14:paraId="649FA6F9" w14:textId="77777777" w:rsidR="00515985" w:rsidRPr="00166F3E" w:rsidRDefault="00515985" w:rsidP="007422E6">
      <w:pPr>
        <w:shd w:val="clear" w:color="auto" w:fill="FFFFFF" w:themeFill="background1"/>
        <w:rPr>
          <w:rFonts w:asciiTheme="minorHAnsi" w:eastAsia="Calibri" w:hAnsiTheme="minorHAnsi"/>
          <w:color w:val="FF0000"/>
          <w:sz w:val="24"/>
          <w:szCs w:val="24"/>
          <w:lang w:val="hr-HR" w:eastAsia="en-US"/>
        </w:rPr>
      </w:pPr>
    </w:p>
    <w:p w14:paraId="33F13957" w14:textId="345FECC9" w:rsidR="007422E6" w:rsidRPr="00166F3E" w:rsidRDefault="00A35F90" w:rsidP="007422E6">
      <w:pPr>
        <w:shd w:val="clear" w:color="auto" w:fill="FFFFFF" w:themeFill="background1"/>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lastRenderedPageBreak/>
        <w:t>3</w:t>
      </w:r>
      <w:r w:rsidR="007422E6" w:rsidRPr="00166F3E">
        <w:rPr>
          <w:rFonts w:asciiTheme="minorHAnsi" w:eastAsia="Calibri" w:hAnsiTheme="minorHAnsi"/>
          <w:b/>
          <w:sz w:val="24"/>
          <w:szCs w:val="24"/>
          <w:lang w:val="hr-HR" w:eastAsia="en-US"/>
        </w:rPr>
        <w:t>.2.</w:t>
      </w:r>
      <w:r w:rsidR="00434C83" w:rsidRPr="00166F3E">
        <w:rPr>
          <w:rFonts w:asciiTheme="minorHAnsi" w:eastAsia="Calibri" w:hAnsiTheme="minorHAnsi"/>
          <w:b/>
          <w:sz w:val="24"/>
          <w:szCs w:val="24"/>
          <w:lang w:val="hr-HR" w:eastAsia="en-US"/>
        </w:rPr>
        <w:t>4</w:t>
      </w:r>
      <w:r w:rsidR="007422E6" w:rsidRPr="00166F3E">
        <w:rPr>
          <w:rFonts w:asciiTheme="minorHAnsi" w:eastAsia="Calibri" w:hAnsiTheme="minorHAnsi"/>
          <w:b/>
          <w:sz w:val="24"/>
          <w:szCs w:val="24"/>
          <w:lang w:val="hr-HR" w:eastAsia="en-US"/>
        </w:rPr>
        <w:t>. Tekući projekt 1002 T100003 Legalizacija objekata u vlasništvu grada</w:t>
      </w:r>
    </w:p>
    <w:p w14:paraId="483184E3" w14:textId="77777777" w:rsidR="007422E6" w:rsidRPr="00166F3E" w:rsidRDefault="007422E6" w:rsidP="007422E6">
      <w:pPr>
        <w:shd w:val="clear" w:color="auto" w:fill="FFFFFF" w:themeFill="background1"/>
        <w:rPr>
          <w:rFonts w:asciiTheme="minorHAnsi" w:eastAsia="Calibri" w:hAnsiTheme="minorHAnsi"/>
          <w:b/>
          <w:sz w:val="24"/>
          <w:szCs w:val="24"/>
          <w:lang w:val="hr-HR" w:eastAsia="en-US"/>
        </w:rPr>
      </w:pPr>
    </w:p>
    <w:p w14:paraId="2EC3E0D7" w14:textId="7B92E23F" w:rsidR="007422E6" w:rsidRPr="00166F3E" w:rsidRDefault="00166F3E" w:rsidP="00A35F90">
      <w:pPr>
        <w:shd w:val="clear" w:color="auto" w:fill="FFFFFF" w:themeFill="background1"/>
        <w:jc w:val="both"/>
        <w:rPr>
          <w:rFonts w:asciiTheme="minorHAnsi" w:eastAsia="Calibri" w:hAnsiTheme="minorHAnsi"/>
          <w:sz w:val="24"/>
          <w:szCs w:val="24"/>
          <w:lang w:val="hr-HR" w:eastAsia="en-US"/>
        </w:rPr>
      </w:pPr>
      <w:r>
        <w:rPr>
          <w:rFonts w:asciiTheme="minorHAnsi" w:eastAsia="Calibri" w:hAnsiTheme="minorHAnsi"/>
          <w:sz w:val="24"/>
          <w:szCs w:val="24"/>
          <w:lang w:val="hr-HR" w:eastAsia="en-US"/>
        </w:rPr>
        <w:tab/>
      </w:r>
      <w:r w:rsidR="007422E6" w:rsidRPr="00166F3E">
        <w:rPr>
          <w:rFonts w:asciiTheme="minorHAnsi" w:eastAsia="Calibri" w:hAnsiTheme="minorHAnsi"/>
          <w:sz w:val="24"/>
          <w:szCs w:val="24"/>
          <w:lang w:val="hr-HR" w:eastAsia="en-US"/>
        </w:rPr>
        <w:t xml:space="preserve">Sredstva za financiranje ovog projekta smanjuju se za </w:t>
      </w:r>
      <w:r w:rsidR="00434C83" w:rsidRPr="00166F3E">
        <w:rPr>
          <w:rFonts w:asciiTheme="minorHAnsi" w:eastAsia="Calibri" w:hAnsiTheme="minorHAnsi"/>
          <w:sz w:val="24"/>
          <w:szCs w:val="24"/>
          <w:lang w:val="hr-HR" w:eastAsia="en-US"/>
        </w:rPr>
        <w:t>1</w:t>
      </w:r>
      <w:r w:rsidR="001974EA" w:rsidRPr="00166F3E">
        <w:rPr>
          <w:rFonts w:asciiTheme="minorHAnsi" w:eastAsia="Calibri" w:hAnsiTheme="minorHAnsi"/>
          <w:sz w:val="24"/>
          <w:szCs w:val="24"/>
          <w:lang w:val="hr-HR" w:eastAsia="en-US"/>
        </w:rPr>
        <w:t>0.000</w:t>
      </w:r>
      <w:r w:rsidR="007422E6" w:rsidRPr="00166F3E">
        <w:rPr>
          <w:rFonts w:asciiTheme="minorHAnsi" w:eastAsia="Calibri" w:hAnsiTheme="minorHAnsi"/>
          <w:sz w:val="24"/>
          <w:szCs w:val="24"/>
          <w:lang w:val="hr-HR" w:eastAsia="en-US"/>
        </w:rPr>
        <w:t xml:space="preserve">,00 kn, te sada iznose </w:t>
      </w:r>
      <w:r w:rsidR="001974EA" w:rsidRPr="00166F3E">
        <w:rPr>
          <w:rFonts w:asciiTheme="minorHAnsi" w:eastAsia="Calibri" w:hAnsiTheme="minorHAnsi"/>
          <w:sz w:val="24"/>
          <w:szCs w:val="24"/>
          <w:lang w:val="hr-HR" w:eastAsia="en-US"/>
        </w:rPr>
        <w:t>5.000</w:t>
      </w:r>
      <w:r w:rsidR="007422E6" w:rsidRPr="00166F3E">
        <w:rPr>
          <w:rFonts w:asciiTheme="minorHAnsi" w:eastAsia="Calibri" w:hAnsiTheme="minorHAnsi"/>
          <w:sz w:val="24"/>
          <w:szCs w:val="24"/>
          <w:lang w:val="hr-HR" w:eastAsia="en-US"/>
        </w:rPr>
        <w:t>,00 kn.</w:t>
      </w:r>
      <w:r w:rsidR="001951CC" w:rsidRPr="00166F3E">
        <w:rPr>
          <w:rFonts w:asciiTheme="minorHAnsi" w:eastAsia="Calibri" w:hAnsiTheme="minorHAnsi"/>
          <w:sz w:val="24"/>
          <w:szCs w:val="24"/>
          <w:lang w:val="hr-HR" w:eastAsia="en-US"/>
        </w:rPr>
        <w:t xml:space="preserve"> </w:t>
      </w:r>
      <w:r w:rsidR="001974EA" w:rsidRPr="00166F3E">
        <w:rPr>
          <w:rFonts w:asciiTheme="minorHAnsi" w:eastAsia="Calibri" w:hAnsiTheme="minorHAnsi"/>
          <w:sz w:val="24"/>
          <w:szCs w:val="24"/>
          <w:lang w:val="hr-HR" w:eastAsia="en-US"/>
        </w:rPr>
        <w:t>Smatra se da će ovaj iznos biti dostatan do kraja godine.</w:t>
      </w:r>
    </w:p>
    <w:p w14:paraId="2B9572EC" w14:textId="77777777" w:rsidR="007422E6" w:rsidRPr="00166F3E" w:rsidRDefault="007422E6" w:rsidP="007422E6">
      <w:pPr>
        <w:shd w:val="clear" w:color="auto" w:fill="FFFFFF" w:themeFill="background1"/>
        <w:rPr>
          <w:rFonts w:asciiTheme="minorHAnsi" w:eastAsia="Calibri" w:hAnsiTheme="minorHAnsi"/>
          <w:b/>
          <w:color w:val="FF0000"/>
          <w:sz w:val="24"/>
          <w:szCs w:val="24"/>
          <w:lang w:val="hr-HR" w:eastAsia="en-US"/>
        </w:rPr>
      </w:pPr>
    </w:p>
    <w:p w14:paraId="1F6680E8" w14:textId="3FEC8686" w:rsidR="00AD4D05" w:rsidRPr="00166F3E" w:rsidRDefault="00A35F90" w:rsidP="009E7EC6">
      <w:pPr>
        <w:shd w:val="clear" w:color="auto" w:fill="FFFFFF" w:themeFill="background1"/>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3</w:t>
      </w:r>
      <w:r w:rsidR="00AD4D05" w:rsidRPr="00166F3E">
        <w:rPr>
          <w:rFonts w:asciiTheme="minorHAnsi" w:eastAsia="Calibri" w:hAnsiTheme="minorHAnsi"/>
          <w:b/>
          <w:sz w:val="24"/>
          <w:szCs w:val="24"/>
          <w:lang w:val="hr-HR" w:eastAsia="en-US"/>
        </w:rPr>
        <w:t>.2.</w:t>
      </w:r>
      <w:r w:rsidR="001974EA" w:rsidRPr="00166F3E">
        <w:rPr>
          <w:rFonts w:asciiTheme="minorHAnsi" w:eastAsia="Calibri" w:hAnsiTheme="minorHAnsi"/>
          <w:b/>
          <w:sz w:val="24"/>
          <w:szCs w:val="24"/>
          <w:lang w:val="hr-HR" w:eastAsia="en-US"/>
        </w:rPr>
        <w:t>5</w:t>
      </w:r>
      <w:r w:rsidR="00AD4D05" w:rsidRPr="00166F3E">
        <w:rPr>
          <w:rFonts w:asciiTheme="minorHAnsi" w:eastAsia="Calibri" w:hAnsiTheme="minorHAnsi"/>
          <w:b/>
          <w:sz w:val="24"/>
          <w:szCs w:val="24"/>
          <w:lang w:val="hr-HR" w:eastAsia="en-US"/>
        </w:rPr>
        <w:t>. Tekući projekt 1002 T100007 Održavanje športskih objekata</w:t>
      </w:r>
    </w:p>
    <w:p w14:paraId="3A6C0E76" w14:textId="77777777" w:rsidR="00AD4D05" w:rsidRPr="00166F3E" w:rsidRDefault="00AD4D05" w:rsidP="009E7EC6">
      <w:pPr>
        <w:shd w:val="clear" w:color="auto" w:fill="FFFFFF" w:themeFill="background1"/>
        <w:rPr>
          <w:rFonts w:asciiTheme="minorHAnsi" w:eastAsia="Calibri" w:hAnsiTheme="minorHAnsi"/>
          <w:b/>
          <w:sz w:val="24"/>
          <w:szCs w:val="24"/>
          <w:lang w:val="hr-HR" w:eastAsia="en-US"/>
        </w:rPr>
      </w:pPr>
    </w:p>
    <w:p w14:paraId="5E7397F6" w14:textId="58A14BC4" w:rsidR="0036471D" w:rsidRPr="00166F3E" w:rsidRDefault="00166F3E" w:rsidP="00A35F90">
      <w:pPr>
        <w:shd w:val="clear" w:color="auto" w:fill="FFFFFF" w:themeFill="background1"/>
        <w:jc w:val="both"/>
        <w:rPr>
          <w:rFonts w:asciiTheme="minorHAnsi" w:eastAsia="Calibri" w:hAnsiTheme="minorHAnsi"/>
          <w:sz w:val="24"/>
          <w:szCs w:val="24"/>
          <w:lang w:val="hr-HR" w:eastAsia="en-US"/>
        </w:rPr>
      </w:pPr>
      <w:r>
        <w:rPr>
          <w:rFonts w:asciiTheme="minorHAnsi" w:eastAsia="Calibri" w:hAnsiTheme="minorHAnsi"/>
          <w:sz w:val="24"/>
          <w:szCs w:val="24"/>
          <w:lang w:val="hr-HR" w:eastAsia="en-US"/>
        </w:rPr>
        <w:tab/>
      </w:r>
      <w:r w:rsidR="0036471D" w:rsidRPr="00166F3E">
        <w:rPr>
          <w:rFonts w:asciiTheme="minorHAnsi" w:eastAsia="Calibri" w:hAnsiTheme="minorHAnsi"/>
          <w:sz w:val="24"/>
          <w:szCs w:val="24"/>
          <w:lang w:val="hr-HR" w:eastAsia="en-US"/>
        </w:rPr>
        <w:t>Sredstva za financiranje ov</w:t>
      </w:r>
      <w:r w:rsidR="0081539C" w:rsidRPr="00166F3E">
        <w:rPr>
          <w:rFonts w:asciiTheme="minorHAnsi" w:eastAsia="Calibri" w:hAnsiTheme="minorHAnsi"/>
          <w:sz w:val="24"/>
          <w:szCs w:val="24"/>
          <w:lang w:val="hr-HR" w:eastAsia="en-US"/>
        </w:rPr>
        <w:t>og</w:t>
      </w:r>
      <w:r w:rsidR="0036471D" w:rsidRPr="00166F3E">
        <w:rPr>
          <w:rFonts w:asciiTheme="minorHAnsi" w:eastAsia="Calibri" w:hAnsiTheme="minorHAnsi"/>
          <w:sz w:val="24"/>
          <w:szCs w:val="24"/>
          <w:lang w:val="hr-HR" w:eastAsia="en-US"/>
        </w:rPr>
        <w:t xml:space="preserve"> </w:t>
      </w:r>
      <w:r w:rsidR="0081539C" w:rsidRPr="00166F3E">
        <w:rPr>
          <w:rFonts w:asciiTheme="minorHAnsi" w:eastAsia="Calibri" w:hAnsiTheme="minorHAnsi"/>
          <w:sz w:val="24"/>
          <w:szCs w:val="24"/>
          <w:lang w:val="hr-HR" w:eastAsia="en-US"/>
        </w:rPr>
        <w:t>projekta</w:t>
      </w:r>
      <w:r w:rsidR="0036471D" w:rsidRPr="00166F3E">
        <w:rPr>
          <w:rFonts w:asciiTheme="minorHAnsi" w:eastAsia="Calibri" w:hAnsiTheme="minorHAnsi"/>
          <w:sz w:val="24"/>
          <w:szCs w:val="24"/>
          <w:lang w:val="hr-HR" w:eastAsia="en-US"/>
        </w:rPr>
        <w:t xml:space="preserve"> </w:t>
      </w:r>
      <w:r w:rsidR="001974EA" w:rsidRPr="00166F3E">
        <w:rPr>
          <w:rFonts w:asciiTheme="minorHAnsi" w:eastAsia="Calibri" w:hAnsiTheme="minorHAnsi"/>
          <w:sz w:val="24"/>
          <w:szCs w:val="24"/>
          <w:lang w:val="hr-HR" w:eastAsia="en-US"/>
        </w:rPr>
        <w:t>smanjuj</w:t>
      </w:r>
      <w:r w:rsidR="00A35F90" w:rsidRPr="00166F3E">
        <w:rPr>
          <w:rFonts w:asciiTheme="minorHAnsi" w:eastAsia="Calibri" w:hAnsiTheme="minorHAnsi"/>
          <w:sz w:val="24"/>
          <w:szCs w:val="24"/>
          <w:lang w:val="hr-HR" w:eastAsia="en-US"/>
        </w:rPr>
        <w:t>u</w:t>
      </w:r>
      <w:r w:rsidR="0036471D" w:rsidRPr="00166F3E">
        <w:rPr>
          <w:rFonts w:asciiTheme="minorHAnsi" w:eastAsia="Calibri" w:hAnsiTheme="minorHAnsi"/>
          <w:sz w:val="24"/>
          <w:szCs w:val="24"/>
          <w:lang w:val="hr-HR" w:eastAsia="en-US"/>
        </w:rPr>
        <w:t xml:space="preserve"> se za </w:t>
      </w:r>
      <w:r w:rsidR="001974EA" w:rsidRPr="00166F3E">
        <w:rPr>
          <w:rFonts w:asciiTheme="minorHAnsi" w:eastAsia="Calibri" w:hAnsiTheme="minorHAnsi"/>
          <w:sz w:val="24"/>
          <w:szCs w:val="24"/>
          <w:lang w:val="hr-HR" w:eastAsia="en-US"/>
        </w:rPr>
        <w:t>57.000</w:t>
      </w:r>
      <w:r w:rsidR="0036471D" w:rsidRPr="00166F3E">
        <w:rPr>
          <w:rFonts w:asciiTheme="minorHAnsi" w:eastAsia="Calibri" w:hAnsiTheme="minorHAnsi"/>
          <w:sz w:val="24"/>
          <w:szCs w:val="24"/>
          <w:lang w:val="hr-HR" w:eastAsia="en-US"/>
        </w:rPr>
        <w:t xml:space="preserve">,00 kn, te sada iznose </w:t>
      </w:r>
      <w:r w:rsidR="001974EA" w:rsidRPr="00166F3E">
        <w:rPr>
          <w:rFonts w:asciiTheme="minorHAnsi" w:eastAsia="Calibri" w:hAnsiTheme="minorHAnsi"/>
          <w:sz w:val="24"/>
          <w:szCs w:val="24"/>
          <w:lang w:val="hr-HR" w:eastAsia="en-US"/>
        </w:rPr>
        <w:t>56.700</w:t>
      </w:r>
      <w:r w:rsidR="0036471D" w:rsidRPr="00166F3E">
        <w:rPr>
          <w:rFonts w:asciiTheme="minorHAnsi" w:eastAsia="Calibri" w:hAnsiTheme="minorHAnsi"/>
          <w:sz w:val="24"/>
          <w:szCs w:val="24"/>
          <w:lang w:val="hr-HR" w:eastAsia="en-US"/>
        </w:rPr>
        <w:t xml:space="preserve">,00 </w:t>
      </w:r>
      <w:r>
        <w:rPr>
          <w:rFonts w:asciiTheme="minorHAnsi" w:eastAsia="Calibri" w:hAnsiTheme="minorHAnsi"/>
          <w:sz w:val="24"/>
          <w:szCs w:val="24"/>
          <w:lang w:val="hr-HR" w:eastAsia="en-US"/>
        </w:rPr>
        <w:tab/>
      </w:r>
      <w:r w:rsidR="0036471D" w:rsidRPr="00166F3E">
        <w:rPr>
          <w:rFonts w:asciiTheme="minorHAnsi" w:eastAsia="Calibri" w:hAnsiTheme="minorHAnsi"/>
          <w:sz w:val="24"/>
          <w:szCs w:val="24"/>
          <w:lang w:val="hr-HR" w:eastAsia="en-US"/>
        </w:rPr>
        <w:t>kn.</w:t>
      </w:r>
      <w:r w:rsidR="001951CC" w:rsidRPr="00166F3E">
        <w:rPr>
          <w:rFonts w:asciiTheme="minorHAnsi" w:eastAsia="Calibri" w:hAnsiTheme="minorHAnsi"/>
          <w:sz w:val="24"/>
          <w:szCs w:val="24"/>
          <w:lang w:val="hr-HR" w:eastAsia="en-US"/>
        </w:rPr>
        <w:t xml:space="preserve"> </w:t>
      </w:r>
      <w:r w:rsidR="001974EA" w:rsidRPr="00166F3E">
        <w:rPr>
          <w:rFonts w:asciiTheme="minorHAnsi" w:eastAsia="Calibri" w:hAnsiTheme="minorHAnsi"/>
          <w:sz w:val="24"/>
          <w:szCs w:val="24"/>
          <w:lang w:val="hr-HR" w:eastAsia="en-US"/>
        </w:rPr>
        <w:t>Trenutno se odustaje od ugradnje klima uređaja u gradskoj kuglani, dok će se radovi na ostalim objektima svesti na nužni minimum.</w:t>
      </w:r>
    </w:p>
    <w:p w14:paraId="1399A311" w14:textId="77777777" w:rsidR="003B1DEB" w:rsidRPr="00166F3E" w:rsidRDefault="003B1DEB" w:rsidP="009E7EC6">
      <w:pPr>
        <w:shd w:val="clear" w:color="auto" w:fill="FFFFFF" w:themeFill="background1"/>
        <w:rPr>
          <w:rFonts w:asciiTheme="minorHAnsi" w:eastAsia="Calibri" w:hAnsiTheme="minorHAnsi"/>
          <w:color w:val="FF0000"/>
          <w:sz w:val="24"/>
          <w:szCs w:val="24"/>
          <w:lang w:val="hr-HR" w:eastAsia="en-US"/>
        </w:rPr>
      </w:pPr>
    </w:p>
    <w:p w14:paraId="08118FD5" w14:textId="2BAD6571" w:rsidR="003B1DEB" w:rsidRPr="00166F3E" w:rsidRDefault="00A35F90" w:rsidP="009E7EC6">
      <w:pPr>
        <w:shd w:val="clear" w:color="auto" w:fill="FFFFFF" w:themeFill="background1"/>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3</w:t>
      </w:r>
      <w:r w:rsidR="003B1DEB" w:rsidRPr="00166F3E">
        <w:rPr>
          <w:rFonts w:asciiTheme="minorHAnsi" w:eastAsia="Calibri" w:hAnsiTheme="minorHAnsi"/>
          <w:b/>
          <w:sz w:val="24"/>
          <w:szCs w:val="24"/>
          <w:lang w:val="hr-HR" w:eastAsia="en-US"/>
        </w:rPr>
        <w:t>.2.</w:t>
      </w:r>
      <w:r w:rsidR="001974EA" w:rsidRPr="00166F3E">
        <w:rPr>
          <w:rFonts w:asciiTheme="minorHAnsi" w:eastAsia="Calibri" w:hAnsiTheme="minorHAnsi"/>
          <w:b/>
          <w:sz w:val="24"/>
          <w:szCs w:val="24"/>
          <w:lang w:val="hr-HR" w:eastAsia="en-US"/>
        </w:rPr>
        <w:t>6</w:t>
      </w:r>
      <w:r w:rsidR="003B1DEB" w:rsidRPr="00166F3E">
        <w:rPr>
          <w:rFonts w:asciiTheme="minorHAnsi" w:eastAsia="Calibri" w:hAnsiTheme="minorHAnsi"/>
          <w:b/>
          <w:sz w:val="24"/>
          <w:szCs w:val="24"/>
          <w:lang w:val="hr-HR" w:eastAsia="en-US"/>
        </w:rPr>
        <w:t>. Tekući projekt</w:t>
      </w:r>
      <w:r w:rsidR="00FB6706" w:rsidRPr="00166F3E">
        <w:rPr>
          <w:rFonts w:asciiTheme="minorHAnsi" w:eastAsia="Calibri" w:hAnsiTheme="minorHAnsi"/>
          <w:b/>
          <w:sz w:val="24"/>
          <w:szCs w:val="24"/>
          <w:lang w:val="hr-HR" w:eastAsia="en-US"/>
        </w:rPr>
        <w:t xml:space="preserve"> 1002 T100008</w:t>
      </w:r>
      <w:r w:rsidR="003B1DEB" w:rsidRPr="00166F3E">
        <w:rPr>
          <w:rFonts w:asciiTheme="minorHAnsi" w:eastAsia="Calibri" w:hAnsiTheme="minorHAnsi"/>
          <w:b/>
          <w:sz w:val="24"/>
          <w:szCs w:val="24"/>
          <w:lang w:val="hr-HR" w:eastAsia="en-US"/>
        </w:rPr>
        <w:t xml:space="preserve"> Održavanje domova i ostalih </w:t>
      </w:r>
      <w:r w:rsidR="00FB6706" w:rsidRPr="00166F3E">
        <w:rPr>
          <w:rFonts w:asciiTheme="minorHAnsi" w:eastAsia="Calibri" w:hAnsiTheme="minorHAnsi"/>
          <w:b/>
          <w:sz w:val="24"/>
          <w:szCs w:val="24"/>
          <w:lang w:val="hr-HR" w:eastAsia="en-US"/>
        </w:rPr>
        <w:t>objekata u vlasništvu grada</w:t>
      </w:r>
    </w:p>
    <w:p w14:paraId="24C78AE3" w14:textId="77777777" w:rsidR="00FB6706" w:rsidRPr="00166F3E" w:rsidRDefault="00FB6706" w:rsidP="009E7EC6">
      <w:pPr>
        <w:shd w:val="clear" w:color="auto" w:fill="FFFFFF" w:themeFill="background1"/>
        <w:rPr>
          <w:rFonts w:asciiTheme="minorHAnsi" w:eastAsia="Calibri" w:hAnsiTheme="minorHAnsi"/>
          <w:b/>
          <w:sz w:val="24"/>
          <w:szCs w:val="24"/>
          <w:lang w:val="hr-HR" w:eastAsia="en-US"/>
        </w:rPr>
      </w:pPr>
    </w:p>
    <w:p w14:paraId="1627FC43" w14:textId="3EE47160" w:rsidR="0036471D" w:rsidRPr="00166F3E" w:rsidRDefault="00166F3E" w:rsidP="00A35F90">
      <w:pPr>
        <w:shd w:val="clear" w:color="auto" w:fill="FFFFFF" w:themeFill="background1"/>
        <w:jc w:val="both"/>
        <w:rPr>
          <w:rFonts w:asciiTheme="minorHAnsi" w:eastAsia="Calibri" w:hAnsiTheme="minorHAnsi"/>
          <w:i/>
          <w:sz w:val="24"/>
          <w:szCs w:val="24"/>
          <w:lang w:val="hr-HR" w:eastAsia="en-US"/>
        </w:rPr>
      </w:pPr>
      <w:r>
        <w:rPr>
          <w:rFonts w:asciiTheme="minorHAnsi" w:eastAsia="Calibri" w:hAnsiTheme="minorHAnsi"/>
          <w:sz w:val="24"/>
          <w:szCs w:val="24"/>
          <w:lang w:val="hr-HR" w:eastAsia="en-US"/>
        </w:rPr>
        <w:tab/>
      </w:r>
      <w:r w:rsidR="0036471D" w:rsidRPr="00166F3E">
        <w:rPr>
          <w:rFonts w:asciiTheme="minorHAnsi" w:eastAsia="Calibri" w:hAnsiTheme="minorHAnsi"/>
          <w:sz w:val="24"/>
          <w:szCs w:val="24"/>
          <w:lang w:val="hr-HR" w:eastAsia="en-US"/>
        </w:rPr>
        <w:t>Sredstva za financiranje ov</w:t>
      </w:r>
      <w:r w:rsidR="0081539C" w:rsidRPr="00166F3E">
        <w:rPr>
          <w:rFonts w:asciiTheme="minorHAnsi" w:eastAsia="Calibri" w:hAnsiTheme="minorHAnsi"/>
          <w:sz w:val="24"/>
          <w:szCs w:val="24"/>
          <w:lang w:val="hr-HR" w:eastAsia="en-US"/>
        </w:rPr>
        <w:t>og projekta</w:t>
      </w:r>
      <w:r w:rsidR="0036471D" w:rsidRPr="00166F3E">
        <w:rPr>
          <w:rFonts w:asciiTheme="minorHAnsi" w:eastAsia="Calibri" w:hAnsiTheme="minorHAnsi"/>
          <w:sz w:val="24"/>
          <w:szCs w:val="24"/>
          <w:lang w:val="hr-HR" w:eastAsia="en-US"/>
        </w:rPr>
        <w:t xml:space="preserve"> </w:t>
      </w:r>
      <w:r w:rsidR="00434C83" w:rsidRPr="00166F3E">
        <w:rPr>
          <w:rFonts w:asciiTheme="minorHAnsi" w:eastAsia="Calibri" w:hAnsiTheme="minorHAnsi"/>
          <w:sz w:val="24"/>
          <w:szCs w:val="24"/>
          <w:lang w:val="hr-HR" w:eastAsia="en-US"/>
        </w:rPr>
        <w:t>smanjuju</w:t>
      </w:r>
      <w:r w:rsidR="0036471D" w:rsidRPr="00166F3E">
        <w:rPr>
          <w:rFonts w:asciiTheme="minorHAnsi" w:eastAsia="Calibri" w:hAnsiTheme="minorHAnsi"/>
          <w:sz w:val="24"/>
          <w:szCs w:val="24"/>
          <w:lang w:val="hr-HR" w:eastAsia="en-US"/>
        </w:rPr>
        <w:t xml:space="preserve"> se za </w:t>
      </w:r>
      <w:r w:rsidR="001974EA" w:rsidRPr="00166F3E">
        <w:rPr>
          <w:rFonts w:asciiTheme="minorHAnsi" w:eastAsia="Calibri" w:hAnsiTheme="minorHAnsi"/>
          <w:sz w:val="24"/>
          <w:szCs w:val="24"/>
          <w:lang w:val="hr-HR" w:eastAsia="en-US"/>
        </w:rPr>
        <w:t>102.500</w:t>
      </w:r>
      <w:r w:rsidR="0036471D" w:rsidRPr="00166F3E">
        <w:rPr>
          <w:rFonts w:asciiTheme="minorHAnsi" w:eastAsia="Calibri" w:hAnsiTheme="minorHAnsi"/>
          <w:sz w:val="24"/>
          <w:szCs w:val="24"/>
          <w:lang w:val="hr-HR" w:eastAsia="en-US"/>
        </w:rPr>
        <w:t xml:space="preserve">,00 kn, te sada iznose </w:t>
      </w:r>
      <w:r w:rsidR="001974EA" w:rsidRPr="00166F3E">
        <w:rPr>
          <w:rFonts w:asciiTheme="minorHAnsi" w:eastAsia="Calibri" w:hAnsiTheme="minorHAnsi"/>
          <w:sz w:val="24"/>
          <w:szCs w:val="24"/>
          <w:lang w:val="hr-HR" w:eastAsia="en-US"/>
        </w:rPr>
        <w:t>343.500</w:t>
      </w:r>
      <w:r w:rsidR="0036471D" w:rsidRPr="00166F3E">
        <w:rPr>
          <w:rFonts w:asciiTheme="minorHAnsi" w:eastAsia="Calibri" w:hAnsiTheme="minorHAnsi"/>
          <w:sz w:val="24"/>
          <w:szCs w:val="24"/>
          <w:lang w:val="hr-HR" w:eastAsia="en-US"/>
        </w:rPr>
        <w:t>,00 kn.</w:t>
      </w:r>
      <w:r w:rsidR="001951CC" w:rsidRPr="00166F3E">
        <w:rPr>
          <w:rFonts w:asciiTheme="minorHAnsi" w:eastAsia="Calibri" w:hAnsiTheme="minorHAnsi"/>
          <w:sz w:val="24"/>
          <w:szCs w:val="24"/>
          <w:lang w:val="hr-HR" w:eastAsia="en-US"/>
        </w:rPr>
        <w:t xml:space="preserve"> Kroz ovu promjenu je iskazano smanjenje na pozicij</w:t>
      </w:r>
      <w:r w:rsidR="00DD219E" w:rsidRPr="00166F3E">
        <w:rPr>
          <w:rFonts w:asciiTheme="minorHAnsi" w:eastAsia="Calibri" w:hAnsiTheme="minorHAnsi"/>
          <w:sz w:val="24"/>
          <w:szCs w:val="24"/>
          <w:lang w:val="hr-HR" w:eastAsia="en-US"/>
        </w:rPr>
        <w:t>i</w:t>
      </w:r>
      <w:r w:rsidR="001951CC" w:rsidRPr="00166F3E">
        <w:rPr>
          <w:rFonts w:asciiTheme="minorHAnsi" w:eastAsia="Calibri" w:hAnsiTheme="minorHAnsi"/>
          <w:sz w:val="24"/>
          <w:szCs w:val="24"/>
          <w:lang w:val="hr-HR" w:eastAsia="en-US"/>
        </w:rPr>
        <w:t xml:space="preserve"> </w:t>
      </w:r>
      <w:r w:rsidR="001974EA" w:rsidRPr="00166F3E">
        <w:rPr>
          <w:rFonts w:asciiTheme="minorHAnsi" w:eastAsia="Calibri" w:hAnsiTheme="minorHAnsi"/>
          <w:i/>
          <w:sz w:val="24"/>
          <w:szCs w:val="24"/>
          <w:lang w:val="hr-HR" w:eastAsia="en-US"/>
        </w:rPr>
        <w:t xml:space="preserve">Uređenje doma u Novoj </w:t>
      </w:r>
      <w:proofErr w:type="spellStart"/>
      <w:r w:rsidR="001974EA" w:rsidRPr="00166F3E">
        <w:rPr>
          <w:rFonts w:asciiTheme="minorHAnsi" w:eastAsia="Calibri" w:hAnsiTheme="minorHAnsi"/>
          <w:i/>
          <w:sz w:val="24"/>
          <w:szCs w:val="24"/>
          <w:lang w:val="hr-HR" w:eastAsia="en-US"/>
        </w:rPr>
        <w:t>Subockoj</w:t>
      </w:r>
      <w:proofErr w:type="spellEnd"/>
      <w:r w:rsidR="001974EA" w:rsidRPr="00166F3E">
        <w:rPr>
          <w:rFonts w:asciiTheme="minorHAnsi" w:eastAsia="Calibri" w:hAnsiTheme="minorHAnsi"/>
          <w:i/>
          <w:sz w:val="24"/>
          <w:szCs w:val="24"/>
          <w:lang w:val="hr-HR" w:eastAsia="en-US"/>
        </w:rPr>
        <w:t xml:space="preserve">, Osvjetljenje zgrade dječjeg vrtića </w:t>
      </w:r>
      <w:r w:rsidR="001974EA" w:rsidRPr="00166F3E">
        <w:rPr>
          <w:rFonts w:asciiTheme="minorHAnsi" w:eastAsia="Calibri" w:hAnsiTheme="minorHAnsi"/>
          <w:sz w:val="24"/>
          <w:szCs w:val="24"/>
          <w:lang w:val="hr-HR" w:eastAsia="en-US"/>
        </w:rPr>
        <w:t>i</w:t>
      </w:r>
      <w:r w:rsidR="001974EA" w:rsidRPr="00166F3E">
        <w:rPr>
          <w:rFonts w:asciiTheme="minorHAnsi" w:eastAsia="Calibri" w:hAnsiTheme="minorHAnsi"/>
          <w:i/>
          <w:sz w:val="24"/>
          <w:szCs w:val="24"/>
          <w:lang w:val="hr-HR" w:eastAsia="en-US"/>
        </w:rPr>
        <w:t xml:space="preserve"> Jarboli i zastave za domove</w:t>
      </w:r>
      <w:r w:rsidR="006C7BEF" w:rsidRPr="00166F3E">
        <w:rPr>
          <w:rFonts w:asciiTheme="minorHAnsi" w:eastAsia="Calibri" w:hAnsiTheme="minorHAnsi"/>
          <w:i/>
          <w:sz w:val="24"/>
          <w:szCs w:val="24"/>
          <w:lang w:val="hr-HR" w:eastAsia="en-US"/>
        </w:rPr>
        <w:t xml:space="preserve">. </w:t>
      </w:r>
      <w:r w:rsidR="006C7BEF" w:rsidRPr="00166F3E">
        <w:rPr>
          <w:rFonts w:asciiTheme="minorHAnsi" w:eastAsia="Calibri" w:hAnsiTheme="minorHAnsi"/>
          <w:sz w:val="24"/>
          <w:szCs w:val="24"/>
          <w:lang w:val="hr-HR" w:eastAsia="en-US"/>
        </w:rPr>
        <w:t>P</w:t>
      </w:r>
      <w:r w:rsidR="001951CC" w:rsidRPr="00166F3E">
        <w:rPr>
          <w:rFonts w:asciiTheme="minorHAnsi" w:eastAsia="Calibri" w:hAnsiTheme="minorHAnsi"/>
          <w:sz w:val="24"/>
          <w:szCs w:val="24"/>
          <w:lang w:val="hr-HR" w:eastAsia="en-US"/>
        </w:rPr>
        <w:t>ovećanje</w:t>
      </w:r>
      <w:r w:rsidR="006C7BEF" w:rsidRPr="00166F3E">
        <w:rPr>
          <w:rFonts w:asciiTheme="minorHAnsi" w:eastAsia="Calibri" w:hAnsiTheme="minorHAnsi"/>
          <w:sz w:val="24"/>
          <w:szCs w:val="24"/>
          <w:lang w:val="hr-HR" w:eastAsia="en-US"/>
        </w:rPr>
        <w:t xml:space="preserve"> je na</w:t>
      </w:r>
      <w:r w:rsidR="001951CC" w:rsidRPr="00166F3E">
        <w:rPr>
          <w:rFonts w:asciiTheme="minorHAnsi" w:eastAsia="Calibri" w:hAnsiTheme="minorHAnsi"/>
          <w:sz w:val="24"/>
          <w:szCs w:val="24"/>
          <w:lang w:val="hr-HR" w:eastAsia="en-US"/>
        </w:rPr>
        <w:t xml:space="preserve"> pozicij</w:t>
      </w:r>
      <w:r w:rsidR="006C7BEF" w:rsidRPr="00166F3E">
        <w:rPr>
          <w:rFonts w:asciiTheme="minorHAnsi" w:eastAsia="Calibri" w:hAnsiTheme="minorHAnsi"/>
          <w:sz w:val="24"/>
          <w:szCs w:val="24"/>
          <w:lang w:val="hr-HR" w:eastAsia="en-US"/>
        </w:rPr>
        <w:t>i</w:t>
      </w:r>
      <w:r w:rsidR="001951CC" w:rsidRPr="00166F3E">
        <w:rPr>
          <w:rFonts w:asciiTheme="minorHAnsi" w:eastAsia="Calibri" w:hAnsiTheme="minorHAnsi"/>
          <w:sz w:val="24"/>
          <w:szCs w:val="24"/>
          <w:lang w:val="hr-HR" w:eastAsia="en-US"/>
        </w:rPr>
        <w:t xml:space="preserve"> </w:t>
      </w:r>
      <w:r w:rsidR="001974EA" w:rsidRPr="00166F3E">
        <w:rPr>
          <w:rFonts w:asciiTheme="minorHAnsi" w:eastAsia="Calibri" w:hAnsiTheme="minorHAnsi"/>
          <w:i/>
          <w:sz w:val="24"/>
          <w:szCs w:val="24"/>
          <w:lang w:val="hr-HR" w:eastAsia="en-US"/>
        </w:rPr>
        <w:t xml:space="preserve">Održavanje domova </w:t>
      </w:r>
      <w:r w:rsidR="001974EA" w:rsidRPr="00166F3E">
        <w:rPr>
          <w:rFonts w:asciiTheme="minorHAnsi" w:eastAsia="Calibri" w:hAnsiTheme="minorHAnsi"/>
          <w:sz w:val="24"/>
          <w:szCs w:val="24"/>
          <w:lang w:val="hr-HR" w:eastAsia="en-US"/>
        </w:rPr>
        <w:t>kako bi se pokrili već ugovoreni radovi</w:t>
      </w:r>
      <w:r w:rsidR="006C7BEF" w:rsidRPr="00166F3E">
        <w:rPr>
          <w:rFonts w:asciiTheme="minorHAnsi" w:eastAsia="Calibri" w:hAnsiTheme="minorHAnsi"/>
          <w:i/>
          <w:sz w:val="24"/>
          <w:szCs w:val="24"/>
          <w:lang w:val="hr-HR" w:eastAsia="en-US"/>
        </w:rPr>
        <w:t>.</w:t>
      </w:r>
    </w:p>
    <w:p w14:paraId="40CE0A05" w14:textId="77777777" w:rsidR="003B2AA7" w:rsidRPr="00166F3E" w:rsidRDefault="003B2AA7" w:rsidP="00101DCC">
      <w:pPr>
        <w:jc w:val="both"/>
        <w:rPr>
          <w:rFonts w:asciiTheme="minorHAnsi" w:hAnsiTheme="minorHAnsi"/>
          <w:b/>
          <w:color w:val="FF0000"/>
          <w:sz w:val="24"/>
          <w:szCs w:val="24"/>
          <w:u w:val="single"/>
          <w:lang w:val="hr-HR"/>
        </w:rPr>
      </w:pPr>
    </w:p>
    <w:p w14:paraId="3B63422D" w14:textId="7C14CA6B" w:rsidR="00935CDF" w:rsidRPr="00166F3E" w:rsidRDefault="00A35F90" w:rsidP="00935CDF">
      <w:pPr>
        <w:shd w:val="clear" w:color="auto" w:fill="FFFFFF" w:themeFill="background1"/>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3</w:t>
      </w:r>
      <w:r w:rsidR="00935CDF" w:rsidRPr="00166F3E">
        <w:rPr>
          <w:rFonts w:asciiTheme="minorHAnsi" w:eastAsia="Calibri" w:hAnsiTheme="minorHAnsi"/>
          <w:b/>
          <w:sz w:val="24"/>
          <w:szCs w:val="24"/>
          <w:lang w:val="hr-HR" w:eastAsia="en-US"/>
        </w:rPr>
        <w:t>.3. Program 1003 PROJEKTIRANJE I GRAĐENJE OBJEKATA U VLASNIŠTVU GRADA</w:t>
      </w:r>
    </w:p>
    <w:p w14:paraId="69EE8273" w14:textId="77777777" w:rsidR="00935CDF" w:rsidRPr="00166F3E" w:rsidRDefault="00935CDF" w:rsidP="00935CDF">
      <w:pPr>
        <w:shd w:val="clear" w:color="auto" w:fill="FFFFFF" w:themeFill="background1"/>
        <w:rPr>
          <w:rFonts w:asciiTheme="minorHAnsi" w:eastAsia="Calibri" w:hAnsiTheme="minorHAnsi"/>
          <w:b/>
          <w:sz w:val="24"/>
          <w:szCs w:val="24"/>
          <w:lang w:val="hr-HR" w:eastAsia="en-US"/>
        </w:rPr>
      </w:pPr>
    </w:p>
    <w:p w14:paraId="7E0F6844" w14:textId="3CDFC6AC" w:rsidR="00F732D8" w:rsidRPr="00166F3E" w:rsidRDefault="00A35F90" w:rsidP="00F732D8">
      <w:pPr>
        <w:shd w:val="clear" w:color="auto" w:fill="FFFFFF" w:themeFill="background1"/>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3</w:t>
      </w:r>
      <w:r w:rsidR="00F732D8" w:rsidRPr="00166F3E">
        <w:rPr>
          <w:rFonts w:asciiTheme="minorHAnsi" w:eastAsia="Calibri" w:hAnsiTheme="minorHAnsi"/>
          <w:b/>
          <w:sz w:val="24"/>
          <w:szCs w:val="24"/>
          <w:lang w:val="hr-HR" w:eastAsia="en-US"/>
        </w:rPr>
        <w:t>.3.1. Kapitalni projekt 1003 K100005 Uređenje dječjih igrališta</w:t>
      </w:r>
    </w:p>
    <w:p w14:paraId="301FE786" w14:textId="77777777" w:rsidR="001974EA" w:rsidRPr="00166F3E" w:rsidRDefault="001974EA" w:rsidP="00935CDF">
      <w:pPr>
        <w:shd w:val="clear" w:color="auto" w:fill="FFFFFF" w:themeFill="background1"/>
        <w:rPr>
          <w:rFonts w:asciiTheme="minorHAnsi" w:eastAsia="Calibri" w:hAnsiTheme="minorHAnsi"/>
          <w:b/>
          <w:sz w:val="24"/>
          <w:szCs w:val="24"/>
          <w:lang w:val="hr-HR" w:eastAsia="en-US"/>
        </w:rPr>
      </w:pPr>
    </w:p>
    <w:p w14:paraId="5301CC08" w14:textId="5CDE3B2D" w:rsidR="001974EA" w:rsidRPr="00166F3E" w:rsidRDefault="00166F3E" w:rsidP="00A35F90">
      <w:pPr>
        <w:shd w:val="clear" w:color="auto" w:fill="FFFFFF" w:themeFill="background1"/>
        <w:jc w:val="both"/>
        <w:rPr>
          <w:rFonts w:asciiTheme="minorHAnsi" w:eastAsia="Calibri" w:hAnsiTheme="minorHAnsi"/>
          <w:b/>
          <w:sz w:val="24"/>
          <w:szCs w:val="24"/>
          <w:lang w:val="hr-HR" w:eastAsia="en-US"/>
        </w:rPr>
      </w:pPr>
      <w:r>
        <w:rPr>
          <w:rFonts w:asciiTheme="minorHAnsi" w:eastAsia="Calibri" w:hAnsiTheme="minorHAnsi"/>
          <w:sz w:val="24"/>
          <w:szCs w:val="24"/>
          <w:lang w:val="hr-HR" w:eastAsia="en-US"/>
        </w:rPr>
        <w:tab/>
      </w:r>
      <w:r w:rsidR="00F732D8" w:rsidRPr="00166F3E">
        <w:rPr>
          <w:rFonts w:asciiTheme="minorHAnsi" w:eastAsia="Calibri" w:hAnsiTheme="minorHAnsi"/>
          <w:sz w:val="24"/>
          <w:szCs w:val="24"/>
          <w:lang w:val="hr-HR" w:eastAsia="en-US"/>
        </w:rPr>
        <w:t>Sredstva za financiranje ovog projekta smanjuju se za 150.000,00 kn, te sada iznose 50.000,00 kn. Ne planira se gradnja novih igrališta, već samo održavanje postojećih, pa će ova sredstva biti dostatna.</w:t>
      </w:r>
    </w:p>
    <w:p w14:paraId="06FD2C45" w14:textId="77777777" w:rsidR="001974EA" w:rsidRPr="00166F3E" w:rsidRDefault="001974EA" w:rsidP="00935CDF">
      <w:pPr>
        <w:shd w:val="clear" w:color="auto" w:fill="FFFFFF" w:themeFill="background1"/>
        <w:rPr>
          <w:rFonts w:asciiTheme="minorHAnsi" w:eastAsia="Calibri" w:hAnsiTheme="minorHAnsi"/>
          <w:b/>
          <w:sz w:val="24"/>
          <w:szCs w:val="24"/>
          <w:lang w:val="hr-HR" w:eastAsia="en-US"/>
        </w:rPr>
      </w:pPr>
    </w:p>
    <w:p w14:paraId="399812FB" w14:textId="6FAAAD59" w:rsidR="00935CDF" w:rsidRPr="00166F3E" w:rsidRDefault="00A35F90" w:rsidP="00935CDF">
      <w:pPr>
        <w:shd w:val="clear" w:color="auto" w:fill="FFFFFF" w:themeFill="background1"/>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3</w:t>
      </w:r>
      <w:r w:rsidR="00935CDF" w:rsidRPr="00166F3E">
        <w:rPr>
          <w:rFonts w:asciiTheme="minorHAnsi" w:eastAsia="Calibri" w:hAnsiTheme="minorHAnsi"/>
          <w:b/>
          <w:sz w:val="24"/>
          <w:szCs w:val="24"/>
          <w:lang w:val="hr-HR" w:eastAsia="en-US"/>
        </w:rPr>
        <w:t>.3.</w:t>
      </w:r>
      <w:r w:rsidR="00F732D8" w:rsidRPr="00166F3E">
        <w:rPr>
          <w:rFonts w:asciiTheme="minorHAnsi" w:eastAsia="Calibri" w:hAnsiTheme="minorHAnsi"/>
          <w:b/>
          <w:sz w:val="24"/>
          <w:szCs w:val="24"/>
          <w:lang w:val="hr-HR" w:eastAsia="en-US"/>
        </w:rPr>
        <w:t>2</w:t>
      </w:r>
      <w:r w:rsidR="00935CDF" w:rsidRPr="00166F3E">
        <w:rPr>
          <w:rFonts w:asciiTheme="minorHAnsi" w:eastAsia="Calibri" w:hAnsiTheme="minorHAnsi"/>
          <w:b/>
          <w:sz w:val="24"/>
          <w:szCs w:val="24"/>
          <w:lang w:val="hr-HR" w:eastAsia="en-US"/>
        </w:rPr>
        <w:t>. Kapitalni projekt 1003 K100005 Izrada projektne dokumentacije</w:t>
      </w:r>
    </w:p>
    <w:p w14:paraId="1A1CFEB4" w14:textId="77777777" w:rsidR="00935CDF" w:rsidRPr="00166F3E" w:rsidRDefault="00935CDF" w:rsidP="00935CDF">
      <w:pPr>
        <w:shd w:val="clear" w:color="auto" w:fill="FFFFFF" w:themeFill="background1"/>
        <w:rPr>
          <w:rFonts w:asciiTheme="minorHAnsi" w:eastAsia="Calibri" w:hAnsiTheme="minorHAnsi"/>
          <w:b/>
          <w:sz w:val="24"/>
          <w:szCs w:val="24"/>
          <w:lang w:val="hr-HR" w:eastAsia="en-US"/>
        </w:rPr>
      </w:pPr>
    </w:p>
    <w:p w14:paraId="6563F8DC" w14:textId="54911C3E" w:rsidR="00935CDF" w:rsidRPr="00166F3E" w:rsidRDefault="00166F3E" w:rsidP="00A35F90">
      <w:pPr>
        <w:shd w:val="clear" w:color="auto" w:fill="FFFFFF" w:themeFill="background1"/>
        <w:jc w:val="both"/>
        <w:rPr>
          <w:rFonts w:asciiTheme="minorHAnsi" w:eastAsia="Calibri" w:hAnsiTheme="minorHAnsi"/>
          <w:sz w:val="24"/>
          <w:szCs w:val="24"/>
          <w:lang w:val="hr-HR" w:eastAsia="en-US"/>
        </w:rPr>
      </w:pPr>
      <w:r>
        <w:rPr>
          <w:rFonts w:asciiTheme="minorHAnsi" w:eastAsia="Calibri" w:hAnsiTheme="minorHAnsi"/>
          <w:sz w:val="24"/>
          <w:szCs w:val="24"/>
          <w:lang w:val="hr-HR" w:eastAsia="en-US"/>
        </w:rPr>
        <w:tab/>
      </w:r>
      <w:r w:rsidR="00935CDF" w:rsidRPr="00166F3E">
        <w:rPr>
          <w:rFonts w:asciiTheme="minorHAnsi" w:eastAsia="Calibri" w:hAnsiTheme="minorHAnsi"/>
          <w:sz w:val="24"/>
          <w:szCs w:val="24"/>
          <w:lang w:val="hr-HR" w:eastAsia="en-US"/>
        </w:rPr>
        <w:t xml:space="preserve">Sredstva za financiranje ovog projekta </w:t>
      </w:r>
      <w:r w:rsidR="006B60E7" w:rsidRPr="00166F3E">
        <w:rPr>
          <w:rFonts w:asciiTheme="minorHAnsi" w:eastAsia="Calibri" w:hAnsiTheme="minorHAnsi"/>
          <w:sz w:val="24"/>
          <w:szCs w:val="24"/>
          <w:lang w:val="hr-HR" w:eastAsia="en-US"/>
        </w:rPr>
        <w:t>smanjuju</w:t>
      </w:r>
      <w:r w:rsidR="00935CDF" w:rsidRPr="00166F3E">
        <w:rPr>
          <w:rFonts w:asciiTheme="minorHAnsi" w:eastAsia="Calibri" w:hAnsiTheme="minorHAnsi"/>
          <w:sz w:val="24"/>
          <w:szCs w:val="24"/>
          <w:lang w:val="hr-HR" w:eastAsia="en-US"/>
        </w:rPr>
        <w:t xml:space="preserve"> se za </w:t>
      </w:r>
      <w:r w:rsidR="00F732D8" w:rsidRPr="00166F3E">
        <w:rPr>
          <w:rFonts w:asciiTheme="minorHAnsi" w:eastAsia="Calibri" w:hAnsiTheme="minorHAnsi"/>
          <w:sz w:val="24"/>
          <w:szCs w:val="24"/>
          <w:lang w:val="hr-HR" w:eastAsia="en-US"/>
        </w:rPr>
        <w:t>120.000</w:t>
      </w:r>
      <w:r w:rsidR="00935CDF" w:rsidRPr="00166F3E">
        <w:rPr>
          <w:rFonts w:asciiTheme="minorHAnsi" w:eastAsia="Calibri" w:hAnsiTheme="minorHAnsi"/>
          <w:sz w:val="24"/>
          <w:szCs w:val="24"/>
          <w:lang w:val="hr-HR" w:eastAsia="en-US"/>
        </w:rPr>
        <w:t xml:space="preserve">,00 kn, te sada iznose </w:t>
      </w:r>
      <w:r w:rsidR="00F732D8" w:rsidRPr="00166F3E">
        <w:rPr>
          <w:rFonts w:asciiTheme="minorHAnsi" w:eastAsia="Calibri" w:hAnsiTheme="minorHAnsi"/>
          <w:sz w:val="24"/>
          <w:szCs w:val="24"/>
          <w:lang w:val="hr-HR" w:eastAsia="en-US"/>
        </w:rPr>
        <w:t>30.000</w:t>
      </w:r>
      <w:r w:rsidR="00935CDF" w:rsidRPr="00166F3E">
        <w:rPr>
          <w:rFonts w:asciiTheme="minorHAnsi" w:eastAsia="Calibri" w:hAnsiTheme="minorHAnsi"/>
          <w:sz w:val="24"/>
          <w:szCs w:val="24"/>
          <w:lang w:val="hr-HR" w:eastAsia="en-US"/>
        </w:rPr>
        <w:t xml:space="preserve">,00 kn. </w:t>
      </w:r>
      <w:r w:rsidR="00F732D8" w:rsidRPr="00166F3E">
        <w:rPr>
          <w:rFonts w:asciiTheme="minorHAnsi" w:eastAsia="Calibri" w:hAnsiTheme="minorHAnsi"/>
          <w:sz w:val="24"/>
          <w:szCs w:val="24"/>
          <w:lang w:val="hr-HR" w:eastAsia="en-US"/>
        </w:rPr>
        <w:t>Ovom promjenom</w:t>
      </w:r>
      <w:r w:rsidR="006B60E7" w:rsidRPr="00166F3E">
        <w:rPr>
          <w:rFonts w:asciiTheme="minorHAnsi" w:eastAsia="Calibri" w:hAnsiTheme="minorHAnsi"/>
          <w:sz w:val="24"/>
          <w:szCs w:val="24"/>
          <w:lang w:val="hr-HR" w:eastAsia="en-US"/>
        </w:rPr>
        <w:t xml:space="preserve"> je izvršeno</w:t>
      </w:r>
      <w:r w:rsidR="006B60E7" w:rsidRPr="00166F3E">
        <w:rPr>
          <w:rFonts w:asciiTheme="minorHAnsi" w:eastAsia="Calibri" w:hAnsiTheme="minorHAnsi"/>
          <w:i/>
          <w:sz w:val="24"/>
          <w:szCs w:val="24"/>
          <w:lang w:val="hr-HR" w:eastAsia="en-US"/>
        </w:rPr>
        <w:t xml:space="preserve"> </w:t>
      </w:r>
      <w:r w:rsidR="003A4BBF" w:rsidRPr="00166F3E">
        <w:rPr>
          <w:rFonts w:asciiTheme="minorHAnsi" w:eastAsia="Calibri" w:hAnsiTheme="minorHAnsi"/>
          <w:sz w:val="24"/>
          <w:szCs w:val="24"/>
          <w:lang w:val="hr-HR" w:eastAsia="en-US"/>
        </w:rPr>
        <w:t xml:space="preserve">usklađenje s ugovorenim i </w:t>
      </w:r>
      <w:r w:rsidR="00A35F90" w:rsidRPr="00166F3E">
        <w:rPr>
          <w:rFonts w:asciiTheme="minorHAnsi" w:eastAsia="Calibri" w:hAnsiTheme="minorHAnsi"/>
          <w:sz w:val="24"/>
          <w:szCs w:val="24"/>
          <w:lang w:val="hr-HR" w:eastAsia="en-US"/>
        </w:rPr>
        <w:t>do</w:t>
      </w:r>
      <w:r w:rsidR="00F732D8" w:rsidRPr="00166F3E">
        <w:rPr>
          <w:rFonts w:asciiTheme="minorHAnsi" w:eastAsia="Calibri" w:hAnsiTheme="minorHAnsi"/>
          <w:sz w:val="24"/>
          <w:szCs w:val="24"/>
          <w:lang w:val="hr-HR" w:eastAsia="en-US"/>
        </w:rPr>
        <w:t>sad</w:t>
      </w:r>
      <w:r w:rsidR="00A35F90" w:rsidRPr="00166F3E">
        <w:rPr>
          <w:rFonts w:asciiTheme="minorHAnsi" w:eastAsia="Calibri" w:hAnsiTheme="minorHAnsi"/>
          <w:sz w:val="24"/>
          <w:szCs w:val="24"/>
          <w:lang w:val="hr-HR" w:eastAsia="en-US"/>
        </w:rPr>
        <w:t xml:space="preserve"> </w:t>
      </w:r>
      <w:r w:rsidR="003A4BBF" w:rsidRPr="00166F3E">
        <w:rPr>
          <w:rFonts w:asciiTheme="minorHAnsi" w:eastAsia="Calibri" w:hAnsiTheme="minorHAnsi"/>
          <w:sz w:val="24"/>
          <w:szCs w:val="24"/>
          <w:lang w:val="hr-HR" w:eastAsia="en-US"/>
        </w:rPr>
        <w:t>realiziranim iznosom</w:t>
      </w:r>
      <w:r w:rsidR="00F732D8" w:rsidRPr="00166F3E">
        <w:rPr>
          <w:rFonts w:asciiTheme="minorHAnsi" w:eastAsia="Calibri" w:hAnsiTheme="minorHAnsi"/>
          <w:sz w:val="24"/>
          <w:szCs w:val="24"/>
          <w:lang w:val="hr-HR" w:eastAsia="en-US"/>
        </w:rPr>
        <w:t>, te se ne planiraju novi troškovi</w:t>
      </w:r>
      <w:r w:rsidR="00935CDF" w:rsidRPr="00166F3E">
        <w:rPr>
          <w:rFonts w:asciiTheme="minorHAnsi" w:eastAsia="Calibri" w:hAnsiTheme="minorHAnsi"/>
          <w:sz w:val="24"/>
          <w:szCs w:val="24"/>
          <w:lang w:val="hr-HR" w:eastAsia="en-US"/>
        </w:rPr>
        <w:t>.</w:t>
      </w:r>
    </w:p>
    <w:p w14:paraId="474EF5F9" w14:textId="77777777" w:rsidR="00935CDF" w:rsidRPr="00166F3E" w:rsidRDefault="00935CDF" w:rsidP="00935CDF">
      <w:pPr>
        <w:jc w:val="both"/>
        <w:rPr>
          <w:rFonts w:asciiTheme="minorHAnsi" w:hAnsiTheme="minorHAnsi"/>
          <w:b/>
          <w:sz w:val="24"/>
          <w:szCs w:val="24"/>
          <w:u w:val="single"/>
          <w:lang w:val="hr-HR"/>
        </w:rPr>
      </w:pPr>
    </w:p>
    <w:p w14:paraId="3B3F3A6F" w14:textId="2F60CABB" w:rsidR="00935CDF" w:rsidRPr="00166F3E" w:rsidRDefault="00A35F90" w:rsidP="00A35F90">
      <w:pPr>
        <w:shd w:val="clear" w:color="auto" w:fill="FFFFFF" w:themeFill="background1"/>
        <w:jc w:val="both"/>
        <w:rPr>
          <w:rFonts w:asciiTheme="minorHAnsi" w:eastAsia="Calibri" w:hAnsiTheme="minorHAnsi"/>
          <w:sz w:val="24"/>
          <w:szCs w:val="24"/>
          <w:lang w:val="hr-HR" w:eastAsia="en-US"/>
        </w:rPr>
      </w:pPr>
      <w:r w:rsidRPr="00166F3E">
        <w:rPr>
          <w:rFonts w:asciiTheme="minorHAnsi" w:eastAsia="Calibri" w:hAnsiTheme="minorHAnsi"/>
          <w:b/>
          <w:sz w:val="24"/>
          <w:szCs w:val="24"/>
          <w:lang w:val="hr-HR" w:eastAsia="en-US"/>
        </w:rPr>
        <w:t>3</w:t>
      </w:r>
      <w:r w:rsidR="00935CDF" w:rsidRPr="00166F3E">
        <w:rPr>
          <w:rFonts w:asciiTheme="minorHAnsi" w:eastAsia="Calibri" w:hAnsiTheme="minorHAnsi"/>
          <w:b/>
          <w:sz w:val="24"/>
          <w:szCs w:val="24"/>
          <w:lang w:val="hr-HR" w:eastAsia="en-US"/>
        </w:rPr>
        <w:t>.3.</w:t>
      </w:r>
      <w:r w:rsidR="002D1121" w:rsidRPr="00166F3E">
        <w:rPr>
          <w:rFonts w:asciiTheme="minorHAnsi" w:eastAsia="Calibri" w:hAnsiTheme="minorHAnsi"/>
          <w:b/>
          <w:sz w:val="24"/>
          <w:szCs w:val="24"/>
          <w:lang w:val="hr-HR" w:eastAsia="en-US"/>
        </w:rPr>
        <w:t>3</w:t>
      </w:r>
      <w:r w:rsidR="00935CDF" w:rsidRPr="00166F3E">
        <w:rPr>
          <w:rFonts w:asciiTheme="minorHAnsi" w:eastAsia="Calibri" w:hAnsiTheme="minorHAnsi"/>
          <w:b/>
          <w:sz w:val="24"/>
          <w:szCs w:val="24"/>
          <w:lang w:val="hr-HR" w:eastAsia="en-US"/>
        </w:rPr>
        <w:t>. Kapitalni projekt 1003 K100007 Klaster kulture na temeljima kulturne baštine povijesne jezgre Novske</w:t>
      </w:r>
    </w:p>
    <w:p w14:paraId="03B17A29" w14:textId="77777777" w:rsidR="00935CDF" w:rsidRPr="00166F3E" w:rsidRDefault="00935CDF" w:rsidP="00A35F90">
      <w:pPr>
        <w:jc w:val="both"/>
        <w:rPr>
          <w:rFonts w:asciiTheme="minorHAnsi" w:eastAsia="Calibri" w:hAnsiTheme="minorHAnsi"/>
          <w:sz w:val="24"/>
          <w:szCs w:val="24"/>
          <w:lang w:val="hr-HR" w:eastAsia="en-US"/>
        </w:rPr>
      </w:pPr>
    </w:p>
    <w:p w14:paraId="4AA83576" w14:textId="5DF549C4" w:rsidR="00935CDF" w:rsidRPr="00166F3E" w:rsidRDefault="00166F3E" w:rsidP="00A35F90">
      <w:pPr>
        <w:jc w:val="both"/>
        <w:rPr>
          <w:rFonts w:asciiTheme="minorHAnsi" w:eastAsia="Calibri" w:hAnsiTheme="minorHAnsi"/>
          <w:sz w:val="24"/>
          <w:szCs w:val="24"/>
          <w:lang w:val="hr-HR" w:eastAsia="en-US"/>
        </w:rPr>
      </w:pPr>
      <w:r>
        <w:rPr>
          <w:rFonts w:asciiTheme="minorHAnsi" w:eastAsia="Calibri" w:hAnsiTheme="minorHAnsi"/>
          <w:sz w:val="24"/>
          <w:szCs w:val="24"/>
          <w:lang w:val="hr-HR" w:eastAsia="en-US"/>
        </w:rPr>
        <w:tab/>
      </w:r>
      <w:r w:rsidR="00935CDF" w:rsidRPr="00166F3E">
        <w:rPr>
          <w:rFonts w:asciiTheme="minorHAnsi" w:eastAsia="Calibri" w:hAnsiTheme="minorHAnsi"/>
          <w:sz w:val="24"/>
          <w:szCs w:val="24"/>
          <w:lang w:val="hr-HR" w:eastAsia="en-US"/>
        </w:rPr>
        <w:t xml:space="preserve">Sredstva za financiranje ovog projekta </w:t>
      </w:r>
      <w:r w:rsidR="00A35F90" w:rsidRPr="00166F3E">
        <w:rPr>
          <w:rFonts w:asciiTheme="minorHAnsi" w:eastAsia="Calibri" w:hAnsiTheme="minorHAnsi"/>
          <w:sz w:val="24"/>
          <w:szCs w:val="24"/>
          <w:lang w:val="hr-HR" w:eastAsia="en-US"/>
        </w:rPr>
        <w:t>se pove</w:t>
      </w:r>
      <w:r w:rsidR="00A35F90" w:rsidRPr="00166F3E">
        <w:rPr>
          <w:rFonts w:asciiTheme="minorHAnsi" w:hAnsiTheme="minorHAnsi"/>
          <w:sz w:val="24"/>
          <w:szCs w:val="24"/>
          <w:lang w:val="hr-HR"/>
        </w:rPr>
        <w:t>ćavaju</w:t>
      </w:r>
      <w:r w:rsidR="00935CDF" w:rsidRPr="00166F3E">
        <w:rPr>
          <w:rFonts w:asciiTheme="minorHAnsi" w:eastAsia="Calibri" w:hAnsiTheme="minorHAnsi"/>
          <w:sz w:val="24"/>
          <w:szCs w:val="24"/>
          <w:lang w:val="hr-HR" w:eastAsia="en-US"/>
        </w:rPr>
        <w:t xml:space="preserve"> za </w:t>
      </w:r>
      <w:r w:rsidR="00F732D8" w:rsidRPr="00166F3E">
        <w:rPr>
          <w:rFonts w:asciiTheme="minorHAnsi" w:eastAsia="Calibri" w:hAnsiTheme="minorHAnsi"/>
          <w:sz w:val="24"/>
          <w:szCs w:val="24"/>
          <w:lang w:val="hr-HR" w:eastAsia="en-US"/>
        </w:rPr>
        <w:t>6</w:t>
      </w:r>
      <w:r w:rsidR="002D1121" w:rsidRPr="00166F3E">
        <w:rPr>
          <w:rFonts w:asciiTheme="minorHAnsi" w:eastAsia="Calibri" w:hAnsiTheme="minorHAnsi"/>
          <w:sz w:val="24"/>
          <w:szCs w:val="24"/>
          <w:lang w:val="hr-HR" w:eastAsia="en-US"/>
        </w:rPr>
        <w:t>.00</w:t>
      </w:r>
      <w:r w:rsidR="00935CDF" w:rsidRPr="00166F3E">
        <w:rPr>
          <w:rFonts w:asciiTheme="minorHAnsi" w:eastAsia="Calibri" w:hAnsiTheme="minorHAnsi"/>
          <w:sz w:val="24"/>
          <w:szCs w:val="24"/>
          <w:lang w:val="hr-HR" w:eastAsia="en-US"/>
        </w:rPr>
        <w:t xml:space="preserve">0,00 kn, te sada iznose </w:t>
      </w:r>
      <w:r w:rsidR="00F732D8" w:rsidRPr="00166F3E">
        <w:rPr>
          <w:rFonts w:asciiTheme="minorHAnsi" w:eastAsia="Calibri" w:hAnsiTheme="minorHAnsi"/>
          <w:sz w:val="24"/>
          <w:szCs w:val="24"/>
          <w:lang w:val="hr-HR" w:eastAsia="en-US"/>
        </w:rPr>
        <w:t>13.250.000</w:t>
      </w:r>
      <w:r w:rsidR="00A35F90" w:rsidRPr="00166F3E">
        <w:rPr>
          <w:rFonts w:asciiTheme="minorHAnsi" w:eastAsia="Calibri" w:hAnsiTheme="minorHAnsi"/>
          <w:sz w:val="24"/>
          <w:szCs w:val="24"/>
          <w:lang w:val="hr-HR" w:eastAsia="en-US"/>
        </w:rPr>
        <w:t>,00 kn</w:t>
      </w:r>
      <w:r w:rsidR="002D1121" w:rsidRPr="00166F3E">
        <w:rPr>
          <w:rFonts w:asciiTheme="minorHAnsi" w:eastAsia="Calibri" w:hAnsiTheme="minorHAnsi"/>
          <w:sz w:val="24"/>
          <w:szCs w:val="24"/>
          <w:lang w:val="hr-HR" w:eastAsia="en-US"/>
        </w:rPr>
        <w:t xml:space="preserve"> </w:t>
      </w:r>
      <w:r w:rsidR="00A35F90" w:rsidRPr="00166F3E">
        <w:rPr>
          <w:rFonts w:asciiTheme="minorHAnsi" w:eastAsia="Calibri" w:hAnsiTheme="minorHAnsi"/>
          <w:sz w:val="24"/>
          <w:szCs w:val="24"/>
          <w:lang w:val="hr-HR" w:eastAsia="en-US"/>
        </w:rPr>
        <w:t>zbog usklađenja</w:t>
      </w:r>
      <w:r w:rsidR="00F732D8" w:rsidRPr="00166F3E">
        <w:rPr>
          <w:rFonts w:asciiTheme="minorHAnsi" w:eastAsia="Calibri" w:hAnsiTheme="minorHAnsi"/>
          <w:sz w:val="24"/>
          <w:szCs w:val="24"/>
          <w:lang w:val="hr-HR" w:eastAsia="en-US"/>
        </w:rPr>
        <w:t xml:space="preserve"> s ugovorenim radovima</w:t>
      </w:r>
      <w:r w:rsidR="00A35F90" w:rsidRPr="00166F3E">
        <w:rPr>
          <w:rFonts w:asciiTheme="minorHAnsi" w:eastAsia="Calibri" w:hAnsiTheme="minorHAnsi"/>
          <w:sz w:val="24"/>
          <w:szCs w:val="24"/>
          <w:lang w:val="hr-HR" w:eastAsia="en-US"/>
        </w:rPr>
        <w:t xml:space="preserve"> na hotelu </w:t>
      </w:r>
      <w:proofErr w:type="spellStart"/>
      <w:r w:rsidR="00A35F90" w:rsidRPr="00166F3E">
        <w:rPr>
          <w:rFonts w:asciiTheme="minorHAnsi" w:eastAsia="Calibri" w:hAnsiTheme="minorHAnsi"/>
          <w:sz w:val="24"/>
          <w:szCs w:val="24"/>
          <w:lang w:val="hr-HR" w:eastAsia="en-US"/>
        </w:rPr>
        <w:t>Knopp</w:t>
      </w:r>
      <w:proofErr w:type="spellEnd"/>
      <w:r w:rsidR="00A35F90" w:rsidRPr="00166F3E">
        <w:rPr>
          <w:rFonts w:asciiTheme="minorHAnsi" w:eastAsia="Calibri" w:hAnsiTheme="minorHAnsi"/>
          <w:sz w:val="24"/>
          <w:szCs w:val="24"/>
          <w:lang w:val="hr-HR" w:eastAsia="en-US"/>
        </w:rPr>
        <w:t xml:space="preserve"> (r</w:t>
      </w:r>
      <w:r w:rsidR="00F732D8" w:rsidRPr="00166F3E">
        <w:rPr>
          <w:rFonts w:asciiTheme="minorHAnsi" w:eastAsia="Calibri" w:hAnsiTheme="minorHAnsi"/>
          <w:sz w:val="24"/>
          <w:szCs w:val="24"/>
          <w:lang w:val="hr-HR" w:eastAsia="en-US"/>
        </w:rPr>
        <w:t>adovi na rekonstrukciji i izgradnji, stručni i projektantski nadzor).</w:t>
      </w:r>
      <w:r w:rsidR="002D1121" w:rsidRPr="00166F3E">
        <w:rPr>
          <w:rFonts w:asciiTheme="minorHAnsi" w:eastAsia="Calibri" w:hAnsiTheme="minorHAnsi"/>
          <w:sz w:val="24"/>
          <w:szCs w:val="24"/>
          <w:lang w:val="hr-HR" w:eastAsia="en-US"/>
        </w:rPr>
        <w:t xml:space="preserve"> </w:t>
      </w:r>
    </w:p>
    <w:p w14:paraId="3217BD0B" w14:textId="77777777" w:rsidR="00935CDF" w:rsidRPr="00166F3E" w:rsidRDefault="00935CDF" w:rsidP="00935CDF">
      <w:pPr>
        <w:ind w:firstLine="708"/>
        <w:jc w:val="both"/>
        <w:rPr>
          <w:rFonts w:asciiTheme="minorHAnsi" w:eastAsia="Calibri" w:hAnsiTheme="minorHAnsi"/>
          <w:sz w:val="24"/>
          <w:szCs w:val="24"/>
          <w:lang w:val="hr-HR" w:eastAsia="en-US"/>
        </w:rPr>
      </w:pPr>
    </w:p>
    <w:p w14:paraId="53BC2C48" w14:textId="44D25CC1" w:rsidR="00935CDF" w:rsidRPr="00166F3E" w:rsidRDefault="00A35F90" w:rsidP="00A35F90">
      <w:pPr>
        <w:jc w:val="both"/>
        <w:rPr>
          <w:rFonts w:asciiTheme="minorHAnsi" w:hAnsiTheme="minorHAnsi"/>
          <w:b/>
          <w:sz w:val="24"/>
          <w:szCs w:val="24"/>
          <w:lang w:val="hr-HR"/>
        </w:rPr>
      </w:pPr>
      <w:r w:rsidRPr="00166F3E">
        <w:rPr>
          <w:rFonts w:asciiTheme="minorHAnsi" w:hAnsiTheme="minorHAnsi"/>
          <w:b/>
          <w:sz w:val="24"/>
          <w:szCs w:val="24"/>
          <w:lang w:val="hr-HR"/>
        </w:rPr>
        <w:t>3</w:t>
      </w:r>
      <w:r w:rsidR="00935CDF" w:rsidRPr="00166F3E">
        <w:rPr>
          <w:rFonts w:asciiTheme="minorHAnsi" w:hAnsiTheme="minorHAnsi"/>
          <w:b/>
          <w:sz w:val="24"/>
          <w:szCs w:val="24"/>
          <w:lang w:val="hr-HR"/>
        </w:rPr>
        <w:t>.3.</w:t>
      </w:r>
      <w:r w:rsidR="002D1121" w:rsidRPr="00166F3E">
        <w:rPr>
          <w:rFonts w:asciiTheme="minorHAnsi" w:hAnsiTheme="minorHAnsi"/>
          <w:b/>
          <w:sz w:val="24"/>
          <w:szCs w:val="24"/>
          <w:lang w:val="hr-HR"/>
        </w:rPr>
        <w:t>4</w:t>
      </w:r>
      <w:r w:rsidR="00935CDF" w:rsidRPr="00166F3E">
        <w:rPr>
          <w:rFonts w:asciiTheme="minorHAnsi" w:hAnsiTheme="minorHAnsi"/>
          <w:b/>
          <w:sz w:val="24"/>
          <w:szCs w:val="24"/>
          <w:lang w:val="hr-HR"/>
        </w:rPr>
        <w:t>. Kapitalni projekt 1003 K10001</w:t>
      </w:r>
      <w:r w:rsidR="003979A2" w:rsidRPr="00166F3E">
        <w:rPr>
          <w:rFonts w:asciiTheme="minorHAnsi" w:hAnsiTheme="minorHAnsi"/>
          <w:b/>
          <w:sz w:val="24"/>
          <w:szCs w:val="24"/>
          <w:lang w:val="hr-HR"/>
        </w:rPr>
        <w:t>6</w:t>
      </w:r>
      <w:r w:rsidR="00935CDF" w:rsidRPr="00166F3E">
        <w:rPr>
          <w:rFonts w:asciiTheme="minorHAnsi" w:hAnsiTheme="minorHAnsi"/>
          <w:b/>
          <w:sz w:val="24"/>
          <w:szCs w:val="24"/>
          <w:lang w:val="hr-HR"/>
        </w:rPr>
        <w:t xml:space="preserve"> </w:t>
      </w:r>
      <w:r w:rsidR="003979A2" w:rsidRPr="00166F3E">
        <w:rPr>
          <w:rFonts w:asciiTheme="minorHAnsi" w:hAnsiTheme="minorHAnsi"/>
          <w:b/>
          <w:sz w:val="24"/>
          <w:szCs w:val="24"/>
          <w:lang w:val="hr-HR"/>
        </w:rPr>
        <w:t>Rekonstrukcija i opremanje društveno</w:t>
      </w:r>
      <w:r w:rsidRPr="00166F3E">
        <w:rPr>
          <w:rFonts w:asciiTheme="minorHAnsi" w:hAnsiTheme="minorHAnsi"/>
          <w:b/>
          <w:sz w:val="24"/>
          <w:szCs w:val="24"/>
          <w:lang w:val="hr-HR"/>
        </w:rPr>
        <w:t>-</w:t>
      </w:r>
      <w:r w:rsidR="003979A2" w:rsidRPr="00166F3E">
        <w:rPr>
          <w:rFonts w:asciiTheme="minorHAnsi" w:hAnsiTheme="minorHAnsi"/>
          <w:b/>
          <w:sz w:val="24"/>
          <w:szCs w:val="24"/>
          <w:lang w:val="hr-HR"/>
        </w:rPr>
        <w:t>kulturnog centra i dječje igraonice u društvenom domu naselja Rajić</w:t>
      </w:r>
    </w:p>
    <w:p w14:paraId="74FBA576" w14:textId="77777777" w:rsidR="00935CDF" w:rsidRPr="00166F3E" w:rsidRDefault="00935CDF" w:rsidP="00935CDF">
      <w:pPr>
        <w:rPr>
          <w:rFonts w:asciiTheme="minorHAnsi" w:hAnsiTheme="minorHAnsi"/>
          <w:b/>
          <w:sz w:val="24"/>
          <w:szCs w:val="24"/>
          <w:lang w:val="hr-HR"/>
        </w:rPr>
      </w:pPr>
    </w:p>
    <w:p w14:paraId="7507A1DD" w14:textId="261BDCD7" w:rsidR="00935CDF" w:rsidRDefault="00166F3E" w:rsidP="00A35F90">
      <w:pPr>
        <w:jc w:val="both"/>
        <w:rPr>
          <w:rFonts w:asciiTheme="minorHAnsi" w:hAnsiTheme="minorHAnsi"/>
          <w:sz w:val="24"/>
          <w:szCs w:val="24"/>
          <w:lang w:val="hr-HR"/>
        </w:rPr>
      </w:pPr>
      <w:r>
        <w:rPr>
          <w:rFonts w:asciiTheme="minorHAnsi" w:hAnsiTheme="minorHAnsi"/>
          <w:sz w:val="24"/>
          <w:szCs w:val="24"/>
          <w:lang w:val="hr-HR"/>
        </w:rPr>
        <w:tab/>
      </w:r>
      <w:r w:rsidR="00935CDF" w:rsidRPr="00166F3E">
        <w:rPr>
          <w:rFonts w:asciiTheme="minorHAnsi" w:hAnsiTheme="minorHAnsi"/>
          <w:sz w:val="24"/>
          <w:szCs w:val="24"/>
          <w:lang w:val="hr-HR"/>
        </w:rPr>
        <w:t xml:space="preserve">Sredstva za financiranje ovog projekta povećavaju se za iznos </w:t>
      </w:r>
      <w:r w:rsidR="003979A2" w:rsidRPr="00166F3E">
        <w:rPr>
          <w:rFonts w:asciiTheme="minorHAnsi" w:hAnsiTheme="minorHAnsi"/>
          <w:sz w:val="24"/>
          <w:szCs w:val="24"/>
          <w:lang w:val="hr-HR"/>
        </w:rPr>
        <w:t>16.125</w:t>
      </w:r>
      <w:r w:rsidR="00A35F90" w:rsidRPr="00166F3E">
        <w:rPr>
          <w:rFonts w:asciiTheme="minorHAnsi" w:hAnsiTheme="minorHAnsi"/>
          <w:sz w:val="24"/>
          <w:szCs w:val="24"/>
          <w:lang w:val="hr-HR"/>
        </w:rPr>
        <w:t>,00 kn</w:t>
      </w:r>
      <w:r w:rsidR="00935CDF" w:rsidRPr="00166F3E">
        <w:rPr>
          <w:rFonts w:asciiTheme="minorHAnsi" w:hAnsiTheme="minorHAnsi"/>
          <w:sz w:val="24"/>
          <w:szCs w:val="24"/>
          <w:lang w:val="hr-HR"/>
        </w:rPr>
        <w:t xml:space="preserve">, te sada iznose </w:t>
      </w:r>
      <w:r w:rsidR="003979A2" w:rsidRPr="00166F3E">
        <w:rPr>
          <w:rFonts w:asciiTheme="minorHAnsi" w:hAnsiTheme="minorHAnsi"/>
          <w:sz w:val="24"/>
          <w:szCs w:val="24"/>
          <w:lang w:val="hr-HR"/>
        </w:rPr>
        <w:t>6.813.125</w:t>
      </w:r>
      <w:r w:rsidR="00A35F90" w:rsidRPr="00166F3E">
        <w:rPr>
          <w:rFonts w:asciiTheme="minorHAnsi" w:hAnsiTheme="minorHAnsi"/>
          <w:sz w:val="24"/>
          <w:szCs w:val="24"/>
          <w:lang w:val="hr-HR"/>
        </w:rPr>
        <w:t>,00 kn</w:t>
      </w:r>
      <w:r w:rsidR="00935CDF" w:rsidRPr="00166F3E">
        <w:rPr>
          <w:rFonts w:asciiTheme="minorHAnsi" w:hAnsiTheme="minorHAnsi"/>
          <w:sz w:val="24"/>
          <w:szCs w:val="24"/>
          <w:lang w:val="hr-HR"/>
        </w:rPr>
        <w:t xml:space="preserve">. </w:t>
      </w:r>
      <w:r w:rsidR="00526B4B" w:rsidRPr="00166F3E">
        <w:rPr>
          <w:rFonts w:asciiTheme="minorHAnsi" w:hAnsiTheme="minorHAnsi"/>
          <w:sz w:val="24"/>
          <w:szCs w:val="24"/>
          <w:lang w:val="hr-HR"/>
        </w:rPr>
        <w:t>Povećanje nastaje na pozicijama</w:t>
      </w:r>
      <w:r w:rsidR="002D1121" w:rsidRPr="00166F3E">
        <w:rPr>
          <w:rFonts w:asciiTheme="minorHAnsi" w:hAnsiTheme="minorHAnsi"/>
          <w:sz w:val="24"/>
          <w:szCs w:val="24"/>
          <w:lang w:val="hr-HR"/>
        </w:rPr>
        <w:t xml:space="preserve"> </w:t>
      </w:r>
      <w:r w:rsidR="003979A2" w:rsidRPr="00166F3E">
        <w:rPr>
          <w:rFonts w:asciiTheme="minorHAnsi" w:hAnsiTheme="minorHAnsi"/>
          <w:sz w:val="24"/>
          <w:szCs w:val="24"/>
          <w:lang w:val="hr-HR"/>
        </w:rPr>
        <w:t>koordinatora zaštite na radu, konzultanata za nabavu i konzultanata za provedbu</w:t>
      </w:r>
      <w:r w:rsidR="00526B4B" w:rsidRPr="00166F3E">
        <w:rPr>
          <w:rFonts w:asciiTheme="minorHAnsi" w:hAnsiTheme="minorHAnsi"/>
          <w:sz w:val="24"/>
          <w:szCs w:val="24"/>
          <w:lang w:val="hr-HR"/>
        </w:rPr>
        <w:t xml:space="preserve"> projekta, dok </w:t>
      </w:r>
      <w:r w:rsidR="00A35F90" w:rsidRPr="00166F3E">
        <w:rPr>
          <w:rFonts w:asciiTheme="minorHAnsi" w:hAnsiTheme="minorHAnsi"/>
          <w:sz w:val="24"/>
          <w:szCs w:val="24"/>
          <w:lang w:val="hr-HR"/>
        </w:rPr>
        <w:t xml:space="preserve">je smanjenje iskazano </w:t>
      </w:r>
      <w:r w:rsidR="00526B4B" w:rsidRPr="00166F3E">
        <w:rPr>
          <w:rFonts w:asciiTheme="minorHAnsi" w:hAnsiTheme="minorHAnsi"/>
          <w:sz w:val="24"/>
          <w:szCs w:val="24"/>
          <w:lang w:val="hr-HR"/>
        </w:rPr>
        <w:t>na poziciji radova</w:t>
      </w:r>
      <w:r w:rsidR="002D1121" w:rsidRPr="00166F3E">
        <w:rPr>
          <w:rFonts w:asciiTheme="minorHAnsi" w:hAnsiTheme="minorHAnsi"/>
          <w:sz w:val="24"/>
          <w:szCs w:val="24"/>
          <w:lang w:val="hr-HR"/>
        </w:rPr>
        <w:t>.</w:t>
      </w:r>
      <w:r w:rsidR="0088772A" w:rsidRPr="00166F3E">
        <w:rPr>
          <w:rFonts w:asciiTheme="minorHAnsi" w:hAnsiTheme="minorHAnsi"/>
          <w:sz w:val="24"/>
          <w:szCs w:val="24"/>
          <w:lang w:val="hr-HR"/>
        </w:rPr>
        <w:t xml:space="preserve"> </w:t>
      </w:r>
    </w:p>
    <w:p w14:paraId="33114EC5" w14:textId="77777777" w:rsidR="00166F3E" w:rsidRDefault="00166F3E" w:rsidP="00A35F90">
      <w:pPr>
        <w:jc w:val="both"/>
        <w:rPr>
          <w:rFonts w:asciiTheme="minorHAnsi" w:hAnsiTheme="minorHAnsi"/>
          <w:sz w:val="24"/>
          <w:szCs w:val="24"/>
          <w:lang w:val="hr-HR"/>
        </w:rPr>
      </w:pPr>
    </w:p>
    <w:p w14:paraId="40D9A12F" w14:textId="77777777" w:rsidR="00935CDF" w:rsidRPr="00166F3E" w:rsidRDefault="00935CDF" w:rsidP="00935CDF">
      <w:pPr>
        <w:rPr>
          <w:rFonts w:asciiTheme="minorHAnsi" w:hAnsiTheme="minorHAnsi"/>
          <w:sz w:val="24"/>
          <w:szCs w:val="24"/>
          <w:lang w:val="hr-HR"/>
        </w:rPr>
      </w:pPr>
    </w:p>
    <w:p w14:paraId="78095253" w14:textId="2222DA67" w:rsidR="00935CDF" w:rsidRPr="00166F3E" w:rsidRDefault="00A35F90" w:rsidP="00935CDF">
      <w:pPr>
        <w:rPr>
          <w:rFonts w:asciiTheme="minorHAnsi" w:hAnsiTheme="minorHAnsi"/>
          <w:b/>
          <w:sz w:val="24"/>
          <w:szCs w:val="24"/>
          <w:lang w:val="hr-HR"/>
        </w:rPr>
      </w:pPr>
      <w:r w:rsidRPr="00166F3E">
        <w:rPr>
          <w:rFonts w:asciiTheme="minorHAnsi" w:hAnsiTheme="minorHAnsi"/>
          <w:b/>
          <w:sz w:val="24"/>
          <w:szCs w:val="24"/>
          <w:lang w:val="hr-HR"/>
        </w:rPr>
        <w:lastRenderedPageBreak/>
        <w:t>3</w:t>
      </w:r>
      <w:r w:rsidR="00935CDF" w:rsidRPr="00166F3E">
        <w:rPr>
          <w:rFonts w:asciiTheme="minorHAnsi" w:hAnsiTheme="minorHAnsi"/>
          <w:b/>
          <w:sz w:val="24"/>
          <w:szCs w:val="24"/>
          <w:lang w:val="hr-HR"/>
        </w:rPr>
        <w:t>.3.</w:t>
      </w:r>
      <w:r w:rsidR="0088772A" w:rsidRPr="00166F3E">
        <w:rPr>
          <w:rFonts w:asciiTheme="minorHAnsi" w:hAnsiTheme="minorHAnsi"/>
          <w:b/>
          <w:sz w:val="24"/>
          <w:szCs w:val="24"/>
          <w:lang w:val="hr-HR"/>
        </w:rPr>
        <w:t>5</w:t>
      </w:r>
      <w:r w:rsidR="00935CDF" w:rsidRPr="00166F3E">
        <w:rPr>
          <w:rFonts w:asciiTheme="minorHAnsi" w:hAnsiTheme="minorHAnsi"/>
          <w:b/>
          <w:sz w:val="24"/>
          <w:szCs w:val="24"/>
          <w:lang w:val="hr-HR"/>
        </w:rPr>
        <w:t>. Kapitalni projekt 1003 K100018 Kulturni centar za mlade</w:t>
      </w:r>
    </w:p>
    <w:p w14:paraId="18A83A95" w14:textId="77777777" w:rsidR="00935CDF" w:rsidRPr="00166F3E" w:rsidRDefault="00935CDF" w:rsidP="00935CDF">
      <w:pPr>
        <w:rPr>
          <w:rFonts w:asciiTheme="minorHAnsi" w:hAnsiTheme="minorHAnsi"/>
          <w:b/>
          <w:sz w:val="24"/>
          <w:szCs w:val="24"/>
          <w:lang w:val="hr-HR"/>
        </w:rPr>
      </w:pPr>
    </w:p>
    <w:p w14:paraId="00BD8ABE" w14:textId="15F3E885" w:rsidR="0088772A" w:rsidRPr="00166F3E" w:rsidRDefault="00166F3E" w:rsidP="00A35F90">
      <w:pPr>
        <w:jc w:val="both"/>
        <w:rPr>
          <w:rFonts w:asciiTheme="minorHAnsi" w:hAnsiTheme="minorHAnsi"/>
          <w:sz w:val="24"/>
          <w:szCs w:val="24"/>
          <w:lang w:val="hr-HR"/>
        </w:rPr>
      </w:pPr>
      <w:r>
        <w:rPr>
          <w:rFonts w:asciiTheme="minorHAnsi" w:hAnsiTheme="minorHAnsi"/>
          <w:sz w:val="24"/>
          <w:szCs w:val="24"/>
          <w:lang w:val="hr-HR"/>
        </w:rPr>
        <w:tab/>
      </w:r>
      <w:r w:rsidR="00935CDF" w:rsidRPr="00166F3E">
        <w:rPr>
          <w:rFonts w:asciiTheme="minorHAnsi" w:hAnsiTheme="minorHAnsi"/>
          <w:sz w:val="24"/>
          <w:szCs w:val="24"/>
          <w:lang w:val="hr-HR"/>
        </w:rPr>
        <w:t xml:space="preserve">Sredstva za financiranje ovog projekta smanjuju se za iznos </w:t>
      </w:r>
      <w:r w:rsidR="00526B4B" w:rsidRPr="00166F3E">
        <w:rPr>
          <w:rFonts w:asciiTheme="minorHAnsi" w:hAnsiTheme="minorHAnsi"/>
          <w:sz w:val="24"/>
          <w:szCs w:val="24"/>
          <w:lang w:val="hr-HR"/>
        </w:rPr>
        <w:t>100.000</w:t>
      </w:r>
      <w:r w:rsidR="00A35F90" w:rsidRPr="00166F3E">
        <w:rPr>
          <w:rFonts w:asciiTheme="minorHAnsi" w:hAnsiTheme="minorHAnsi"/>
          <w:sz w:val="24"/>
          <w:szCs w:val="24"/>
          <w:lang w:val="hr-HR"/>
        </w:rPr>
        <w:t>,00 kn</w:t>
      </w:r>
      <w:r w:rsidR="00935CDF" w:rsidRPr="00166F3E">
        <w:rPr>
          <w:rFonts w:asciiTheme="minorHAnsi" w:hAnsiTheme="minorHAnsi"/>
          <w:sz w:val="24"/>
          <w:szCs w:val="24"/>
          <w:lang w:val="hr-HR"/>
        </w:rPr>
        <w:t xml:space="preserve">, te sada iznose </w:t>
      </w:r>
      <w:r w:rsidR="00CD2EBA" w:rsidRPr="00166F3E">
        <w:rPr>
          <w:rFonts w:asciiTheme="minorHAnsi" w:hAnsiTheme="minorHAnsi"/>
          <w:sz w:val="24"/>
          <w:szCs w:val="24"/>
          <w:lang w:val="hr-HR"/>
        </w:rPr>
        <w:t>954.800</w:t>
      </w:r>
      <w:r w:rsidR="00A35F90" w:rsidRPr="00166F3E">
        <w:rPr>
          <w:rFonts w:asciiTheme="minorHAnsi" w:hAnsiTheme="minorHAnsi"/>
          <w:sz w:val="24"/>
          <w:szCs w:val="24"/>
          <w:lang w:val="hr-HR"/>
        </w:rPr>
        <w:t>,00 kn</w:t>
      </w:r>
      <w:r w:rsidR="00935CDF" w:rsidRPr="00166F3E">
        <w:rPr>
          <w:rFonts w:asciiTheme="minorHAnsi" w:hAnsiTheme="minorHAnsi"/>
          <w:sz w:val="24"/>
          <w:szCs w:val="24"/>
          <w:lang w:val="hr-HR"/>
        </w:rPr>
        <w:t xml:space="preserve">. </w:t>
      </w:r>
      <w:r w:rsidR="0088772A" w:rsidRPr="00166F3E">
        <w:rPr>
          <w:rFonts w:asciiTheme="minorHAnsi" w:hAnsiTheme="minorHAnsi"/>
          <w:sz w:val="24"/>
          <w:szCs w:val="24"/>
          <w:lang w:val="hr-HR"/>
        </w:rPr>
        <w:t>Smanjenje se odnosi na trošak radova koji neće ići u realizaciju u ovoj godini.</w:t>
      </w:r>
      <w:r w:rsidR="00935CDF" w:rsidRPr="00166F3E">
        <w:rPr>
          <w:rFonts w:asciiTheme="minorHAnsi" w:hAnsiTheme="minorHAnsi"/>
          <w:sz w:val="24"/>
          <w:szCs w:val="24"/>
          <w:lang w:val="hr-HR"/>
        </w:rPr>
        <w:t xml:space="preserve"> </w:t>
      </w:r>
    </w:p>
    <w:p w14:paraId="02803BC5" w14:textId="77777777" w:rsidR="00170A15" w:rsidRPr="00166F3E" w:rsidRDefault="00170A15" w:rsidP="004924E0">
      <w:pPr>
        <w:jc w:val="both"/>
        <w:rPr>
          <w:rFonts w:asciiTheme="minorHAnsi" w:hAnsiTheme="minorHAnsi"/>
          <w:sz w:val="24"/>
          <w:szCs w:val="24"/>
          <w:lang w:val="hr-HR"/>
        </w:rPr>
      </w:pPr>
    </w:p>
    <w:p w14:paraId="0C81B682" w14:textId="617C2839" w:rsidR="0079661C" w:rsidRPr="00166F3E" w:rsidRDefault="00A35F90" w:rsidP="004924E0">
      <w:pPr>
        <w:jc w:val="both"/>
        <w:rPr>
          <w:rFonts w:asciiTheme="minorHAnsi" w:hAnsiTheme="minorHAnsi"/>
          <w:b/>
          <w:sz w:val="24"/>
          <w:szCs w:val="24"/>
          <w:lang w:val="hr-HR"/>
        </w:rPr>
      </w:pPr>
      <w:r w:rsidRPr="00166F3E">
        <w:rPr>
          <w:rFonts w:asciiTheme="minorHAnsi" w:hAnsiTheme="minorHAnsi"/>
          <w:b/>
          <w:sz w:val="24"/>
          <w:szCs w:val="24"/>
          <w:lang w:val="hr-HR"/>
        </w:rPr>
        <w:t>3</w:t>
      </w:r>
      <w:r w:rsidR="0079661C" w:rsidRPr="00166F3E">
        <w:rPr>
          <w:rFonts w:asciiTheme="minorHAnsi" w:hAnsiTheme="minorHAnsi"/>
          <w:b/>
          <w:sz w:val="24"/>
          <w:szCs w:val="24"/>
          <w:lang w:val="hr-HR"/>
        </w:rPr>
        <w:t>.4. Program 1004 ODRŽAVANJE OBJEKATA I UREĐAJA KOMUNALNE INFRASTRUKTURE</w:t>
      </w:r>
    </w:p>
    <w:p w14:paraId="1CB59691" w14:textId="77777777" w:rsidR="0079661C" w:rsidRPr="00166F3E" w:rsidRDefault="0079661C" w:rsidP="004924E0">
      <w:pPr>
        <w:jc w:val="both"/>
        <w:rPr>
          <w:rFonts w:asciiTheme="minorHAnsi" w:hAnsiTheme="minorHAnsi"/>
          <w:b/>
          <w:sz w:val="24"/>
          <w:szCs w:val="24"/>
          <w:lang w:val="hr-HR"/>
        </w:rPr>
      </w:pPr>
    </w:p>
    <w:p w14:paraId="7D5DF4D7" w14:textId="2C6BF564" w:rsidR="00DD219E" w:rsidRPr="00166F3E" w:rsidRDefault="00A35F90" w:rsidP="00DD219E">
      <w:pPr>
        <w:rPr>
          <w:rFonts w:asciiTheme="minorHAnsi" w:hAnsiTheme="minorHAnsi"/>
          <w:b/>
          <w:sz w:val="24"/>
          <w:szCs w:val="24"/>
          <w:lang w:val="hr-HR"/>
        </w:rPr>
      </w:pPr>
      <w:r w:rsidRPr="00166F3E">
        <w:rPr>
          <w:rFonts w:asciiTheme="minorHAnsi" w:hAnsiTheme="minorHAnsi"/>
          <w:b/>
          <w:sz w:val="24"/>
          <w:szCs w:val="24"/>
          <w:lang w:val="hr-HR"/>
        </w:rPr>
        <w:t>3</w:t>
      </w:r>
      <w:r w:rsidR="00DD219E" w:rsidRPr="00166F3E">
        <w:rPr>
          <w:rFonts w:asciiTheme="minorHAnsi" w:hAnsiTheme="minorHAnsi"/>
          <w:b/>
          <w:sz w:val="24"/>
          <w:szCs w:val="24"/>
          <w:lang w:val="hr-HR"/>
        </w:rPr>
        <w:t>.4.1. Aktivnost 1004 A100001 Održavanje javnih površina</w:t>
      </w:r>
    </w:p>
    <w:p w14:paraId="1886D6D7" w14:textId="77777777" w:rsidR="00DD219E" w:rsidRPr="00166F3E" w:rsidRDefault="00DD219E" w:rsidP="00DD219E">
      <w:pPr>
        <w:rPr>
          <w:rFonts w:asciiTheme="minorHAnsi" w:hAnsiTheme="minorHAnsi"/>
          <w:b/>
          <w:sz w:val="24"/>
          <w:szCs w:val="24"/>
          <w:lang w:val="hr-HR"/>
        </w:rPr>
      </w:pPr>
    </w:p>
    <w:p w14:paraId="204067A0" w14:textId="492BE393" w:rsidR="00DD219E" w:rsidRPr="00166F3E" w:rsidRDefault="00166F3E" w:rsidP="00A35F90">
      <w:pPr>
        <w:jc w:val="both"/>
        <w:rPr>
          <w:rFonts w:asciiTheme="minorHAnsi" w:hAnsiTheme="minorHAnsi"/>
          <w:sz w:val="24"/>
          <w:szCs w:val="24"/>
          <w:lang w:val="hr-HR"/>
        </w:rPr>
      </w:pPr>
      <w:r>
        <w:rPr>
          <w:rFonts w:asciiTheme="minorHAnsi" w:hAnsiTheme="minorHAnsi"/>
          <w:sz w:val="24"/>
          <w:szCs w:val="24"/>
          <w:lang w:val="hr-HR"/>
        </w:rPr>
        <w:tab/>
      </w:r>
      <w:r w:rsidR="00DD219E" w:rsidRPr="00166F3E">
        <w:rPr>
          <w:rFonts w:asciiTheme="minorHAnsi" w:hAnsiTheme="minorHAnsi"/>
          <w:sz w:val="24"/>
          <w:szCs w:val="24"/>
          <w:lang w:val="hr-HR"/>
        </w:rPr>
        <w:t xml:space="preserve">Sredstva za financiranje ove aktivnosti </w:t>
      </w:r>
      <w:r w:rsidR="00CD2EBA" w:rsidRPr="00166F3E">
        <w:rPr>
          <w:rFonts w:asciiTheme="minorHAnsi" w:hAnsiTheme="minorHAnsi"/>
          <w:sz w:val="24"/>
          <w:szCs w:val="24"/>
          <w:lang w:val="hr-HR"/>
        </w:rPr>
        <w:t>smanjuju</w:t>
      </w:r>
      <w:r w:rsidR="00DD219E" w:rsidRPr="00166F3E">
        <w:rPr>
          <w:rFonts w:asciiTheme="minorHAnsi" w:hAnsiTheme="minorHAnsi"/>
          <w:sz w:val="24"/>
          <w:szCs w:val="24"/>
          <w:lang w:val="hr-HR"/>
        </w:rPr>
        <w:t xml:space="preserve"> se za </w:t>
      </w:r>
      <w:r w:rsidR="00CD2EBA" w:rsidRPr="00166F3E">
        <w:rPr>
          <w:rFonts w:asciiTheme="minorHAnsi" w:hAnsiTheme="minorHAnsi"/>
          <w:sz w:val="24"/>
          <w:szCs w:val="24"/>
          <w:lang w:val="hr-HR"/>
        </w:rPr>
        <w:t>520</w:t>
      </w:r>
      <w:r w:rsidR="00DD219E" w:rsidRPr="00166F3E">
        <w:rPr>
          <w:rFonts w:asciiTheme="minorHAnsi" w:hAnsiTheme="minorHAnsi"/>
          <w:sz w:val="24"/>
          <w:szCs w:val="24"/>
          <w:lang w:val="hr-HR"/>
        </w:rPr>
        <w:t xml:space="preserve">.000,00 kn, te sada iznose </w:t>
      </w:r>
      <w:r w:rsidR="00CD2EBA" w:rsidRPr="00166F3E">
        <w:rPr>
          <w:rFonts w:asciiTheme="minorHAnsi" w:hAnsiTheme="minorHAnsi"/>
          <w:sz w:val="24"/>
          <w:szCs w:val="24"/>
          <w:lang w:val="hr-HR"/>
        </w:rPr>
        <w:t>3.080</w:t>
      </w:r>
      <w:r w:rsidR="00DD219E" w:rsidRPr="00166F3E">
        <w:rPr>
          <w:rFonts w:asciiTheme="minorHAnsi" w:hAnsiTheme="minorHAnsi"/>
          <w:sz w:val="24"/>
          <w:szCs w:val="24"/>
          <w:lang w:val="hr-HR"/>
        </w:rPr>
        <w:t>.000,00 kn.</w:t>
      </w:r>
      <w:r w:rsidR="00A35F90" w:rsidRPr="00166F3E">
        <w:rPr>
          <w:rFonts w:asciiTheme="minorHAnsi" w:hAnsiTheme="minorHAnsi"/>
          <w:sz w:val="24"/>
          <w:szCs w:val="24"/>
          <w:lang w:val="hr-HR"/>
        </w:rPr>
        <w:t xml:space="preserve"> </w:t>
      </w:r>
      <w:r w:rsidR="00DD219E" w:rsidRPr="00166F3E">
        <w:rPr>
          <w:rFonts w:asciiTheme="minorHAnsi" w:hAnsiTheme="minorHAnsi"/>
          <w:sz w:val="24"/>
          <w:szCs w:val="24"/>
          <w:lang w:val="hr-HR"/>
        </w:rPr>
        <w:t xml:space="preserve">Kroz ovu aktivnost se održavaju </w:t>
      </w:r>
      <w:r w:rsidR="000B196B" w:rsidRPr="00166F3E">
        <w:rPr>
          <w:rFonts w:asciiTheme="minorHAnsi" w:hAnsiTheme="minorHAnsi"/>
          <w:sz w:val="24"/>
          <w:szCs w:val="24"/>
          <w:lang w:val="hr-HR"/>
        </w:rPr>
        <w:t>javne površine koje nisu prometnice (travnjaci, parkovi, igrališta, okoliš novljanskog jezera, orezivanje ukrasnog drveća i živica itd.</w:t>
      </w:r>
      <w:r w:rsidR="00A35F90" w:rsidRPr="00166F3E">
        <w:rPr>
          <w:rFonts w:asciiTheme="minorHAnsi" w:hAnsiTheme="minorHAnsi"/>
          <w:bCs/>
          <w:sz w:val="24"/>
          <w:szCs w:val="24"/>
          <w:lang w:val="hr-HR"/>
        </w:rPr>
        <w:t>).</w:t>
      </w:r>
      <w:r w:rsidR="00DD219E" w:rsidRPr="00166F3E">
        <w:rPr>
          <w:rFonts w:asciiTheme="minorHAnsi" w:hAnsiTheme="minorHAnsi"/>
          <w:sz w:val="24"/>
          <w:szCs w:val="24"/>
          <w:lang w:val="hr-HR"/>
        </w:rPr>
        <w:t xml:space="preserve"> </w:t>
      </w:r>
      <w:r w:rsidR="00CD2EBA" w:rsidRPr="00166F3E">
        <w:rPr>
          <w:rFonts w:asciiTheme="minorHAnsi" w:hAnsiTheme="minorHAnsi"/>
          <w:sz w:val="24"/>
          <w:szCs w:val="24"/>
          <w:lang w:val="hr-HR"/>
        </w:rPr>
        <w:t>Smanjenje proizlazi kao posljedica mjera š</w:t>
      </w:r>
      <w:r w:rsidR="00A35F90" w:rsidRPr="00166F3E">
        <w:rPr>
          <w:rFonts w:asciiTheme="minorHAnsi" w:hAnsiTheme="minorHAnsi"/>
          <w:sz w:val="24"/>
          <w:szCs w:val="24"/>
          <w:lang w:val="hr-HR"/>
        </w:rPr>
        <w:t>tednje prouzročenih pandemijom k</w:t>
      </w:r>
      <w:r w:rsidR="00CD2EBA" w:rsidRPr="00166F3E">
        <w:rPr>
          <w:rFonts w:asciiTheme="minorHAnsi" w:hAnsiTheme="minorHAnsi"/>
          <w:sz w:val="24"/>
          <w:szCs w:val="24"/>
          <w:lang w:val="hr-HR"/>
        </w:rPr>
        <w:t>orona virusa.</w:t>
      </w:r>
    </w:p>
    <w:p w14:paraId="61D4361F" w14:textId="77777777" w:rsidR="00DD219E" w:rsidRPr="00166F3E" w:rsidRDefault="00DD219E" w:rsidP="00A35F90">
      <w:pPr>
        <w:jc w:val="both"/>
        <w:rPr>
          <w:rFonts w:asciiTheme="minorHAnsi" w:hAnsiTheme="minorHAnsi"/>
          <w:b/>
          <w:sz w:val="24"/>
          <w:szCs w:val="24"/>
          <w:lang w:val="hr-HR"/>
        </w:rPr>
      </w:pPr>
    </w:p>
    <w:p w14:paraId="252D2AAA" w14:textId="53572C6C" w:rsidR="00823C02" w:rsidRPr="00166F3E" w:rsidRDefault="00A35F90" w:rsidP="00823C02">
      <w:pPr>
        <w:rPr>
          <w:rFonts w:asciiTheme="minorHAnsi" w:hAnsiTheme="minorHAnsi"/>
          <w:b/>
          <w:sz w:val="24"/>
          <w:szCs w:val="24"/>
          <w:lang w:val="hr-HR"/>
        </w:rPr>
      </w:pPr>
      <w:r w:rsidRPr="00166F3E">
        <w:rPr>
          <w:rFonts w:asciiTheme="minorHAnsi" w:hAnsiTheme="minorHAnsi"/>
          <w:b/>
          <w:sz w:val="24"/>
          <w:szCs w:val="24"/>
          <w:lang w:val="hr-HR"/>
        </w:rPr>
        <w:t>3</w:t>
      </w:r>
      <w:r w:rsidR="00823C02" w:rsidRPr="00166F3E">
        <w:rPr>
          <w:rFonts w:asciiTheme="minorHAnsi" w:hAnsiTheme="minorHAnsi"/>
          <w:b/>
          <w:sz w:val="24"/>
          <w:szCs w:val="24"/>
          <w:lang w:val="hr-HR"/>
        </w:rPr>
        <w:t>.4.</w:t>
      </w:r>
      <w:r w:rsidR="000B196B" w:rsidRPr="00166F3E">
        <w:rPr>
          <w:rFonts w:asciiTheme="minorHAnsi" w:hAnsiTheme="minorHAnsi"/>
          <w:b/>
          <w:sz w:val="24"/>
          <w:szCs w:val="24"/>
          <w:lang w:val="hr-HR"/>
        </w:rPr>
        <w:t>2</w:t>
      </w:r>
      <w:r w:rsidR="00823C02" w:rsidRPr="00166F3E">
        <w:rPr>
          <w:rFonts w:asciiTheme="minorHAnsi" w:hAnsiTheme="minorHAnsi"/>
          <w:b/>
          <w:sz w:val="24"/>
          <w:szCs w:val="24"/>
          <w:lang w:val="hr-HR"/>
        </w:rPr>
        <w:t>. Aktivnost 1004 A100002 Održavanje nerazvrstanih cesta</w:t>
      </w:r>
    </w:p>
    <w:p w14:paraId="50CA88B5" w14:textId="77777777" w:rsidR="00823C02" w:rsidRPr="00166F3E" w:rsidRDefault="00823C02" w:rsidP="00823C02">
      <w:pPr>
        <w:rPr>
          <w:rFonts w:asciiTheme="minorHAnsi" w:hAnsiTheme="minorHAnsi"/>
          <w:b/>
          <w:sz w:val="24"/>
          <w:szCs w:val="24"/>
          <w:lang w:val="hr-HR"/>
        </w:rPr>
      </w:pPr>
    </w:p>
    <w:p w14:paraId="582DD1CF" w14:textId="33C64D27" w:rsidR="009B0672" w:rsidRPr="00166F3E" w:rsidRDefault="00166F3E" w:rsidP="00A35F90">
      <w:pPr>
        <w:jc w:val="both"/>
        <w:rPr>
          <w:rFonts w:asciiTheme="minorHAnsi" w:hAnsiTheme="minorHAnsi"/>
          <w:sz w:val="24"/>
          <w:szCs w:val="24"/>
          <w:lang w:val="hr-HR"/>
        </w:rPr>
      </w:pPr>
      <w:r>
        <w:rPr>
          <w:rFonts w:asciiTheme="minorHAnsi" w:hAnsiTheme="minorHAnsi"/>
          <w:sz w:val="24"/>
          <w:szCs w:val="24"/>
          <w:lang w:val="hr-HR"/>
        </w:rPr>
        <w:tab/>
      </w:r>
      <w:r w:rsidR="003A1728" w:rsidRPr="00166F3E">
        <w:rPr>
          <w:rFonts w:asciiTheme="minorHAnsi" w:hAnsiTheme="minorHAnsi"/>
          <w:sz w:val="24"/>
          <w:szCs w:val="24"/>
          <w:lang w:val="hr-HR"/>
        </w:rPr>
        <w:t xml:space="preserve">Sredstva za financiranje ove aktivnosti </w:t>
      </w:r>
      <w:r w:rsidR="00CD2EBA" w:rsidRPr="00166F3E">
        <w:rPr>
          <w:rFonts w:asciiTheme="minorHAnsi" w:hAnsiTheme="minorHAnsi"/>
          <w:sz w:val="24"/>
          <w:szCs w:val="24"/>
          <w:lang w:val="hr-HR"/>
        </w:rPr>
        <w:t>smanjuju</w:t>
      </w:r>
      <w:r w:rsidR="003A1728" w:rsidRPr="00166F3E">
        <w:rPr>
          <w:rFonts w:asciiTheme="minorHAnsi" w:hAnsiTheme="minorHAnsi"/>
          <w:sz w:val="24"/>
          <w:szCs w:val="24"/>
          <w:lang w:val="hr-HR"/>
        </w:rPr>
        <w:t xml:space="preserve"> se za </w:t>
      </w:r>
      <w:r w:rsidR="006C36A6" w:rsidRPr="00166F3E">
        <w:rPr>
          <w:rFonts w:asciiTheme="minorHAnsi" w:hAnsiTheme="minorHAnsi"/>
          <w:sz w:val="24"/>
          <w:szCs w:val="24"/>
          <w:lang w:val="hr-HR"/>
        </w:rPr>
        <w:t>1</w:t>
      </w:r>
      <w:r w:rsidR="00CD2EBA" w:rsidRPr="00166F3E">
        <w:rPr>
          <w:rFonts w:asciiTheme="minorHAnsi" w:hAnsiTheme="minorHAnsi"/>
          <w:sz w:val="24"/>
          <w:szCs w:val="24"/>
          <w:lang w:val="hr-HR"/>
        </w:rPr>
        <w:t>7</w:t>
      </w:r>
      <w:r w:rsidR="00A5707C" w:rsidRPr="00166F3E">
        <w:rPr>
          <w:rFonts w:asciiTheme="minorHAnsi" w:hAnsiTheme="minorHAnsi"/>
          <w:sz w:val="24"/>
          <w:szCs w:val="24"/>
          <w:lang w:val="hr-HR"/>
        </w:rPr>
        <w:t>0</w:t>
      </w:r>
      <w:r w:rsidR="003A1728" w:rsidRPr="00166F3E">
        <w:rPr>
          <w:rFonts w:asciiTheme="minorHAnsi" w:hAnsiTheme="minorHAnsi"/>
          <w:sz w:val="24"/>
          <w:szCs w:val="24"/>
          <w:lang w:val="hr-HR"/>
        </w:rPr>
        <w:t xml:space="preserve">.000,00 kn, te sada iznose </w:t>
      </w:r>
      <w:r w:rsidR="005B364B" w:rsidRPr="00166F3E">
        <w:rPr>
          <w:rFonts w:asciiTheme="minorHAnsi" w:hAnsiTheme="minorHAnsi"/>
          <w:sz w:val="24"/>
          <w:szCs w:val="24"/>
          <w:lang w:val="hr-HR"/>
        </w:rPr>
        <w:t>1.</w:t>
      </w:r>
      <w:r w:rsidR="00CD2EBA" w:rsidRPr="00166F3E">
        <w:rPr>
          <w:rFonts w:asciiTheme="minorHAnsi" w:hAnsiTheme="minorHAnsi"/>
          <w:sz w:val="24"/>
          <w:szCs w:val="24"/>
          <w:lang w:val="hr-HR"/>
        </w:rPr>
        <w:t>23</w:t>
      </w:r>
      <w:r w:rsidR="00DD219E" w:rsidRPr="00166F3E">
        <w:rPr>
          <w:rFonts w:asciiTheme="minorHAnsi" w:hAnsiTheme="minorHAnsi"/>
          <w:sz w:val="24"/>
          <w:szCs w:val="24"/>
          <w:lang w:val="hr-HR"/>
        </w:rPr>
        <w:t>0</w:t>
      </w:r>
      <w:r w:rsidR="003A1728" w:rsidRPr="00166F3E">
        <w:rPr>
          <w:rFonts w:asciiTheme="minorHAnsi" w:hAnsiTheme="minorHAnsi"/>
          <w:sz w:val="24"/>
          <w:szCs w:val="24"/>
          <w:lang w:val="hr-HR"/>
        </w:rPr>
        <w:t>.000,00 kn.</w:t>
      </w:r>
      <w:r w:rsidR="00A35F90" w:rsidRPr="00166F3E">
        <w:rPr>
          <w:rFonts w:asciiTheme="minorHAnsi" w:hAnsiTheme="minorHAnsi"/>
          <w:sz w:val="24"/>
          <w:szCs w:val="24"/>
          <w:lang w:val="hr-HR"/>
        </w:rPr>
        <w:t xml:space="preserve"> </w:t>
      </w:r>
      <w:r w:rsidR="00993C5D" w:rsidRPr="00166F3E">
        <w:rPr>
          <w:rFonts w:asciiTheme="minorHAnsi" w:hAnsiTheme="minorHAnsi"/>
          <w:sz w:val="24"/>
          <w:szCs w:val="24"/>
          <w:lang w:val="hr-HR"/>
        </w:rPr>
        <w:t xml:space="preserve">Kroz ovu aktivnost se održavaju nerazvrstane ceste i poljski putevi. </w:t>
      </w:r>
      <w:r w:rsidR="00CD2EBA" w:rsidRPr="00166F3E">
        <w:rPr>
          <w:rFonts w:asciiTheme="minorHAnsi" w:hAnsiTheme="minorHAnsi"/>
          <w:sz w:val="24"/>
          <w:szCs w:val="24"/>
          <w:lang w:val="hr-HR"/>
        </w:rPr>
        <w:t>I ovo smanjenje je posljedica mjera š</w:t>
      </w:r>
      <w:r w:rsidR="00A35F90" w:rsidRPr="00166F3E">
        <w:rPr>
          <w:rFonts w:asciiTheme="minorHAnsi" w:hAnsiTheme="minorHAnsi"/>
          <w:sz w:val="24"/>
          <w:szCs w:val="24"/>
          <w:lang w:val="hr-HR"/>
        </w:rPr>
        <w:t>tednje prouzročenih pandemijom k</w:t>
      </w:r>
      <w:r w:rsidR="00CD2EBA" w:rsidRPr="00166F3E">
        <w:rPr>
          <w:rFonts w:asciiTheme="minorHAnsi" w:hAnsiTheme="minorHAnsi"/>
          <w:sz w:val="24"/>
          <w:szCs w:val="24"/>
          <w:lang w:val="hr-HR"/>
        </w:rPr>
        <w:t>orona virusa.</w:t>
      </w:r>
    </w:p>
    <w:p w14:paraId="70D6CCB6" w14:textId="77777777" w:rsidR="00064A6E" w:rsidRPr="00166F3E" w:rsidRDefault="00064A6E" w:rsidP="003A1728">
      <w:pPr>
        <w:rPr>
          <w:rFonts w:asciiTheme="minorHAnsi" w:hAnsiTheme="minorHAnsi"/>
          <w:sz w:val="24"/>
          <w:szCs w:val="24"/>
          <w:lang w:val="hr-HR"/>
        </w:rPr>
      </w:pPr>
    </w:p>
    <w:p w14:paraId="7B784C23" w14:textId="1BD6604B" w:rsidR="00064A6E" w:rsidRPr="00166F3E" w:rsidRDefault="00A35F90" w:rsidP="00064A6E">
      <w:pPr>
        <w:rPr>
          <w:rFonts w:asciiTheme="minorHAnsi" w:hAnsiTheme="minorHAnsi"/>
          <w:b/>
          <w:sz w:val="24"/>
          <w:szCs w:val="24"/>
          <w:lang w:val="hr-HR"/>
        </w:rPr>
      </w:pPr>
      <w:r w:rsidRPr="00166F3E">
        <w:rPr>
          <w:rFonts w:asciiTheme="minorHAnsi" w:hAnsiTheme="minorHAnsi"/>
          <w:b/>
          <w:sz w:val="24"/>
          <w:szCs w:val="24"/>
          <w:lang w:val="hr-HR"/>
        </w:rPr>
        <w:t>3</w:t>
      </w:r>
      <w:r w:rsidR="00064A6E" w:rsidRPr="00166F3E">
        <w:rPr>
          <w:rFonts w:asciiTheme="minorHAnsi" w:hAnsiTheme="minorHAnsi"/>
          <w:b/>
          <w:sz w:val="24"/>
          <w:szCs w:val="24"/>
          <w:lang w:val="hr-HR"/>
        </w:rPr>
        <w:t>.4.3. Aktivnost 1004 A100003 Održavanje javne rasvjete</w:t>
      </w:r>
    </w:p>
    <w:p w14:paraId="510DDBD1" w14:textId="77777777" w:rsidR="00064A6E" w:rsidRPr="00166F3E" w:rsidRDefault="00064A6E" w:rsidP="00064A6E">
      <w:pPr>
        <w:rPr>
          <w:rFonts w:asciiTheme="minorHAnsi" w:hAnsiTheme="minorHAnsi"/>
          <w:b/>
          <w:sz w:val="24"/>
          <w:szCs w:val="24"/>
          <w:lang w:val="hr-HR"/>
        </w:rPr>
      </w:pPr>
    </w:p>
    <w:p w14:paraId="1BB6B992" w14:textId="598AA756" w:rsidR="00064A6E" w:rsidRPr="00166F3E" w:rsidRDefault="00166F3E" w:rsidP="00A35F90">
      <w:pPr>
        <w:jc w:val="both"/>
        <w:rPr>
          <w:rFonts w:asciiTheme="minorHAnsi" w:hAnsiTheme="minorHAnsi"/>
          <w:sz w:val="24"/>
          <w:szCs w:val="24"/>
          <w:lang w:val="hr-HR"/>
        </w:rPr>
      </w:pPr>
      <w:r>
        <w:rPr>
          <w:rFonts w:asciiTheme="minorHAnsi" w:hAnsiTheme="minorHAnsi"/>
          <w:sz w:val="24"/>
          <w:szCs w:val="24"/>
          <w:lang w:val="hr-HR"/>
        </w:rPr>
        <w:tab/>
      </w:r>
      <w:r w:rsidR="00064A6E" w:rsidRPr="00166F3E">
        <w:rPr>
          <w:rFonts w:asciiTheme="minorHAnsi" w:hAnsiTheme="minorHAnsi"/>
          <w:sz w:val="24"/>
          <w:szCs w:val="24"/>
          <w:lang w:val="hr-HR"/>
        </w:rPr>
        <w:t xml:space="preserve">Sredstva za financiranje ove aktivnosti smanjuju se za 50.000,00 kn, te sada iznose 200.000,00 kn. I ovo </w:t>
      </w:r>
      <w:bookmarkStart w:id="2" w:name="_Hlk36450450"/>
      <w:r w:rsidR="00064A6E" w:rsidRPr="00166F3E">
        <w:rPr>
          <w:rFonts w:asciiTheme="minorHAnsi" w:hAnsiTheme="minorHAnsi"/>
          <w:sz w:val="24"/>
          <w:szCs w:val="24"/>
          <w:lang w:val="hr-HR"/>
        </w:rPr>
        <w:t>smanjenje je posljedica mjera š</w:t>
      </w:r>
      <w:r w:rsidR="00A35F90" w:rsidRPr="00166F3E">
        <w:rPr>
          <w:rFonts w:asciiTheme="minorHAnsi" w:hAnsiTheme="minorHAnsi"/>
          <w:sz w:val="24"/>
          <w:szCs w:val="24"/>
          <w:lang w:val="hr-HR"/>
        </w:rPr>
        <w:t>tednje prouzročenih pandemijom k</w:t>
      </w:r>
      <w:r w:rsidR="00064A6E" w:rsidRPr="00166F3E">
        <w:rPr>
          <w:rFonts w:asciiTheme="minorHAnsi" w:hAnsiTheme="minorHAnsi"/>
          <w:sz w:val="24"/>
          <w:szCs w:val="24"/>
          <w:lang w:val="hr-HR"/>
        </w:rPr>
        <w:t>orona virusa.</w:t>
      </w:r>
    </w:p>
    <w:bookmarkEnd w:id="2"/>
    <w:p w14:paraId="4BF9C4F2" w14:textId="77777777" w:rsidR="00064A6E" w:rsidRPr="00166F3E" w:rsidRDefault="00064A6E" w:rsidP="003A1728">
      <w:pPr>
        <w:rPr>
          <w:rFonts w:asciiTheme="minorHAnsi" w:hAnsiTheme="minorHAnsi"/>
          <w:sz w:val="24"/>
          <w:szCs w:val="24"/>
          <w:lang w:val="hr-HR"/>
        </w:rPr>
      </w:pPr>
    </w:p>
    <w:p w14:paraId="48054684" w14:textId="6F1F462B" w:rsidR="00064A6E" w:rsidRPr="00166F3E" w:rsidRDefault="00A35F90" w:rsidP="00064A6E">
      <w:pPr>
        <w:rPr>
          <w:rFonts w:asciiTheme="minorHAnsi" w:hAnsiTheme="minorHAnsi"/>
          <w:b/>
          <w:sz w:val="24"/>
          <w:szCs w:val="24"/>
          <w:lang w:val="hr-HR"/>
        </w:rPr>
      </w:pPr>
      <w:r w:rsidRPr="00166F3E">
        <w:rPr>
          <w:rFonts w:asciiTheme="minorHAnsi" w:hAnsiTheme="minorHAnsi"/>
          <w:b/>
          <w:sz w:val="24"/>
          <w:szCs w:val="24"/>
          <w:lang w:val="hr-HR"/>
        </w:rPr>
        <w:t>3</w:t>
      </w:r>
      <w:r w:rsidR="00064A6E" w:rsidRPr="00166F3E">
        <w:rPr>
          <w:rFonts w:asciiTheme="minorHAnsi" w:hAnsiTheme="minorHAnsi"/>
          <w:b/>
          <w:sz w:val="24"/>
          <w:szCs w:val="24"/>
          <w:lang w:val="hr-HR"/>
        </w:rPr>
        <w:t>.4.4. Aktivnost 1004 A100004 Zimska služba</w:t>
      </w:r>
    </w:p>
    <w:p w14:paraId="0D6EFE30" w14:textId="77777777" w:rsidR="00064A6E" w:rsidRPr="00166F3E" w:rsidRDefault="00064A6E" w:rsidP="00064A6E">
      <w:pPr>
        <w:rPr>
          <w:rFonts w:asciiTheme="minorHAnsi" w:hAnsiTheme="minorHAnsi"/>
          <w:b/>
          <w:sz w:val="24"/>
          <w:szCs w:val="24"/>
          <w:lang w:val="hr-HR"/>
        </w:rPr>
      </w:pPr>
    </w:p>
    <w:p w14:paraId="65829DF4" w14:textId="374263BC" w:rsidR="00064A6E" w:rsidRPr="00166F3E" w:rsidRDefault="00166F3E" w:rsidP="00A35F90">
      <w:pPr>
        <w:jc w:val="both"/>
        <w:rPr>
          <w:rFonts w:asciiTheme="minorHAnsi" w:hAnsiTheme="minorHAnsi"/>
          <w:sz w:val="24"/>
          <w:szCs w:val="24"/>
          <w:lang w:val="hr-HR"/>
        </w:rPr>
      </w:pPr>
      <w:r>
        <w:rPr>
          <w:rFonts w:asciiTheme="minorHAnsi" w:hAnsiTheme="minorHAnsi"/>
          <w:sz w:val="24"/>
          <w:szCs w:val="24"/>
          <w:lang w:val="hr-HR"/>
        </w:rPr>
        <w:tab/>
      </w:r>
      <w:r w:rsidR="00064A6E" w:rsidRPr="00166F3E">
        <w:rPr>
          <w:rFonts w:asciiTheme="minorHAnsi" w:hAnsiTheme="minorHAnsi"/>
          <w:sz w:val="24"/>
          <w:szCs w:val="24"/>
          <w:lang w:val="hr-HR"/>
        </w:rPr>
        <w:t>Sredstva za financiranje ove aktivnosti smanjuju se za 256.000,00 kn, te sada iznose 144.000,00 kn.</w:t>
      </w:r>
      <w:r w:rsidR="007D35DD" w:rsidRPr="00166F3E">
        <w:rPr>
          <w:rFonts w:asciiTheme="minorHAnsi" w:hAnsiTheme="minorHAnsi"/>
          <w:sz w:val="24"/>
          <w:szCs w:val="24"/>
          <w:lang w:val="hr-HR"/>
        </w:rPr>
        <w:t xml:space="preserve"> </w:t>
      </w:r>
      <w:r w:rsidR="00064A6E" w:rsidRPr="00166F3E">
        <w:rPr>
          <w:rFonts w:asciiTheme="minorHAnsi" w:hAnsiTheme="minorHAnsi"/>
          <w:sz w:val="24"/>
          <w:szCs w:val="24"/>
          <w:lang w:val="hr-HR"/>
        </w:rPr>
        <w:t>Kroz ovu aktivnost se održavaju nerazvrstane ceste, trgovi i pješačke staze tijekom zimskog perioda. Ovim sredstvima se pokriva dosadašnja realizacija.</w:t>
      </w:r>
    </w:p>
    <w:p w14:paraId="0A6E10B6" w14:textId="77777777" w:rsidR="00A346E9" w:rsidRPr="00166F3E" w:rsidRDefault="00A346E9" w:rsidP="002A00DF">
      <w:pPr>
        <w:rPr>
          <w:rFonts w:asciiTheme="minorHAnsi" w:hAnsiTheme="minorHAnsi"/>
          <w:color w:val="FF0000"/>
          <w:sz w:val="24"/>
          <w:szCs w:val="24"/>
          <w:lang w:val="hr-HR"/>
        </w:rPr>
      </w:pPr>
    </w:p>
    <w:p w14:paraId="3B83BF2E" w14:textId="2A75C057" w:rsidR="00A346E9" w:rsidRPr="00166F3E" w:rsidRDefault="007D35DD" w:rsidP="00A346E9">
      <w:pPr>
        <w:jc w:val="both"/>
        <w:rPr>
          <w:rFonts w:asciiTheme="minorHAnsi" w:hAnsiTheme="minorHAnsi"/>
          <w:b/>
          <w:sz w:val="24"/>
          <w:szCs w:val="24"/>
          <w:lang w:val="hr-HR"/>
        </w:rPr>
      </w:pPr>
      <w:r w:rsidRPr="00166F3E">
        <w:rPr>
          <w:rFonts w:asciiTheme="minorHAnsi" w:hAnsiTheme="minorHAnsi"/>
          <w:b/>
          <w:sz w:val="24"/>
          <w:szCs w:val="24"/>
          <w:lang w:val="hr-HR"/>
        </w:rPr>
        <w:t>3</w:t>
      </w:r>
      <w:r w:rsidR="00A346E9" w:rsidRPr="00166F3E">
        <w:rPr>
          <w:rFonts w:asciiTheme="minorHAnsi" w:hAnsiTheme="minorHAnsi"/>
          <w:b/>
          <w:sz w:val="24"/>
          <w:szCs w:val="24"/>
          <w:lang w:val="hr-HR"/>
        </w:rPr>
        <w:t>.5. Program 1005 PROJEKTIRANJE I GRAĐENJE OBJEKATA I UREĐAJA KOMUNALNE INFRASTRUKTURE</w:t>
      </w:r>
    </w:p>
    <w:p w14:paraId="484A0FDE" w14:textId="77777777" w:rsidR="00A346E9" w:rsidRPr="00166F3E" w:rsidRDefault="00A346E9" w:rsidP="00A346E9">
      <w:pPr>
        <w:jc w:val="both"/>
        <w:rPr>
          <w:rFonts w:asciiTheme="minorHAnsi" w:hAnsiTheme="minorHAnsi"/>
          <w:b/>
          <w:sz w:val="24"/>
          <w:szCs w:val="24"/>
          <w:lang w:val="hr-HR"/>
        </w:rPr>
      </w:pPr>
    </w:p>
    <w:p w14:paraId="5C4F8E6A" w14:textId="4AE25022" w:rsidR="005F0899" w:rsidRPr="00166F3E" w:rsidRDefault="007D35DD" w:rsidP="005F0899">
      <w:pPr>
        <w:jc w:val="both"/>
        <w:rPr>
          <w:rFonts w:asciiTheme="minorHAnsi" w:hAnsiTheme="minorHAnsi"/>
          <w:b/>
          <w:sz w:val="24"/>
          <w:szCs w:val="24"/>
          <w:lang w:val="hr-HR"/>
        </w:rPr>
      </w:pPr>
      <w:r w:rsidRPr="00166F3E">
        <w:rPr>
          <w:rFonts w:asciiTheme="minorHAnsi" w:hAnsiTheme="minorHAnsi"/>
          <w:b/>
          <w:sz w:val="24"/>
          <w:szCs w:val="24"/>
          <w:lang w:val="hr-HR"/>
        </w:rPr>
        <w:t>3</w:t>
      </w:r>
      <w:r w:rsidR="005F0899" w:rsidRPr="00166F3E">
        <w:rPr>
          <w:rFonts w:asciiTheme="minorHAnsi" w:hAnsiTheme="minorHAnsi"/>
          <w:b/>
          <w:sz w:val="24"/>
          <w:szCs w:val="24"/>
          <w:lang w:val="hr-HR"/>
        </w:rPr>
        <w:t>.5.</w:t>
      </w:r>
      <w:r w:rsidR="00993C5D" w:rsidRPr="00166F3E">
        <w:rPr>
          <w:rFonts w:asciiTheme="minorHAnsi" w:hAnsiTheme="minorHAnsi"/>
          <w:b/>
          <w:sz w:val="24"/>
          <w:szCs w:val="24"/>
          <w:lang w:val="hr-HR"/>
        </w:rPr>
        <w:t>1</w:t>
      </w:r>
      <w:r w:rsidR="005F0899" w:rsidRPr="00166F3E">
        <w:rPr>
          <w:rFonts w:asciiTheme="minorHAnsi" w:hAnsiTheme="minorHAnsi"/>
          <w:b/>
          <w:sz w:val="24"/>
          <w:szCs w:val="24"/>
          <w:lang w:val="hr-HR"/>
        </w:rPr>
        <w:t>. Kapitalni projekt 1005 K100006 Projektiranja komunalne infrastrukture</w:t>
      </w:r>
    </w:p>
    <w:p w14:paraId="73175F62" w14:textId="77777777" w:rsidR="005F0899" w:rsidRPr="00166F3E" w:rsidRDefault="005F0899" w:rsidP="005F0899">
      <w:pPr>
        <w:jc w:val="both"/>
        <w:rPr>
          <w:rFonts w:asciiTheme="minorHAnsi" w:hAnsiTheme="minorHAnsi"/>
          <w:b/>
          <w:sz w:val="24"/>
          <w:szCs w:val="24"/>
          <w:lang w:val="hr-HR"/>
        </w:rPr>
      </w:pPr>
    </w:p>
    <w:p w14:paraId="0C32E2BB" w14:textId="08F906CE" w:rsidR="006C0749" w:rsidRDefault="00166F3E" w:rsidP="000B196B">
      <w:pPr>
        <w:jc w:val="both"/>
        <w:rPr>
          <w:rFonts w:asciiTheme="minorHAnsi" w:hAnsiTheme="minorHAnsi"/>
          <w:sz w:val="24"/>
          <w:szCs w:val="24"/>
          <w:lang w:val="hr-HR"/>
        </w:rPr>
      </w:pPr>
      <w:r>
        <w:rPr>
          <w:rFonts w:asciiTheme="minorHAnsi" w:hAnsiTheme="minorHAnsi"/>
          <w:sz w:val="24"/>
          <w:szCs w:val="24"/>
          <w:lang w:val="hr-HR"/>
        </w:rPr>
        <w:tab/>
      </w:r>
      <w:r w:rsidR="00A56D11" w:rsidRPr="00166F3E">
        <w:rPr>
          <w:rFonts w:asciiTheme="minorHAnsi" w:hAnsiTheme="minorHAnsi"/>
          <w:sz w:val="24"/>
          <w:szCs w:val="24"/>
          <w:lang w:val="hr-HR"/>
        </w:rPr>
        <w:t xml:space="preserve">Sredstva za financiranje ovog projekta </w:t>
      </w:r>
      <w:r w:rsidR="00993C5D" w:rsidRPr="00166F3E">
        <w:rPr>
          <w:rFonts w:asciiTheme="minorHAnsi" w:hAnsiTheme="minorHAnsi"/>
          <w:sz w:val="24"/>
          <w:szCs w:val="24"/>
          <w:lang w:val="hr-HR"/>
        </w:rPr>
        <w:t>povećavaju</w:t>
      </w:r>
      <w:r w:rsidR="00A56D11" w:rsidRPr="00166F3E">
        <w:rPr>
          <w:rFonts w:asciiTheme="minorHAnsi" w:hAnsiTheme="minorHAnsi"/>
          <w:sz w:val="24"/>
          <w:szCs w:val="24"/>
          <w:lang w:val="hr-HR"/>
        </w:rPr>
        <w:t xml:space="preserve"> se za </w:t>
      </w:r>
      <w:r w:rsidR="00B922C3" w:rsidRPr="00166F3E">
        <w:rPr>
          <w:rFonts w:asciiTheme="minorHAnsi" w:hAnsiTheme="minorHAnsi"/>
          <w:sz w:val="24"/>
          <w:szCs w:val="24"/>
          <w:lang w:val="hr-HR"/>
        </w:rPr>
        <w:t>136</w:t>
      </w:r>
      <w:r w:rsidR="00774957" w:rsidRPr="00166F3E">
        <w:rPr>
          <w:rFonts w:asciiTheme="minorHAnsi" w:hAnsiTheme="minorHAnsi"/>
          <w:sz w:val="24"/>
          <w:szCs w:val="24"/>
          <w:lang w:val="hr-HR"/>
        </w:rPr>
        <w:t>.</w:t>
      </w:r>
      <w:r w:rsidR="00B922C3" w:rsidRPr="00166F3E">
        <w:rPr>
          <w:rFonts w:asciiTheme="minorHAnsi" w:hAnsiTheme="minorHAnsi"/>
          <w:sz w:val="24"/>
          <w:szCs w:val="24"/>
          <w:lang w:val="hr-HR"/>
        </w:rPr>
        <w:t>880</w:t>
      </w:r>
      <w:r w:rsidR="00A56D11" w:rsidRPr="00166F3E">
        <w:rPr>
          <w:rFonts w:asciiTheme="minorHAnsi" w:hAnsiTheme="minorHAnsi"/>
          <w:sz w:val="24"/>
          <w:szCs w:val="24"/>
          <w:lang w:val="hr-HR"/>
        </w:rPr>
        <w:t xml:space="preserve">,00 kn, te sada iznose </w:t>
      </w:r>
      <w:r w:rsidR="00774957" w:rsidRPr="00166F3E">
        <w:rPr>
          <w:rFonts w:asciiTheme="minorHAnsi" w:hAnsiTheme="minorHAnsi"/>
          <w:sz w:val="24"/>
          <w:szCs w:val="24"/>
          <w:lang w:val="hr-HR"/>
        </w:rPr>
        <w:t>1</w:t>
      </w:r>
      <w:r w:rsidR="00B922C3" w:rsidRPr="00166F3E">
        <w:rPr>
          <w:rFonts w:asciiTheme="minorHAnsi" w:hAnsiTheme="minorHAnsi"/>
          <w:sz w:val="24"/>
          <w:szCs w:val="24"/>
          <w:lang w:val="hr-HR"/>
        </w:rPr>
        <w:t>56</w:t>
      </w:r>
      <w:r w:rsidR="00774957" w:rsidRPr="00166F3E">
        <w:rPr>
          <w:rFonts w:asciiTheme="minorHAnsi" w:hAnsiTheme="minorHAnsi"/>
          <w:sz w:val="24"/>
          <w:szCs w:val="24"/>
          <w:lang w:val="hr-HR"/>
        </w:rPr>
        <w:t>.</w:t>
      </w:r>
      <w:r w:rsidR="00B922C3" w:rsidRPr="00166F3E">
        <w:rPr>
          <w:rFonts w:asciiTheme="minorHAnsi" w:hAnsiTheme="minorHAnsi"/>
          <w:sz w:val="24"/>
          <w:szCs w:val="24"/>
          <w:lang w:val="hr-HR"/>
        </w:rPr>
        <w:t>880</w:t>
      </w:r>
      <w:r w:rsidR="007D35DD" w:rsidRPr="00166F3E">
        <w:rPr>
          <w:rFonts w:asciiTheme="minorHAnsi" w:hAnsiTheme="minorHAnsi"/>
          <w:sz w:val="24"/>
          <w:szCs w:val="24"/>
          <w:lang w:val="hr-HR"/>
        </w:rPr>
        <w:t>,00 kn za izradu</w:t>
      </w:r>
      <w:r w:rsidR="00774957" w:rsidRPr="00166F3E">
        <w:rPr>
          <w:rFonts w:asciiTheme="minorHAnsi" w:hAnsiTheme="minorHAnsi"/>
          <w:sz w:val="24"/>
          <w:szCs w:val="24"/>
          <w:lang w:val="hr-HR"/>
        </w:rPr>
        <w:t xml:space="preserve"> Idejnog rješenja uređenja šetnice od zgrade pošte prema gradskoj tržnici, same tržnice i okoliša oko zgrade poduzetničkog inkubatora </w:t>
      </w:r>
      <w:proofErr w:type="spellStart"/>
      <w:r w:rsidR="00774957" w:rsidRPr="00166F3E">
        <w:rPr>
          <w:rFonts w:asciiTheme="minorHAnsi" w:hAnsiTheme="minorHAnsi"/>
          <w:sz w:val="24"/>
          <w:szCs w:val="24"/>
          <w:lang w:val="hr-HR"/>
        </w:rPr>
        <w:t>gaming</w:t>
      </w:r>
      <w:proofErr w:type="spellEnd"/>
      <w:r w:rsidR="00774957" w:rsidRPr="00166F3E">
        <w:rPr>
          <w:rFonts w:asciiTheme="minorHAnsi" w:hAnsiTheme="minorHAnsi"/>
          <w:sz w:val="24"/>
          <w:szCs w:val="24"/>
          <w:lang w:val="hr-HR"/>
        </w:rPr>
        <w:t xml:space="preserve"> industrije (PISMO 2)</w:t>
      </w:r>
      <w:r w:rsidR="00B922C3" w:rsidRPr="00166F3E">
        <w:rPr>
          <w:rFonts w:asciiTheme="minorHAnsi" w:hAnsiTheme="minorHAnsi"/>
          <w:sz w:val="24"/>
          <w:szCs w:val="24"/>
          <w:lang w:val="hr-HR"/>
        </w:rPr>
        <w:t xml:space="preserve"> i Glavnog projekta za obnovu pet tradicijskih kuća</w:t>
      </w:r>
      <w:r w:rsidR="008021D9" w:rsidRPr="00166F3E">
        <w:rPr>
          <w:rFonts w:asciiTheme="minorHAnsi" w:hAnsiTheme="minorHAnsi"/>
          <w:sz w:val="24"/>
          <w:szCs w:val="24"/>
          <w:lang w:val="hr-HR"/>
        </w:rPr>
        <w:t xml:space="preserve"> u Staroj </w:t>
      </w:r>
      <w:proofErr w:type="spellStart"/>
      <w:r w:rsidR="008021D9" w:rsidRPr="00166F3E">
        <w:rPr>
          <w:rFonts w:asciiTheme="minorHAnsi" w:hAnsiTheme="minorHAnsi"/>
          <w:sz w:val="24"/>
          <w:szCs w:val="24"/>
          <w:lang w:val="hr-HR"/>
        </w:rPr>
        <w:t>Subockoj</w:t>
      </w:r>
      <w:proofErr w:type="spellEnd"/>
      <w:r w:rsidR="008021D9" w:rsidRPr="00166F3E">
        <w:rPr>
          <w:rFonts w:asciiTheme="minorHAnsi" w:hAnsiTheme="minorHAnsi"/>
          <w:sz w:val="24"/>
          <w:szCs w:val="24"/>
          <w:lang w:val="hr-HR"/>
        </w:rPr>
        <w:t>.</w:t>
      </w:r>
    </w:p>
    <w:p w14:paraId="51CE8040" w14:textId="77777777" w:rsidR="00166F3E" w:rsidRPr="00166F3E" w:rsidRDefault="00166F3E" w:rsidP="000B196B">
      <w:pPr>
        <w:jc w:val="both"/>
        <w:rPr>
          <w:rFonts w:asciiTheme="minorHAnsi" w:hAnsiTheme="minorHAnsi"/>
          <w:sz w:val="24"/>
          <w:szCs w:val="24"/>
          <w:lang w:val="hr-HR"/>
        </w:rPr>
      </w:pPr>
    </w:p>
    <w:p w14:paraId="75B32968" w14:textId="77777777" w:rsidR="007D35DD" w:rsidRPr="00166F3E" w:rsidRDefault="007D35DD" w:rsidP="00D134F4">
      <w:pPr>
        <w:jc w:val="both"/>
        <w:rPr>
          <w:rFonts w:asciiTheme="minorHAnsi" w:hAnsiTheme="minorHAnsi"/>
          <w:sz w:val="24"/>
          <w:szCs w:val="24"/>
          <w:lang w:val="hr-HR"/>
        </w:rPr>
      </w:pPr>
    </w:p>
    <w:p w14:paraId="7445D737" w14:textId="78CE0547" w:rsidR="00D134F4" w:rsidRPr="00166F3E" w:rsidRDefault="00D134F4" w:rsidP="00D134F4">
      <w:pPr>
        <w:jc w:val="both"/>
        <w:rPr>
          <w:rFonts w:asciiTheme="minorHAnsi" w:hAnsiTheme="minorHAnsi"/>
          <w:b/>
          <w:sz w:val="24"/>
          <w:szCs w:val="24"/>
          <w:lang w:val="hr-HR"/>
        </w:rPr>
      </w:pPr>
      <w:r w:rsidRPr="00166F3E">
        <w:rPr>
          <w:rFonts w:asciiTheme="minorHAnsi" w:hAnsiTheme="minorHAnsi"/>
          <w:sz w:val="24"/>
          <w:szCs w:val="24"/>
          <w:lang w:val="hr-HR"/>
        </w:rPr>
        <w:t xml:space="preserve"> </w:t>
      </w:r>
      <w:r w:rsidR="007D35DD" w:rsidRPr="00166F3E">
        <w:rPr>
          <w:rFonts w:asciiTheme="minorHAnsi" w:hAnsiTheme="minorHAnsi"/>
          <w:b/>
          <w:sz w:val="24"/>
          <w:szCs w:val="24"/>
          <w:lang w:val="hr-HR"/>
        </w:rPr>
        <w:t>3</w:t>
      </w:r>
      <w:r w:rsidRPr="00166F3E">
        <w:rPr>
          <w:rFonts w:asciiTheme="minorHAnsi" w:hAnsiTheme="minorHAnsi"/>
          <w:b/>
          <w:sz w:val="24"/>
          <w:szCs w:val="24"/>
          <w:lang w:val="hr-HR"/>
        </w:rPr>
        <w:t>.5.</w:t>
      </w:r>
      <w:r w:rsidR="00774957" w:rsidRPr="00166F3E">
        <w:rPr>
          <w:rFonts w:asciiTheme="minorHAnsi" w:hAnsiTheme="minorHAnsi"/>
          <w:b/>
          <w:sz w:val="24"/>
          <w:szCs w:val="24"/>
          <w:lang w:val="hr-HR"/>
        </w:rPr>
        <w:t>2</w:t>
      </w:r>
      <w:r w:rsidRPr="00166F3E">
        <w:rPr>
          <w:rFonts w:asciiTheme="minorHAnsi" w:hAnsiTheme="minorHAnsi"/>
          <w:b/>
          <w:sz w:val="24"/>
          <w:szCs w:val="24"/>
          <w:lang w:val="hr-HR"/>
        </w:rPr>
        <w:t>. Kapitalni projekt 1005 K100012 Održavanje groblja</w:t>
      </w:r>
    </w:p>
    <w:p w14:paraId="365E5CEE" w14:textId="77777777" w:rsidR="00D134F4" w:rsidRPr="00166F3E" w:rsidRDefault="00D134F4" w:rsidP="00D134F4">
      <w:pPr>
        <w:jc w:val="both"/>
        <w:rPr>
          <w:rFonts w:asciiTheme="minorHAnsi" w:hAnsiTheme="minorHAnsi"/>
          <w:b/>
          <w:sz w:val="24"/>
          <w:szCs w:val="24"/>
          <w:lang w:val="hr-HR"/>
        </w:rPr>
      </w:pPr>
    </w:p>
    <w:p w14:paraId="007723C7" w14:textId="766093DF" w:rsidR="00774957" w:rsidRDefault="00166F3E" w:rsidP="007D35DD">
      <w:pPr>
        <w:jc w:val="both"/>
        <w:rPr>
          <w:rFonts w:asciiTheme="minorHAnsi" w:hAnsiTheme="minorHAnsi"/>
          <w:sz w:val="24"/>
          <w:szCs w:val="24"/>
          <w:lang w:val="hr-HR"/>
        </w:rPr>
      </w:pPr>
      <w:r>
        <w:rPr>
          <w:rFonts w:asciiTheme="minorHAnsi" w:hAnsiTheme="minorHAnsi"/>
          <w:sz w:val="24"/>
          <w:szCs w:val="24"/>
          <w:lang w:val="hr-HR"/>
        </w:rPr>
        <w:tab/>
      </w:r>
      <w:r w:rsidR="00D134F4" w:rsidRPr="00166F3E">
        <w:rPr>
          <w:rFonts w:asciiTheme="minorHAnsi" w:hAnsiTheme="minorHAnsi"/>
          <w:sz w:val="24"/>
          <w:szCs w:val="24"/>
          <w:lang w:val="hr-HR"/>
        </w:rPr>
        <w:t xml:space="preserve">Sredstva za financiranje ovog projekta </w:t>
      </w:r>
      <w:r w:rsidR="00774957" w:rsidRPr="00166F3E">
        <w:rPr>
          <w:rFonts w:asciiTheme="minorHAnsi" w:hAnsiTheme="minorHAnsi"/>
          <w:sz w:val="24"/>
          <w:szCs w:val="24"/>
          <w:lang w:val="hr-HR"/>
        </w:rPr>
        <w:t>smanjuju</w:t>
      </w:r>
      <w:r w:rsidR="00D134F4" w:rsidRPr="00166F3E">
        <w:rPr>
          <w:rFonts w:asciiTheme="minorHAnsi" w:hAnsiTheme="minorHAnsi"/>
          <w:sz w:val="24"/>
          <w:szCs w:val="24"/>
          <w:lang w:val="hr-HR"/>
        </w:rPr>
        <w:t xml:space="preserve"> se za </w:t>
      </w:r>
      <w:r w:rsidR="00774957" w:rsidRPr="00166F3E">
        <w:rPr>
          <w:rFonts w:asciiTheme="minorHAnsi" w:hAnsiTheme="minorHAnsi"/>
          <w:sz w:val="24"/>
          <w:szCs w:val="24"/>
          <w:lang w:val="hr-HR"/>
        </w:rPr>
        <w:t>40.000</w:t>
      </w:r>
      <w:r w:rsidR="00D134F4" w:rsidRPr="00166F3E">
        <w:rPr>
          <w:rFonts w:asciiTheme="minorHAnsi" w:hAnsiTheme="minorHAnsi"/>
          <w:sz w:val="24"/>
          <w:szCs w:val="24"/>
          <w:lang w:val="hr-HR"/>
        </w:rPr>
        <w:t xml:space="preserve">,00 kn, te sada iznose </w:t>
      </w:r>
      <w:r w:rsidR="00774957" w:rsidRPr="00166F3E">
        <w:rPr>
          <w:rFonts w:asciiTheme="minorHAnsi" w:hAnsiTheme="minorHAnsi"/>
          <w:sz w:val="24"/>
          <w:szCs w:val="24"/>
          <w:lang w:val="hr-HR"/>
        </w:rPr>
        <w:t>135.000</w:t>
      </w:r>
      <w:r w:rsidR="007D35DD" w:rsidRPr="00166F3E">
        <w:rPr>
          <w:rFonts w:asciiTheme="minorHAnsi" w:hAnsiTheme="minorHAnsi"/>
          <w:sz w:val="24"/>
          <w:szCs w:val="24"/>
          <w:lang w:val="hr-HR"/>
        </w:rPr>
        <w:t xml:space="preserve">,00 kn. </w:t>
      </w:r>
      <w:r w:rsidR="00774957" w:rsidRPr="00166F3E">
        <w:rPr>
          <w:rFonts w:asciiTheme="minorHAnsi" w:hAnsiTheme="minorHAnsi"/>
          <w:sz w:val="24"/>
          <w:szCs w:val="24"/>
          <w:lang w:val="hr-HR"/>
        </w:rPr>
        <w:t>Smanjenje se</w:t>
      </w:r>
      <w:r w:rsidR="009702B5" w:rsidRPr="00166F3E">
        <w:rPr>
          <w:rFonts w:asciiTheme="minorHAnsi" w:hAnsiTheme="minorHAnsi"/>
          <w:sz w:val="24"/>
          <w:szCs w:val="24"/>
          <w:lang w:val="hr-HR"/>
        </w:rPr>
        <w:t xml:space="preserve"> odnosi na </w:t>
      </w:r>
      <w:r w:rsidR="007D35DD" w:rsidRPr="00166F3E">
        <w:rPr>
          <w:rFonts w:asciiTheme="minorHAnsi" w:hAnsiTheme="minorHAnsi"/>
          <w:sz w:val="24"/>
          <w:szCs w:val="24"/>
          <w:lang w:val="hr-HR"/>
        </w:rPr>
        <w:t>o</w:t>
      </w:r>
      <w:r w:rsidR="00904414" w:rsidRPr="00166F3E">
        <w:rPr>
          <w:rFonts w:asciiTheme="minorHAnsi" w:hAnsiTheme="minorHAnsi"/>
          <w:sz w:val="24"/>
          <w:szCs w:val="24"/>
          <w:lang w:val="hr-HR"/>
        </w:rPr>
        <w:t>državanje mrtvačnica</w:t>
      </w:r>
      <w:r w:rsidR="00774957" w:rsidRPr="00166F3E">
        <w:rPr>
          <w:rFonts w:asciiTheme="minorHAnsi" w:hAnsiTheme="minorHAnsi"/>
          <w:sz w:val="24"/>
          <w:szCs w:val="24"/>
          <w:lang w:val="hr-HR"/>
        </w:rPr>
        <w:t xml:space="preserve"> </w:t>
      </w:r>
      <w:r w:rsidR="00774957" w:rsidRPr="00166F3E">
        <w:rPr>
          <w:rFonts w:asciiTheme="minorHAnsi" w:hAnsiTheme="minorHAnsi"/>
          <w:iCs/>
          <w:sz w:val="24"/>
          <w:szCs w:val="24"/>
          <w:lang w:val="hr-HR"/>
        </w:rPr>
        <w:t>i</w:t>
      </w:r>
      <w:r w:rsidR="007D35DD" w:rsidRPr="00166F3E">
        <w:rPr>
          <w:rFonts w:asciiTheme="minorHAnsi" w:hAnsiTheme="minorHAnsi"/>
          <w:sz w:val="24"/>
          <w:szCs w:val="24"/>
          <w:lang w:val="hr-HR"/>
        </w:rPr>
        <w:t xml:space="preserve"> u</w:t>
      </w:r>
      <w:r w:rsidR="00774957" w:rsidRPr="00166F3E">
        <w:rPr>
          <w:rFonts w:asciiTheme="minorHAnsi" w:hAnsiTheme="minorHAnsi"/>
          <w:sz w:val="24"/>
          <w:szCs w:val="24"/>
          <w:lang w:val="hr-HR"/>
        </w:rPr>
        <w:t>ređenje groblja</w:t>
      </w:r>
      <w:r w:rsidR="00904414" w:rsidRPr="00166F3E">
        <w:rPr>
          <w:rFonts w:asciiTheme="minorHAnsi" w:hAnsiTheme="minorHAnsi"/>
          <w:sz w:val="24"/>
          <w:szCs w:val="24"/>
          <w:lang w:val="hr-HR"/>
        </w:rPr>
        <w:t>.</w:t>
      </w:r>
    </w:p>
    <w:p w14:paraId="649CC58C" w14:textId="77777777" w:rsidR="00904414" w:rsidRPr="00166F3E" w:rsidRDefault="00904414" w:rsidP="00D134F4">
      <w:pPr>
        <w:jc w:val="both"/>
        <w:rPr>
          <w:rFonts w:asciiTheme="minorHAnsi" w:hAnsiTheme="minorHAnsi"/>
          <w:sz w:val="24"/>
          <w:szCs w:val="24"/>
          <w:lang w:val="hr-HR"/>
        </w:rPr>
      </w:pPr>
    </w:p>
    <w:p w14:paraId="6F703337" w14:textId="231C682F" w:rsidR="00242187" w:rsidRPr="00166F3E" w:rsidRDefault="007D35DD" w:rsidP="00242187">
      <w:pPr>
        <w:jc w:val="both"/>
        <w:rPr>
          <w:rFonts w:asciiTheme="minorHAnsi" w:hAnsiTheme="minorHAnsi"/>
          <w:b/>
          <w:sz w:val="24"/>
          <w:szCs w:val="24"/>
          <w:lang w:val="hr-HR"/>
        </w:rPr>
      </w:pPr>
      <w:r w:rsidRPr="00166F3E">
        <w:rPr>
          <w:rFonts w:asciiTheme="minorHAnsi" w:hAnsiTheme="minorHAnsi"/>
          <w:b/>
          <w:sz w:val="24"/>
          <w:szCs w:val="24"/>
          <w:lang w:val="hr-HR"/>
        </w:rPr>
        <w:lastRenderedPageBreak/>
        <w:t>3</w:t>
      </w:r>
      <w:r w:rsidR="00242187" w:rsidRPr="00166F3E">
        <w:rPr>
          <w:rFonts w:asciiTheme="minorHAnsi" w:hAnsiTheme="minorHAnsi"/>
          <w:b/>
          <w:sz w:val="24"/>
          <w:szCs w:val="24"/>
          <w:lang w:val="hr-HR"/>
        </w:rPr>
        <w:t>.5.</w:t>
      </w:r>
      <w:r w:rsidR="004B17C8" w:rsidRPr="00166F3E">
        <w:rPr>
          <w:rFonts w:asciiTheme="minorHAnsi" w:hAnsiTheme="minorHAnsi"/>
          <w:b/>
          <w:sz w:val="24"/>
          <w:szCs w:val="24"/>
          <w:lang w:val="hr-HR"/>
        </w:rPr>
        <w:t>3</w:t>
      </w:r>
      <w:r w:rsidR="00242187" w:rsidRPr="00166F3E">
        <w:rPr>
          <w:rFonts w:asciiTheme="minorHAnsi" w:hAnsiTheme="minorHAnsi"/>
          <w:b/>
          <w:sz w:val="24"/>
          <w:szCs w:val="24"/>
          <w:lang w:val="hr-HR"/>
        </w:rPr>
        <w:t>. Kapitalni projekt 1005 K10001</w:t>
      </w:r>
      <w:r w:rsidR="00A562F4" w:rsidRPr="00166F3E">
        <w:rPr>
          <w:rFonts w:asciiTheme="minorHAnsi" w:hAnsiTheme="minorHAnsi"/>
          <w:b/>
          <w:sz w:val="24"/>
          <w:szCs w:val="24"/>
          <w:lang w:val="hr-HR"/>
        </w:rPr>
        <w:t>5</w:t>
      </w:r>
      <w:r w:rsidR="00242187" w:rsidRPr="00166F3E">
        <w:rPr>
          <w:rFonts w:asciiTheme="minorHAnsi" w:hAnsiTheme="minorHAnsi"/>
          <w:b/>
          <w:sz w:val="24"/>
          <w:szCs w:val="24"/>
          <w:lang w:val="hr-HR"/>
        </w:rPr>
        <w:t xml:space="preserve"> </w:t>
      </w:r>
      <w:r w:rsidR="00A562F4" w:rsidRPr="00166F3E">
        <w:rPr>
          <w:rFonts w:asciiTheme="minorHAnsi" w:hAnsiTheme="minorHAnsi"/>
          <w:b/>
          <w:sz w:val="24"/>
          <w:szCs w:val="24"/>
          <w:lang w:val="hr-HR"/>
        </w:rPr>
        <w:t>Poduzetnička zona Novska</w:t>
      </w:r>
    </w:p>
    <w:p w14:paraId="3E69BF44" w14:textId="77777777" w:rsidR="00242187" w:rsidRPr="00166F3E" w:rsidRDefault="00242187" w:rsidP="00242187">
      <w:pPr>
        <w:jc w:val="both"/>
        <w:rPr>
          <w:rFonts w:asciiTheme="minorHAnsi" w:hAnsiTheme="minorHAnsi"/>
          <w:b/>
          <w:sz w:val="24"/>
          <w:szCs w:val="24"/>
          <w:lang w:val="hr-HR"/>
        </w:rPr>
      </w:pPr>
    </w:p>
    <w:p w14:paraId="79DB57F6" w14:textId="7215B956" w:rsidR="00664AFE" w:rsidRPr="00166F3E" w:rsidRDefault="00166F3E" w:rsidP="007D35DD">
      <w:pPr>
        <w:jc w:val="both"/>
        <w:rPr>
          <w:rFonts w:asciiTheme="minorHAnsi" w:hAnsiTheme="minorHAnsi"/>
          <w:sz w:val="24"/>
          <w:szCs w:val="24"/>
          <w:lang w:val="hr-HR"/>
        </w:rPr>
      </w:pPr>
      <w:bookmarkStart w:id="3" w:name="_Hlk36450884"/>
      <w:r>
        <w:rPr>
          <w:rFonts w:asciiTheme="minorHAnsi" w:hAnsiTheme="minorHAnsi"/>
          <w:sz w:val="24"/>
          <w:szCs w:val="24"/>
          <w:lang w:val="hr-HR"/>
        </w:rPr>
        <w:tab/>
      </w:r>
      <w:r w:rsidR="00664AFE" w:rsidRPr="00166F3E">
        <w:rPr>
          <w:rFonts w:asciiTheme="minorHAnsi" w:hAnsiTheme="minorHAnsi"/>
          <w:sz w:val="24"/>
          <w:szCs w:val="24"/>
          <w:lang w:val="hr-HR"/>
        </w:rPr>
        <w:t xml:space="preserve">Sredstva za financiranje ovog projekta </w:t>
      </w:r>
      <w:r w:rsidR="004B17C8" w:rsidRPr="00166F3E">
        <w:rPr>
          <w:rFonts w:asciiTheme="minorHAnsi" w:hAnsiTheme="minorHAnsi"/>
          <w:sz w:val="24"/>
          <w:szCs w:val="24"/>
          <w:lang w:val="hr-HR"/>
        </w:rPr>
        <w:t>smanjuju</w:t>
      </w:r>
      <w:r w:rsidR="00664AFE" w:rsidRPr="00166F3E">
        <w:rPr>
          <w:rFonts w:asciiTheme="minorHAnsi" w:hAnsiTheme="minorHAnsi"/>
          <w:sz w:val="24"/>
          <w:szCs w:val="24"/>
          <w:lang w:val="hr-HR"/>
        </w:rPr>
        <w:t xml:space="preserve"> se za </w:t>
      </w:r>
      <w:r w:rsidR="004B17C8" w:rsidRPr="00166F3E">
        <w:rPr>
          <w:rFonts w:asciiTheme="minorHAnsi" w:hAnsiTheme="minorHAnsi"/>
          <w:sz w:val="24"/>
          <w:szCs w:val="24"/>
          <w:lang w:val="hr-HR"/>
        </w:rPr>
        <w:t>1.500.000</w:t>
      </w:r>
      <w:r w:rsidR="00664AFE" w:rsidRPr="00166F3E">
        <w:rPr>
          <w:rFonts w:asciiTheme="minorHAnsi" w:hAnsiTheme="minorHAnsi"/>
          <w:sz w:val="24"/>
          <w:szCs w:val="24"/>
          <w:lang w:val="hr-HR"/>
        </w:rPr>
        <w:t xml:space="preserve">,00 kn, te sada iznose </w:t>
      </w:r>
      <w:r w:rsidR="004B17C8" w:rsidRPr="00166F3E">
        <w:rPr>
          <w:rFonts w:asciiTheme="minorHAnsi" w:hAnsiTheme="minorHAnsi"/>
          <w:sz w:val="24"/>
          <w:szCs w:val="24"/>
          <w:lang w:val="hr-HR"/>
        </w:rPr>
        <w:t>400.000</w:t>
      </w:r>
      <w:r w:rsidR="00664AFE" w:rsidRPr="00166F3E">
        <w:rPr>
          <w:rFonts w:asciiTheme="minorHAnsi" w:hAnsiTheme="minorHAnsi"/>
          <w:sz w:val="24"/>
          <w:szCs w:val="24"/>
          <w:lang w:val="hr-HR"/>
        </w:rPr>
        <w:t>,00 kn.</w:t>
      </w:r>
    </w:p>
    <w:p w14:paraId="6ECA6469" w14:textId="323922D1" w:rsidR="00664AFE" w:rsidRPr="00166F3E" w:rsidRDefault="004B17C8" w:rsidP="007D35DD">
      <w:pPr>
        <w:jc w:val="both"/>
        <w:rPr>
          <w:rFonts w:asciiTheme="minorHAnsi" w:hAnsiTheme="minorHAnsi"/>
          <w:sz w:val="24"/>
          <w:szCs w:val="24"/>
          <w:lang w:val="hr-HR"/>
        </w:rPr>
      </w:pPr>
      <w:r w:rsidRPr="00166F3E">
        <w:rPr>
          <w:rFonts w:asciiTheme="minorHAnsi" w:hAnsiTheme="minorHAnsi"/>
          <w:sz w:val="24"/>
          <w:szCs w:val="24"/>
          <w:lang w:val="hr-HR"/>
        </w:rPr>
        <w:t xml:space="preserve">Smanjenje se odnosi na privremeno odustajanje od izgradnje sustava odvodnje otpadnih voda u poduzetničkoj zoni. </w:t>
      </w:r>
      <w:bookmarkStart w:id="4" w:name="_Hlk36455529"/>
      <w:r w:rsidRPr="00166F3E">
        <w:rPr>
          <w:rFonts w:asciiTheme="minorHAnsi" w:hAnsiTheme="minorHAnsi"/>
          <w:sz w:val="24"/>
          <w:szCs w:val="24"/>
          <w:lang w:val="hr-HR"/>
        </w:rPr>
        <w:t xml:space="preserve">Smanjenje je posljedica mjera štednje </w:t>
      </w:r>
      <w:r w:rsidR="007D35DD" w:rsidRPr="00166F3E">
        <w:rPr>
          <w:rFonts w:asciiTheme="minorHAnsi" w:hAnsiTheme="minorHAnsi"/>
          <w:sz w:val="24"/>
          <w:szCs w:val="24"/>
          <w:lang w:val="hr-HR"/>
        </w:rPr>
        <w:t>zbog očekivanog smanjenog priljev</w:t>
      </w:r>
      <w:r w:rsidRPr="00166F3E">
        <w:rPr>
          <w:rFonts w:asciiTheme="minorHAnsi" w:hAnsiTheme="minorHAnsi"/>
          <w:sz w:val="24"/>
          <w:szCs w:val="24"/>
          <w:lang w:val="hr-HR"/>
        </w:rPr>
        <w:t>a sredstava u gradski pr</w:t>
      </w:r>
      <w:r w:rsidR="007D35DD" w:rsidRPr="00166F3E">
        <w:rPr>
          <w:rFonts w:asciiTheme="minorHAnsi" w:hAnsiTheme="minorHAnsi"/>
          <w:sz w:val="24"/>
          <w:szCs w:val="24"/>
          <w:lang w:val="hr-HR"/>
        </w:rPr>
        <w:t>oračun prouzročenog pandemijom k</w:t>
      </w:r>
      <w:r w:rsidRPr="00166F3E">
        <w:rPr>
          <w:rFonts w:asciiTheme="minorHAnsi" w:hAnsiTheme="minorHAnsi"/>
          <w:sz w:val="24"/>
          <w:szCs w:val="24"/>
          <w:lang w:val="hr-HR"/>
        </w:rPr>
        <w:t xml:space="preserve">orona virusa. </w:t>
      </w:r>
      <w:bookmarkEnd w:id="4"/>
      <w:r w:rsidRPr="00166F3E">
        <w:rPr>
          <w:rFonts w:asciiTheme="minorHAnsi" w:hAnsiTheme="minorHAnsi"/>
          <w:sz w:val="24"/>
          <w:szCs w:val="24"/>
          <w:lang w:val="hr-HR"/>
        </w:rPr>
        <w:t>Kad se steknu uvjeti (normalno punjenje proračuna), ovaj projekt će ponovo biti uvršten u gradski proračun.</w:t>
      </w:r>
      <w:r w:rsidR="007D35DD" w:rsidRPr="00166F3E">
        <w:rPr>
          <w:rFonts w:asciiTheme="minorHAnsi" w:hAnsiTheme="minorHAnsi"/>
          <w:sz w:val="24"/>
          <w:szCs w:val="24"/>
          <w:lang w:val="hr-HR"/>
        </w:rPr>
        <w:t xml:space="preserve"> Preostalih 400.000,00 kn se odnosi</w:t>
      </w:r>
      <w:r w:rsidRPr="00166F3E">
        <w:rPr>
          <w:rFonts w:asciiTheme="minorHAnsi" w:hAnsiTheme="minorHAnsi"/>
          <w:sz w:val="24"/>
          <w:szCs w:val="24"/>
          <w:lang w:val="hr-HR"/>
        </w:rPr>
        <w:t xml:space="preserve"> trošak izrade projektne dokumentacije nužne za izgradnju solarne elektrane u PZN.</w:t>
      </w:r>
    </w:p>
    <w:bookmarkEnd w:id="3"/>
    <w:p w14:paraId="1AE613BC" w14:textId="77777777" w:rsidR="004B17C8" w:rsidRPr="00166F3E" w:rsidRDefault="004B17C8" w:rsidP="00247BC7">
      <w:pPr>
        <w:jc w:val="both"/>
        <w:rPr>
          <w:rFonts w:asciiTheme="minorHAnsi" w:hAnsiTheme="minorHAnsi"/>
          <w:sz w:val="24"/>
          <w:szCs w:val="24"/>
          <w:lang w:val="hr-HR"/>
        </w:rPr>
      </w:pPr>
    </w:p>
    <w:p w14:paraId="3CC77CBC" w14:textId="006B85F6" w:rsidR="00247BC7" w:rsidRPr="00166F3E" w:rsidRDefault="007D35DD" w:rsidP="00247BC7">
      <w:pPr>
        <w:jc w:val="both"/>
        <w:rPr>
          <w:rFonts w:asciiTheme="minorHAnsi" w:hAnsiTheme="minorHAnsi"/>
          <w:b/>
          <w:sz w:val="24"/>
          <w:szCs w:val="24"/>
          <w:lang w:val="hr-HR"/>
        </w:rPr>
      </w:pPr>
      <w:r w:rsidRPr="00166F3E">
        <w:rPr>
          <w:rFonts w:asciiTheme="minorHAnsi" w:hAnsiTheme="minorHAnsi"/>
          <w:b/>
          <w:sz w:val="24"/>
          <w:szCs w:val="24"/>
          <w:lang w:val="hr-HR"/>
        </w:rPr>
        <w:t>3</w:t>
      </w:r>
      <w:r w:rsidR="00247BC7" w:rsidRPr="00166F3E">
        <w:rPr>
          <w:rFonts w:asciiTheme="minorHAnsi" w:hAnsiTheme="minorHAnsi"/>
          <w:b/>
          <w:sz w:val="24"/>
          <w:szCs w:val="24"/>
          <w:lang w:val="hr-HR"/>
        </w:rPr>
        <w:t>.5.</w:t>
      </w:r>
      <w:r w:rsidR="004B17C8" w:rsidRPr="00166F3E">
        <w:rPr>
          <w:rFonts w:asciiTheme="minorHAnsi" w:hAnsiTheme="minorHAnsi"/>
          <w:b/>
          <w:sz w:val="24"/>
          <w:szCs w:val="24"/>
          <w:lang w:val="hr-HR"/>
        </w:rPr>
        <w:t>4</w:t>
      </w:r>
      <w:r w:rsidR="00247BC7" w:rsidRPr="00166F3E">
        <w:rPr>
          <w:rFonts w:asciiTheme="minorHAnsi" w:hAnsiTheme="minorHAnsi"/>
          <w:b/>
          <w:sz w:val="24"/>
          <w:szCs w:val="24"/>
          <w:lang w:val="hr-HR"/>
        </w:rPr>
        <w:t>. Kapitalni projekt 1005 K1000</w:t>
      </w:r>
      <w:r w:rsidR="004B17C8" w:rsidRPr="00166F3E">
        <w:rPr>
          <w:rFonts w:asciiTheme="minorHAnsi" w:hAnsiTheme="minorHAnsi"/>
          <w:b/>
          <w:sz w:val="24"/>
          <w:szCs w:val="24"/>
          <w:lang w:val="hr-HR"/>
        </w:rPr>
        <w:t>25</w:t>
      </w:r>
      <w:r w:rsidR="00247BC7" w:rsidRPr="00166F3E">
        <w:rPr>
          <w:rFonts w:asciiTheme="minorHAnsi" w:hAnsiTheme="minorHAnsi"/>
          <w:b/>
          <w:sz w:val="24"/>
          <w:szCs w:val="24"/>
          <w:lang w:val="hr-HR"/>
        </w:rPr>
        <w:t xml:space="preserve"> </w:t>
      </w:r>
      <w:r w:rsidR="004B17C8" w:rsidRPr="00166F3E">
        <w:rPr>
          <w:rFonts w:asciiTheme="minorHAnsi" w:hAnsiTheme="minorHAnsi"/>
          <w:b/>
          <w:sz w:val="24"/>
          <w:szCs w:val="24"/>
          <w:lang w:val="hr-HR"/>
        </w:rPr>
        <w:t xml:space="preserve">Mrtvačnica </w:t>
      </w:r>
      <w:proofErr w:type="spellStart"/>
      <w:r w:rsidR="004B17C8" w:rsidRPr="00166F3E">
        <w:rPr>
          <w:rFonts w:asciiTheme="minorHAnsi" w:hAnsiTheme="minorHAnsi"/>
          <w:b/>
          <w:sz w:val="24"/>
          <w:szCs w:val="24"/>
          <w:lang w:val="hr-HR"/>
        </w:rPr>
        <w:t>Brestača</w:t>
      </w:r>
      <w:proofErr w:type="spellEnd"/>
    </w:p>
    <w:p w14:paraId="4C09138F" w14:textId="77777777" w:rsidR="00247BC7" w:rsidRPr="00166F3E" w:rsidRDefault="00247BC7" w:rsidP="00247BC7">
      <w:pPr>
        <w:jc w:val="both"/>
        <w:rPr>
          <w:rFonts w:asciiTheme="minorHAnsi" w:hAnsiTheme="minorHAnsi"/>
          <w:b/>
          <w:sz w:val="24"/>
          <w:szCs w:val="24"/>
          <w:lang w:val="hr-HR"/>
        </w:rPr>
      </w:pPr>
    </w:p>
    <w:p w14:paraId="4F532CDB" w14:textId="467404AA" w:rsidR="004B17C8" w:rsidRPr="00166F3E" w:rsidRDefault="00166F3E" w:rsidP="007D35DD">
      <w:pPr>
        <w:jc w:val="both"/>
        <w:rPr>
          <w:rFonts w:asciiTheme="minorHAnsi" w:hAnsiTheme="minorHAnsi"/>
          <w:sz w:val="24"/>
          <w:szCs w:val="24"/>
          <w:lang w:val="hr-HR"/>
        </w:rPr>
      </w:pPr>
      <w:r>
        <w:rPr>
          <w:rFonts w:asciiTheme="minorHAnsi" w:hAnsiTheme="minorHAnsi"/>
          <w:sz w:val="24"/>
          <w:szCs w:val="24"/>
          <w:lang w:val="hr-HR"/>
        </w:rPr>
        <w:tab/>
      </w:r>
      <w:r w:rsidR="004B17C8" w:rsidRPr="00166F3E">
        <w:rPr>
          <w:rFonts w:asciiTheme="minorHAnsi" w:hAnsiTheme="minorHAnsi"/>
          <w:sz w:val="24"/>
          <w:szCs w:val="24"/>
          <w:lang w:val="hr-HR"/>
        </w:rPr>
        <w:t>Sredstva za financiranje ovog projekta smanjuju se za 1.000.000,00 kn, odnosno projekt se privremeno ukida.</w:t>
      </w:r>
      <w:r w:rsidR="007D35DD" w:rsidRPr="00166F3E">
        <w:rPr>
          <w:rFonts w:asciiTheme="minorHAnsi" w:hAnsiTheme="minorHAnsi"/>
          <w:sz w:val="24"/>
          <w:szCs w:val="24"/>
          <w:lang w:val="hr-HR"/>
        </w:rPr>
        <w:t xml:space="preserve"> </w:t>
      </w:r>
      <w:r w:rsidR="004B17C8" w:rsidRPr="00166F3E">
        <w:rPr>
          <w:rFonts w:asciiTheme="minorHAnsi" w:hAnsiTheme="minorHAnsi"/>
          <w:sz w:val="24"/>
          <w:szCs w:val="24"/>
          <w:lang w:val="hr-HR"/>
        </w:rPr>
        <w:t>Ukidanje projekta je posljedica mjera štednje</w:t>
      </w:r>
      <w:r w:rsidR="007D35DD" w:rsidRPr="00166F3E">
        <w:rPr>
          <w:rFonts w:asciiTheme="minorHAnsi" w:hAnsiTheme="minorHAnsi"/>
          <w:sz w:val="24"/>
          <w:szCs w:val="24"/>
          <w:lang w:val="hr-HR"/>
        </w:rPr>
        <w:t xml:space="preserve"> zbog očekivanog smanjenog prilje</w:t>
      </w:r>
      <w:r w:rsidR="004B17C8" w:rsidRPr="00166F3E">
        <w:rPr>
          <w:rFonts w:asciiTheme="minorHAnsi" w:hAnsiTheme="minorHAnsi"/>
          <w:sz w:val="24"/>
          <w:szCs w:val="24"/>
          <w:lang w:val="hr-HR"/>
        </w:rPr>
        <w:t>va sredstava u gradski proračun prouzročenog pandemi</w:t>
      </w:r>
      <w:r w:rsidR="007D35DD" w:rsidRPr="00166F3E">
        <w:rPr>
          <w:rFonts w:asciiTheme="minorHAnsi" w:hAnsiTheme="minorHAnsi"/>
          <w:sz w:val="24"/>
          <w:szCs w:val="24"/>
          <w:lang w:val="hr-HR"/>
        </w:rPr>
        <w:t>jom k</w:t>
      </w:r>
      <w:r w:rsidR="004B17C8" w:rsidRPr="00166F3E">
        <w:rPr>
          <w:rFonts w:asciiTheme="minorHAnsi" w:hAnsiTheme="minorHAnsi"/>
          <w:sz w:val="24"/>
          <w:szCs w:val="24"/>
          <w:lang w:val="hr-HR"/>
        </w:rPr>
        <w:t>orona virusa. Kad se steknu uvjeti (normalno punjenje proračuna), ovaj projekt će ponovo biti uvršten u gradski proračun.</w:t>
      </w:r>
    </w:p>
    <w:p w14:paraId="33B22C9F" w14:textId="77777777" w:rsidR="004B17C8" w:rsidRPr="00166F3E" w:rsidRDefault="004B17C8" w:rsidP="007D35DD">
      <w:pPr>
        <w:jc w:val="both"/>
        <w:rPr>
          <w:rFonts w:asciiTheme="minorHAnsi" w:hAnsiTheme="minorHAnsi"/>
          <w:color w:val="FF0000"/>
          <w:sz w:val="24"/>
          <w:szCs w:val="24"/>
          <w:lang w:val="hr-HR"/>
        </w:rPr>
      </w:pPr>
    </w:p>
    <w:p w14:paraId="2F6337F3" w14:textId="75496E65" w:rsidR="007B5D10" w:rsidRPr="00166F3E" w:rsidRDefault="007D35DD" w:rsidP="007B5D10">
      <w:pPr>
        <w:jc w:val="both"/>
        <w:rPr>
          <w:rFonts w:asciiTheme="minorHAnsi" w:hAnsiTheme="minorHAnsi"/>
          <w:b/>
          <w:sz w:val="24"/>
          <w:szCs w:val="24"/>
          <w:lang w:val="hr-HR"/>
        </w:rPr>
      </w:pPr>
      <w:r w:rsidRPr="00166F3E">
        <w:rPr>
          <w:rFonts w:asciiTheme="minorHAnsi" w:hAnsiTheme="minorHAnsi"/>
          <w:b/>
          <w:sz w:val="24"/>
          <w:szCs w:val="24"/>
          <w:lang w:val="hr-HR"/>
        </w:rPr>
        <w:t>3</w:t>
      </w:r>
      <w:r w:rsidR="007B5D10" w:rsidRPr="00166F3E">
        <w:rPr>
          <w:rFonts w:asciiTheme="minorHAnsi" w:hAnsiTheme="minorHAnsi"/>
          <w:b/>
          <w:sz w:val="24"/>
          <w:szCs w:val="24"/>
          <w:lang w:val="hr-HR"/>
        </w:rPr>
        <w:t>.5.</w:t>
      </w:r>
      <w:r w:rsidR="00EF25AD" w:rsidRPr="00166F3E">
        <w:rPr>
          <w:rFonts w:asciiTheme="minorHAnsi" w:hAnsiTheme="minorHAnsi"/>
          <w:b/>
          <w:sz w:val="24"/>
          <w:szCs w:val="24"/>
          <w:lang w:val="hr-HR"/>
        </w:rPr>
        <w:t>5</w:t>
      </w:r>
      <w:r w:rsidR="007B5D10" w:rsidRPr="00166F3E">
        <w:rPr>
          <w:rFonts w:asciiTheme="minorHAnsi" w:hAnsiTheme="minorHAnsi"/>
          <w:b/>
          <w:sz w:val="24"/>
          <w:szCs w:val="24"/>
          <w:lang w:val="hr-HR"/>
        </w:rPr>
        <w:t>. Kapitalni projekt 1005 K1000</w:t>
      </w:r>
      <w:r w:rsidR="00BE0FE3" w:rsidRPr="00166F3E">
        <w:rPr>
          <w:rFonts w:asciiTheme="minorHAnsi" w:hAnsiTheme="minorHAnsi"/>
          <w:b/>
          <w:sz w:val="24"/>
          <w:szCs w:val="24"/>
          <w:lang w:val="hr-HR"/>
        </w:rPr>
        <w:t>2</w:t>
      </w:r>
      <w:r w:rsidR="007B5D10" w:rsidRPr="00166F3E">
        <w:rPr>
          <w:rFonts w:asciiTheme="minorHAnsi" w:hAnsiTheme="minorHAnsi"/>
          <w:b/>
          <w:sz w:val="24"/>
          <w:szCs w:val="24"/>
          <w:lang w:val="hr-HR"/>
        </w:rPr>
        <w:t>6 Aglomeracija</w:t>
      </w:r>
    </w:p>
    <w:p w14:paraId="7C5748B7" w14:textId="77777777" w:rsidR="007D35DD" w:rsidRPr="00166F3E" w:rsidRDefault="007D35DD" w:rsidP="00EF25AD">
      <w:pPr>
        <w:jc w:val="both"/>
        <w:rPr>
          <w:rFonts w:asciiTheme="minorHAnsi" w:hAnsiTheme="minorHAnsi"/>
          <w:b/>
          <w:sz w:val="24"/>
          <w:szCs w:val="24"/>
          <w:lang w:val="hr-HR"/>
        </w:rPr>
      </w:pPr>
    </w:p>
    <w:p w14:paraId="49E0AFF3" w14:textId="6BE3C14D" w:rsidR="003F6FF3" w:rsidRPr="00166F3E" w:rsidRDefault="00166F3E" w:rsidP="00EF25AD">
      <w:pPr>
        <w:jc w:val="both"/>
        <w:rPr>
          <w:rFonts w:asciiTheme="minorHAnsi" w:hAnsiTheme="minorHAnsi"/>
          <w:sz w:val="24"/>
          <w:szCs w:val="24"/>
          <w:lang w:val="hr-HR"/>
        </w:rPr>
      </w:pPr>
      <w:r>
        <w:rPr>
          <w:rFonts w:asciiTheme="minorHAnsi" w:hAnsiTheme="minorHAnsi"/>
          <w:sz w:val="24"/>
          <w:szCs w:val="24"/>
          <w:lang w:val="hr-HR"/>
        </w:rPr>
        <w:tab/>
      </w:r>
      <w:r w:rsidR="00A00449" w:rsidRPr="00166F3E">
        <w:rPr>
          <w:rFonts w:asciiTheme="minorHAnsi" w:hAnsiTheme="minorHAnsi"/>
          <w:sz w:val="24"/>
          <w:szCs w:val="24"/>
          <w:lang w:val="hr-HR"/>
        </w:rPr>
        <w:t xml:space="preserve">Sredstva za financiranje ovog projekta </w:t>
      </w:r>
      <w:r w:rsidR="004B17C8" w:rsidRPr="00166F3E">
        <w:rPr>
          <w:rFonts w:asciiTheme="minorHAnsi" w:hAnsiTheme="minorHAnsi"/>
          <w:sz w:val="24"/>
          <w:szCs w:val="24"/>
          <w:lang w:val="hr-HR"/>
        </w:rPr>
        <w:t>smanjuju</w:t>
      </w:r>
      <w:r w:rsidR="003F43C1" w:rsidRPr="00166F3E">
        <w:rPr>
          <w:rFonts w:asciiTheme="minorHAnsi" w:hAnsiTheme="minorHAnsi"/>
          <w:sz w:val="24"/>
          <w:szCs w:val="24"/>
          <w:lang w:val="hr-HR"/>
        </w:rPr>
        <w:t xml:space="preserve"> </w:t>
      </w:r>
      <w:r w:rsidR="00A00449" w:rsidRPr="00166F3E">
        <w:rPr>
          <w:rFonts w:asciiTheme="minorHAnsi" w:hAnsiTheme="minorHAnsi"/>
          <w:sz w:val="24"/>
          <w:szCs w:val="24"/>
          <w:lang w:val="hr-HR"/>
        </w:rPr>
        <w:t xml:space="preserve">se za </w:t>
      </w:r>
      <w:r w:rsidR="004B17C8" w:rsidRPr="00166F3E">
        <w:rPr>
          <w:rFonts w:asciiTheme="minorHAnsi" w:hAnsiTheme="minorHAnsi"/>
          <w:sz w:val="24"/>
          <w:szCs w:val="24"/>
          <w:lang w:val="hr-HR"/>
        </w:rPr>
        <w:t>1.000.000</w:t>
      </w:r>
      <w:r w:rsidR="00A00449" w:rsidRPr="00166F3E">
        <w:rPr>
          <w:rFonts w:asciiTheme="minorHAnsi" w:hAnsiTheme="minorHAnsi"/>
          <w:sz w:val="24"/>
          <w:szCs w:val="24"/>
          <w:lang w:val="hr-HR"/>
        </w:rPr>
        <w:t xml:space="preserve">,00 kn, te sada iznose </w:t>
      </w:r>
      <w:r w:rsidR="004B17C8" w:rsidRPr="00166F3E">
        <w:rPr>
          <w:rFonts w:asciiTheme="minorHAnsi" w:hAnsiTheme="minorHAnsi"/>
          <w:sz w:val="24"/>
          <w:szCs w:val="24"/>
          <w:lang w:val="hr-HR"/>
        </w:rPr>
        <w:t>1.400.000</w:t>
      </w:r>
      <w:r w:rsidR="00A00449" w:rsidRPr="00166F3E">
        <w:rPr>
          <w:rFonts w:asciiTheme="minorHAnsi" w:hAnsiTheme="minorHAnsi"/>
          <w:sz w:val="24"/>
          <w:szCs w:val="24"/>
          <w:lang w:val="hr-HR"/>
        </w:rPr>
        <w:t xml:space="preserve">,00 kn. </w:t>
      </w:r>
      <w:r w:rsidR="00EF25AD" w:rsidRPr="00166F3E">
        <w:rPr>
          <w:rFonts w:asciiTheme="minorHAnsi" w:hAnsiTheme="minorHAnsi"/>
          <w:sz w:val="24"/>
          <w:szCs w:val="24"/>
          <w:lang w:val="hr-HR"/>
        </w:rPr>
        <w:t xml:space="preserve">Budući da je već sad gradilište privremeno zatvoreno uslijed pandemije korona virusa, te se očekuje daljnji tijek radova u znatno smanjenom intenzitetu, procjena je da će do kraja godine ova sredstva biti dostatna. Ukoliko se pokaže da je poziciju potrebno povećati, </w:t>
      </w:r>
      <w:r w:rsidR="007D35DD" w:rsidRPr="00166F3E">
        <w:rPr>
          <w:rFonts w:asciiTheme="minorHAnsi" w:hAnsiTheme="minorHAnsi"/>
          <w:sz w:val="24"/>
          <w:szCs w:val="24"/>
          <w:lang w:val="hr-HR"/>
        </w:rPr>
        <w:t>rashodi će biti pravovremeno planirani</w:t>
      </w:r>
      <w:r w:rsidR="00EF25AD" w:rsidRPr="00166F3E">
        <w:rPr>
          <w:rFonts w:asciiTheme="minorHAnsi" w:hAnsiTheme="minorHAnsi"/>
          <w:sz w:val="24"/>
          <w:szCs w:val="24"/>
          <w:lang w:val="hr-HR"/>
        </w:rPr>
        <w:t xml:space="preserve"> u jednom od narednih rebalansa.</w:t>
      </w:r>
    </w:p>
    <w:p w14:paraId="4BCAD65E" w14:textId="77777777" w:rsidR="00F553B7" w:rsidRPr="00166F3E" w:rsidRDefault="00F553B7" w:rsidP="00F553B7">
      <w:pPr>
        <w:jc w:val="both"/>
        <w:rPr>
          <w:rFonts w:asciiTheme="minorHAnsi" w:hAnsiTheme="minorHAnsi"/>
          <w:sz w:val="24"/>
          <w:szCs w:val="24"/>
          <w:lang w:val="hr-HR"/>
        </w:rPr>
      </w:pPr>
    </w:p>
    <w:p w14:paraId="3F8EACDD" w14:textId="62B4F15C" w:rsidR="003F6FF3" w:rsidRPr="00166F3E" w:rsidRDefault="007D35DD" w:rsidP="003F6FF3">
      <w:pPr>
        <w:jc w:val="both"/>
        <w:rPr>
          <w:rFonts w:asciiTheme="minorHAnsi" w:hAnsiTheme="minorHAnsi"/>
          <w:b/>
          <w:sz w:val="24"/>
          <w:szCs w:val="24"/>
          <w:lang w:val="hr-HR"/>
        </w:rPr>
      </w:pPr>
      <w:r w:rsidRPr="00166F3E">
        <w:rPr>
          <w:rFonts w:asciiTheme="minorHAnsi" w:hAnsiTheme="minorHAnsi"/>
          <w:b/>
          <w:sz w:val="24"/>
          <w:szCs w:val="24"/>
          <w:lang w:val="hr-HR"/>
        </w:rPr>
        <w:t>3</w:t>
      </w:r>
      <w:r w:rsidR="003F6FF3" w:rsidRPr="00166F3E">
        <w:rPr>
          <w:rFonts w:asciiTheme="minorHAnsi" w:hAnsiTheme="minorHAnsi"/>
          <w:b/>
          <w:sz w:val="24"/>
          <w:szCs w:val="24"/>
          <w:lang w:val="hr-HR"/>
        </w:rPr>
        <w:t>.5.</w:t>
      </w:r>
      <w:r w:rsidR="005D1CE9" w:rsidRPr="00166F3E">
        <w:rPr>
          <w:rFonts w:asciiTheme="minorHAnsi" w:hAnsiTheme="minorHAnsi"/>
          <w:b/>
          <w:sz w:val="24"/>
          <w:szCs w:val="24"/>
          <w:lang w:val="hr-HR"/>
        </w:rPr>
        <w:t>6</w:t>
      </w:r>
      <w:r w:rsidR="003F6FF3" w:rsidRPr="00166F3E">
        <w:rPr>
          <w:rFonts w:asciiTheme="minorHAnsi" w:hAnsiTheme="minorHAnsi"/>
          <w:b/>
          <w:sz w:val="24"/>
          <w:szCs w:val="24"/>
          <w:lang w:val="hr-HR"/>
        </w:rPr>
        <w:t>. Kapitalni projekt 1005 K1000</w:t>
      </w:r>
      <w:r w:rsidR="005D1CE9" w:rsidRPr="00166F3E">
        <w:rPr>
          <w:rFonts w:asciiTheme="minorHAnsi" w:hAnsiTheme="minorHAnsi"/>
          <w:b/>
          <w:sz w:val="24"/>
          <w:szCs w:val="24"/>
          <w:lang w:val="hr-HR"/>
        </w:rPr>
        <w:t>33</w:t>
      </w:r>
      <w:r w:rsidR="003F6FF3" w:rsidRPr="00166F3E">
        <w:rPr>
          <w:rFonts w:asciiTheme="minorHAnsi" w:hAnsiTheme="minorHAnsi"/>
          <w:b/>
          <w:sz w:val="24"/>
          <w:szCs w:val="24"/>
          <w:lang w:val="hr-HR"/>
        </w:rPr>
        <w:t xml:space="preserve"> </w:t>
      </w:r>
      <w:r w:rsidR="005D1CE9" w:rsidRPr="00166F3E">
        <w:rPr>
          <w:rFonts w:asciiTheme="minorHAnsi" w:hAnsiTheme="minorHAnsi"/>
          <w:b/>
          <w:sz w:val="24"/>
          <w:szCs w:val="24"/>
          <w:lang w:val="hr-HR"/>
        </w:rPr>
        <w:t>Nogostup Novska-</w:t>
      </w:r>
      <w:proofErr w:type="spellStart"/>
      <w:r w:rsidR="005D1CE9" w:rsidRPr="00166F3E">
        <w:rPr>
          <w:rFonts w:asciiTheme="minorHAnsi" w:hAnsiTheme="minorHAnsi"/>
          <w:b/>
          <w:sz w:val="24"/>
          <w:szCs w:val="24"/>
          <w:lang w:val="hr-HR"/>
        </w:rPr>
        <w:t>Bročice</w:t>
      </w:r>
      <w:proofErr w:type="spellEnd"/>
    </w:p>
    <w:p w14:paraId="0348B6F9" w14:textId="17A0230F" w:rsidR="005D1CE9" w:rsidRPr="00166F3E" w:rsidRDefault="005D1CE9" w:rsidP="003F6FF3">
      <w:pPr>
        <w:jc w:val="both"/>
        <w:rPr>
          <w:rFonts w:asciiTheme="minorHAnsi" w:hAnsiTheme="minorHAnsi"/>
          <w:b/>
          <w:sz w:val="24"/>
          <w:szCs w:val="24"/>
          <w:lang w:val="hr-HR"/>
        </w:rPr>
      </w:pPr>
    </w:p>
    <w:p w14:paraId="756DBD8E" w14:textId="1B7B951F" w:rsidR="005D1CE9" w:rsidRPr="00166F3E" w:rsidRDefault="00166F3E" w:rsidP="007D35DD">
      <w:pPr>
        <w:jc w:val="both"/>
        <w:rPr>
          <w:rFonts w:asciiTheme="minorHAnsi" w:hAnsiTheme="minorHAnsi"/>
          <w:sz w:val="24"/>
          <w:szCs w:val="24"/>
          <w:lang w:val="hr-HR"/>
        </w:rPr>
      </w:pPr>
      <w:r>
        <w:rPr>
          <w:rFonts w:asciiTheme="minorHAnsi" w:hAnsiTheme="minorHAnsi"/>
          <w:sz w:val="24"/>
          <w:szCs w:val="24"/>
          <w:lang w:val="hr-HR"/>
        </w:rPr>
        <w:tab/>
      </w:r>
      <w:r w:rsidR="005D1CE9" w:rsidRPr="00166F3E">
        <w:rPr>
          <w:rFonts w:asciiTheme="minorHAnsi" w:hAnsiTheme="minorHAnsi"/>
          <w:sz w:val="24"/>
          <w:szCs w:val="24"/>
          <w:lang w:val="hr-HR"/>
        </w:rPr>
        <w:t>Sredstva za financiranje ovog projekta planiraju se u iznosu od 22.000,00 kn.</w:t>
      </w:r>
      <w:r w:rsidR="005D1CE9" w:rsidRPr="00166F3E">
        <w:rPr>
          <w:rFonts w:asciiTheme="minorHAnsi" w:hAnsiTheme="minorHAnsi"/>
          <w:bCs/>
          <w:sz w:val="24"/>
          <w:szCs w:val="24"/>
          <w:lang w:val="hr-HR"/>
        </w:rPr>
        <w:t xml:space="preserve"> Ovaj projekt je planiran i trebao je biti završen u 2019. godini. Projektna dokumentacija je izrađena i ishođena j</w:t>
      </w:r>
      <w:r w:rsidR="007D35DD" w:rsidRPr="00166F3E">
        <w:rPr>
          <w:rFonts w:asciiTheme="minorHAnsi" w:hAnsiTheme="minorHAnsi"/>
          <w:bCs/>
          <w:sz w:val="24"/>
          <w:szCs w:val="24"/>
          <w:lang w:val="hr-HR"/>
        </w:rPr>
        <w:t>e građevinska dozvola u 2019. godini</w:t>
      </w:r>
      <w:r w:rsidR="005D1CE9" w:rsidRPr="00166F3E">
        <w:rPr>
          <w:rFonts w:asciiTheme="minorHAnsi" w:hAnsiTheme="minorHAnsi"/>
          <w:bCs/>
          <w:sz w:val="24"/>
          <w:szCs w:val="24"/>
          <w:lang w:val="hr-HR"/>
        </w:rPr>
        <w:t>, ali završna obračunska situacija je došla na naplatu u ovoj godini i zbog toga se ukazala potreba za ponovnim otvaranjem ove pozicije.</w:t>
      </w:r>
    </w:p>
    <w:p w14:paraId="1DF29681" w14:textId="28DCA3F7" w:rsidR="00F553B7" w:rsidRPr="00166F3E" w:rsidRDefault="00F553B7" w:rsidP="003F6FF3">
      <w:pPr>
        <w:jc w:val="both"/>
        <w:rPr>
          <w:rFonts w:asciiTheme="minorHAnsi" w:hAnsiTheme="minorHAnsi"/>
          <w:color w:val="FF0000"/>
          <w:sz w:val="24"/>
          <w:szCs w:val="24"/>
          <w:lang w:val="hr-HR"/>
        </w:rPr>
      </w:pPr>
    </w:p>
    <w:p w14:paraId="54DA6889" w14:textId="5AB3D266" w:rsidR="005D1CE9" w:rsidRPr="00166F3E" w:rsidRDefault="007D35DD" w:rsidP="005D1CE9">
      <w:pPr>
        <w:jc w:val="both"/>
        <w:rPr>
          <w:rFonts w:asciiTheme="minorHAnsi" w:hAnsiTheme="minorHAnsi"/>
          <w:b/>
          <w:sz w:val="24"/>
          <w:szCs w:val="24"/>
          <w:lang w:val="hr-HR"/>
        </w:rPr>
      </w:pPr>
      <w:r w:rsidRPr="00166F3E">
        <w:rPr>
          <w:rFonts w:asciiTheme="minorHAnsi" w:hAnsiTheme="minorHAnsi"/>
          <w:b/>
          <w:sz w:val="24"/>
          <w:szCs w:val="24"/>
          <w:lang w:val="hr-HR"/>
        </w:rPr>
        <w:t>3</w:t>
      </w:r>
      <w:r w:rsidR="005D1CE9" w:rsidRPr="00166F3E">
        <w:rPr>
          <w:rFonts w:asciiTheme="minorHAnsi" w:hAnsiTheme="minorHAnsi"/>
          <w:b/>
          <w:sz w:val="24"/>
          <w:szCs w:val="24"/>
          <w:lang w:val="hr-HR"/>
        </w:rPr>
        <w:t xml:space="preserve">.5.7. Kapitalni projekt 1005 K100034 Nogostup </w:t>
      </w:r>
      <w:proofErr w:type="spellStart"/>
      <w:r w:rsidRPr="00166F3E">
        <w:rPr>
          <w:rFonts w:asciiTheme="minorHAnsi" w:hAnsiTheme="minorHAnsi"/>
          <w:b/>
          <w:sz w:val="24"/>
          <w:szCs w:val="24"/>
          <w:lang w:val="hr-HR"/>
        </w:rPr>
        <w:t>Brestača</w:t>
      </w:r>
      <w:proofErr w:type="spellEnd"/>
      <w:r w:rsidRPr="00166F3E">
        <w:rPr>
          <w:rFonts w:asciiTheme="minorHAnsi" w:hAnsiTheme="minorHAnsi"/>
          <w:b/>
          <w:sz w:val="24"/>
          <w:szCs w:val="24"/>
          <w:lang w:val="hr-HR"/>
        </w:rPr>
        <w:t xml:space="preserve"> – Nova </w:t>
      </w:r>
      <w:r w:rsidR="005D1CE9" w:rsidRPr="00166F3E">
        <w:rPr>
          <w:rFonts w:asciiTheme="minorHAnsi" w:hAnsiTheme="minorHAnsi"/>
          <w:b/>
          <w:sz w:val="24"/>
          <w:szCs w:val="24"/>
          <w:lang w:val="hr-HR"/>
        </w:rPr>
        <w:t>Subocka</w:t>
      </w:r>
    </w:p>
    <w:p w14:paraId="59E93B24" w14:textId="77777777" w:rsidR="005D1CE9" w:rsidRPr="00166F3E" w:rsidRDefault="005D1CE9" w:rsidP="005D1CE9">
      <w:pPr>
        <w:jc w:val="both"/>
        <w:rPr>
          <w:rFonts w:asciiTheme="minorHAnsi" w:hAnsiTheme="minorHAnsi"/>
          <w:b/>
          <w:sz w:val="24"/>
          <w:szCs w:val="24"/>
          <w:lang w:val="hr-HR"/>
        </w:rPr>
      </w:pPr>
    </w:p>
    <w:p w14:paraId="7B1D602C" w14:textId="6F147A56" w:rsidR="001F09C5" w:rsidRDefault="00166F3E" w:rsidP="003A308B">
      <w:pPr>
        <w:jc w:val="both"/>
        <w:rPr>
          <w:rFonts w:asciiTheme="minorHAnsi" w:hAnsiTheme="minorHAnsi"/>
          <w:bCs/>
          <w:sz w:val="24"/>
          <w:szCs w:val="24"/>
          <w:lang w:val="hr-HR"/>
        </w:rPr>
      </w:pPr>
      <w:r>
        <w:rPr>
          <w:rFonts w:asciiTheme="minorHAnsi" w:hAnsiTheme="minorHAnsi"/>
          <w:sz w:val="24"/>
          <w:szCs w:val="24"/>
          <w:lang w:val="hr-HR"/>
        </w:rPr>
        <w:tab/>
      </w:r>
      <w:r w:rsidR="005D1CE9" w:rsidRPr="00166F3E">
        <w:rPr>
          <w:rFonts w:asciiTheme="minorHAnsi" w:hAnsiTheme="minorHAnsi"/>
          <w:sz w:val="24"/>
          <w:szCs w:val="24"/>
          <w:lang w:val="hr-HR"/>
        </w:rPr>
        <w:t>Sredstva za financiranje ovog projekta planiraju se u iznosu od 51.000,00 kn.</w:t>
      </w:r>
      <w:r w:rsidR="005D1CE9" w:rsidRPr="00166F3E">
        <w:rPr>
          <w:rFonts w:asciiTheme="minorHAnsi" w:hAnsiTheme="minorHAnsi"/>
          <w:bCs/>
          <w:sz w:val="24"/>
          <w:szCs w:val="24"/>
          <w:lang w:val="hr-HR"/>
        </w:rPr>
        <w:t xml:space="preserve"> I ovaj projekt je planiran i trebao je biti završen u 2019. godini. No zbog sporog rješavanja</w:t>
      </w:r>
      <w:r w:rsidR="007D35DD" w:rsidRPr="00166F3E">
        <w:rPr>
          <w:rFonts w:asciiTheme="minorHAnsi" w:hAnsiTheme="minorHAnsi"/>
          <w:bCs/>
          <w:sz w:val="24"/>
          <w:szCs w:val="24"/>
          <w:lang w:val="hr-HR"/>
        </w:rPr>
        <w:t xml:space="preserve"> imovinsko-pravnih odnosa na prije</w:t>
      </w:r>
      <w:r w:rsidR="005D1CE9" w:rsidRPr="00166F3E">
        <w:rPr>
          <w:rFonts w:asciiTheme="minorHAnsi" w:hAnsiTheme="minorHAnsi"/>
          <w:bCs/>
          <w:sz w:val="24"/>
          <w:szCs w:val="24"/>
          <w:lang w:val="hr-HR"/>
        </w:rPr>
        <w:t>lazima nogostupa preko vodotoka (potrebni parcelacijski elaborati), projekt još nije završen i zbog toga se ukazala potreba za ponovnim otvaranjem ove pozicije. Očekuje se završetak projekta i ishođenje građevinske dozvole do kraja ove godine.</w:t>
      </w:r>
    </w:p>
    <w:p w14:paraId="7173181F" w14:textId="77777777" w:rsidR="00402FF1" w:rsidRDefault="00402FF1" w:rsidP="003A308B">
      <w:pPr>
        <w:jc w:val="both"/>
        <w:rPr>
          <w:rFonts w:asciiTheme="minorHAnsi" w:hAnsiTheme="minorHAnsi"/>
          <w:bCs/>
          <w:sz w:val="24"/>
          <w:szCs w:val="24"/>
          <w:lang w:val="hr-HR"/>
        </w:rPr>
      </w:pPr>
    </w:p>
    <w:p w14:paraId="6771481B" w14:textId="5BD58ABA" w:rsidR="00402FF1" w:rsidRDefault="00402FF1" w:rsidP="003A308B">
      <w:pPr>
        <w:jc w:val="both"/>
        <w:rPr>
          <w:rFonts w:asciiTheme="minorHAnsi" w:hAnsiTheme="minorHAnsi"/>
          <w:bCs/>
          <w:sz w:val="24"/>
          <w:szCs w:val="24"/>
          <w:lang w:val="hr-HR"/>
        </w:rPr>
      </w:pPr>
    </w:p>
    <w:p w14:paraId="2A37ED78" w14:textId="3E9DDDA6" w:rsidR="00515985" w:rsidRDefault="00515985" w:rsidP="003A308B">
      <w:pPr>
        <w:jc w:val="both"/>
        <w:rPr>
          <w:rFonts w:asciiTheme="minorHAnsi" w:hAnsiTheme="minorHAnsi"/>
          <w:bCs/>
          <w:sz w:val="24"/>
          <w:szCs w:val="24"/>
          <w:lang w:val="hr-HR"/>
        </w:rPr>
      </w:pPr>
    </w:p>
    <w:p w14:paraId="494D06F7" w14:textId="2B110D85" w:rsidR="00515985" w:rsidRDefault="00515985" w:rsidP="003A308B">
      <w:pPr>
        <w:jc w:val="both"/>
        <w:rPr>
          <w:rFonts w:asciiTheme="minorHAnsi" w:hAnsiTheme="minorHAnsi"/>
          <w:bCs/>
          <w:sz w:val="24"/>
          <w:szCs w:val="24"/>
          <w:lang w:val="hr-HR"/>
        </w:rPr>
      </w:pPr>
    </w:p>
    <w:p w14:paraId="48406E59" w14:textId="77777777" w:rsidR="00515985" w:rsidRDefault="00515985" w:rsidP="003A308B">
      <w:pPr>
        <w:jc w:val="both"/>
        <w:rPr>
          <w:rFonts w:asciiTheme="minorHAnsi" w:hAnsiTheme="minorHAnsi"/>
          <w:bCs/>
          <w:sz w:val="24"/>
          <w:szCs w:val="24"/>
          <w:lang w:val="hr-HR"/>
        </w:rPr>
      </w:pPr>
    </w:p>
    <w:p w14:paraId="7A1AEF70" w14:textId="77777777" w:rsidR="00166F3E" w:rsidRPr="00166F3E" w:rsidRDefault="00166F3E" w:rsidP="003A308B">
      <w:pPr>
        <w:jc w:val="both"/>
        <w:rPr>
          <w:rFonts w:asciiTheme="minorHAnsi" w:hAnsiTheme="minorHAnsi"/>
          <w:sz w:val="24"/>
          <w:szCs w:val="24"/>
          <w:lang w:val="hr-HR"/>
        </w:rPr>
      </w:pPr>
    </w:p>
    <w:p w14:paraId="51D4F1CE" w14:textId="77777777" w:rsidR="007D35DD" w:rsidRPr="00166F3E" w:rsidRDefault="007D35DD" w:rsidP="003A308B">
      <w:pPr>
        <w:jc w:val="both"/>
        <w:rPr>
          <w:rFonts w:asciiTheme="minorHAnsi" w:hAnsiTheme="minorHAnsi"/>
          <w:sz w:val="24"/>
          <w:szCs w:val="24"/>
          <w:lang w:val="hr-HR"/>
        </w:rPr>
      </w:pPr>
    </w:p>
    <w:p w14:paraId="30FF7E08" w14:textId="245864A0" w:rsidR="001F09C5" w:rsidRPr="00166F3E" w:rsidRDefault="007D35DD" w:rsidP="001F09C5">
      <w:pPr>
        <w:jc w:val="both"/>
        <w:rPr>
          <w:rFonts w:asciiTheme="minorHAnsi" w:hAnsiTheme="minorHAnsi"/>
          <w:b/>
          <w:sz w:val="24"/>
          <w:szCs w:val="24"/>
          <w:lang w:val="hr-HR"/>
        </w:rPr>
      </w:pPr>
      <w:r w:rsidRPr="00166F3E">
        <w:rPr>
          <w:rFonts w:asciiTheme="minorHAnsi" w:hAnsiTheme="minorHAnsi"/>
          <w:b/>
          <w:sz w:val="24"/>
          <w:szCs w:val="24"/>
          <w:lang w:val="hr-HR"/>
        </w:rPr>
        <w:lastRenderedPageBreak/>
        <w:t>3</w:t>
      </w:r>
      <w:r w:rsidR="001F09C5" w:rsidRPr="00166F3E">
        <w:rPr>
          <w:rFonts w:asciiTheme="minorHAnsi" w:hAnsiTheme="minorHAnsi"/>
          <w:b/>
          <w:sz w:val="24"/>
          <w:szCs w:val="24"/>
          <w:lang w:val="hr-HR"/>
        </w:rPr>
        <w:t>.6. Program 1006 ZAŠTITA OKOLIŠA</w:t>
      </w:r>
    </w:p>
    <w:p w14:paraId="5492D119" w14:textId="77777777" w:rsidR="001F09C5" w:rsidRPr="00166F3E" w:rsidRDefault="001F09C5" w:rsidP="001F09C5">
      <w:pPr>
        <w:jc w:val="both"/>
        <w:rPr>
          <w:rFonts w:asciiTheme="minorHAnsi" w:hAnsiTheme="minorHAnsi"/>
          <w:b/>
          <w:sz w:val="24"/>
          <w:szCs w:val="24"/>
          <w:lang w:val="hr-HR"/>
        </w:rPr>
      </w:pPr>
    </w:p>
    <w:p w14:paraId="59219237" w14:textId="2E71A50B" w:rsidR="00E1737A" w:rsidRPr="00166F3E" w:rsidRDefault="007D35DD" w:rsidP="00E1737A">
      <w:pPr>
        <w:jc w:val="both"/>
        <w:rPr>
          <w:rFonts w:asciiTheme="minorHAnsi" w:hAnsiTheme="minorHAnsi"/>
          <w:b/>
          <w:sz w:val="24"/>
          <w:szCs w:val="24"/>
          <w:lang w:val="hr-HR"/>
        </w:rPr>
      </w:pPr>
      <w:r w:rsidRPr="00166F3E">
        <w:rPr>
          <w:rFonts w:asciiTheme="minorHAnsi" w:hAnsiTheme="minorHAnsi"/>
          <w:b/>
          <w:sz w:val="24"/>
          <w:szCs w:val="24"/>
          <w:lang w:val="hr-HR"/>
        </w:rPr>
        <w:t>3</w:t>
      </w:r>
      <w:r w:rsidR="00E1737A" w:rsidRPr="00166F3E">
        <w:rPr>
          <w:rFonts w:asciiTheme="minorHAnsi" w:hAnsiTheme="minorHAnsi"/>
          <w:b/>
          <w:sz w:val="24"/>
          <w:szCs w:val="24"/>
          <w:lang w:val="hr-HR"/>
        </w:rPr>
        <w:t>.6.1. Kapitalni projekt 1006 K100002 Nabava komunalne opreme</w:t>
      </w:r>
    </w:p>
    <w:p w14:paraId="77F334FF" w14:textId="77777777" w:rsidR="00E1737A" w:rsidRPr="00166F3E" w:rsidRDefault="00E1737A" w:rsidP="00E1737A">
      <w:pPr>
        <w:jc w:val="both"/>
        <w:rPr>
          <w:rFonts w:asciiTheme="minorHAnsi" w:hAnsiTheme="minorHAnsi"/>
          <w:b/>
          <w:sz w:val="24"/>
          <w:szCs w:val="24"/>
          <w:lang w:val="hr-HR"/>
        </w:rPr>
      </w:pPr>
    </w:p>
    <w:p w14:paraId="1FCA08C5" w14:textId="7FA6184B" w:rsidR="00E1737A" w:rsidRPr="00166F3E" w:rsidRDefault="00166F3E" w:rsidP="007D35DD">
      <w:pPr>
        <w:jc w:val="both"/>
        <w:rPr>
          <w:rFonts w:asciiTheme="minorHAnsi" w:hAnsiTheme="minorHAnsi"/>
          <w:sz w:val="24"/>
          <w:szCs w:val="24"/>
          <w:lang w:val="hr-HR"/>
        </w:rPr>
      </w:pPr>
      <w:r>
        <w:rPr>
          <w:rFonts w:asciiTheme="minorHAnsi" w:hAnsiTheme="minorHAnsi"/>
          <w:sz w:val="24"/>
          <w:szCs w:val="24"/>
          <w:lang w:val="hr-HR"/>
        </w:rPr>
        <w:tab/>
      </w:r>
      <w:r w:rsidR="00E1737A" w:rsidRPr="00166F3E">
        <w:rPr>
          <w:rFonts w:asciiTheme="minorHAnsi" w:hAnsiTheme="minorHAnsi"/>
          <w:sz w:val="24"/>
          <w:szCs w:val="24"/>
          <w:lang w:val="hr-HR"/>
        </w:rPr>
        <w:t>Sredstva za financiranje ovog projekta planiraju se u iznosu od 171.051,00 kn.</w:t>
      </w:r>
      <w:r w:rsidR="007D35DD" w:rsidRPr="00166F3E">
        <w:rPr>
          <w:rFonts w:asciiTheme="minorHAnsi" w:hAnsiTheme="minorHAnsi"/>
          <w:sz w:val="24"/>
          <w:szCs w:val="24"/>
          <w:lang w:val="hr-HR"/>
        </w:rPr>
        <w:t xml:space="preserve"> K</w:t>
      </w:r>
      <w:r w:rsidR="00E1737A" w:rsidRPr="00166F3E">
        <w:rPr>
          <w:rFonts w:asciiTheme="minorHAnsi" w:hAnsiTheme="minorHAnsi"/>
          <w:bCs/>
          <w:sz w:val="24"/>
          <w:szCs w:val="24"/>
          <w:lang w:val="hr-HR"/>
        </w:rPr>
        <w:t xml:space="preserve">roz ovaj projekt se planira nabaviti mobilno </w:t>
      </w:r>
      <w:proofErr w:type="spellStart"/>
      <w:r w:rsidR="00E1737A" w:rsidRPr="00166F3E">
        <w:rPr>
          <w:rFonts w:asciiTheme="minorHAnsi" w:hAnsiTheme="minorHAnsi"/>
          <w:bCs/>
          <w:sz w:val="24"/>
          <w:szCs w:val="24"/>
          <w:lang w:val="hr-HR"/>
        </w:rPr>
        <w:t>reciklažno</w:t>
      </w:r>
      <w:proofErr w:type="spellEnd"/>
      <w:r w:rsidR="00E1737A" w:rsidRPr="00166F3E">
        <w:rPr>
          <w:rFonts w:asciiTheme="minorHAnsi" w:hAnsiTheme="minorHAnsi"/>
          <w:bCs/>
          <w:sz w:val="24"/>
          <w:szCs w:val="24"/>
          <w:lang w:val="hr-HR"/>
        </w:rPr>
        <w:t xml:space="preserve"> dvorište. Projekt je prijavljen na natječaj Ministarstva zaštite okoliša i trebao bi biti</w:t>
      </w:r>
      <w:r w:rsidR="007D35DD" w:rsidRPr="00166F3E">
        <w:rPr>
          <w:rFonts w:asciiTheme="minorHAnsi" w:hAnsiTheme="minorHAnsi"/>
          <w:bCs/>
          <w:sz w:val="24"/>
          <w:szCs w:val="24"/>
          <w:lang w:val="hr-HR"/>
        </w:rPr>
        <w:t xml:space="preserve"> sufinanciran EU sredstvima iz K</w:t>
      </w:r>
      <w:r w:rsidR="00E1737A" w:rsidRPr="00166F3E">
        <w:rPr>
          <w:rFonts w:asciiTheme="minorHAnsi" w:hAnsiTheme="minorHAnsi"/>
          <w:bCs/>
          <w:sz w:val="24"/>
          <w:szCs w:val="24"/>
          <w:lang w:val="hr-HR"/>
        </w:rPr>
        <w:t>ohezijskog</w:t>
      </w:r>
      <w:r w:rsidR="007D35DD" w:rsidRPr="00166F3E">
        <w:rPr>
          <w:rFonts w:asciiTheme="minorHAnsi" w:hAnsiTheme="minorHAnsi"/>
          <w:bCs/>
          <w:sz w:val="24"/>
          <w:szCs w:val="24"/>
          <w:lang w:val="hr-HR"/>
        </w:rPr>
        <w:t xml:space="preserve"> fonda. Grad Novska u projektu sudjeluje</w:t>
      </w:r>
      <w:r w:rsidR="00E1737A" w:rsidRPr="00166F3E">
        <w:rPr>
          <w:rFonts w:asciiTheme="minorHAnsi" w:hAnsiTheme="minorHAnsi"/>
          <w:bCs/>
          <w:sz w:val="24"/>
          <w:szCs w:val="24"/>
          <w:lang w:val="hr-HR"/>
        </w:rPr>
        <w:t xml:space="preserve"> s 25.658,00 kn, što je 15</w:t>
      </w:r>
      <w:r w:rsidR="007D35DD" w:rsidRPr="00166F3E">
        <w:rPr>
          <w:rFonts w:asciiTheme="minorHAnsi" w:hAnsiTheme="minorHAnsi"/>
          <w:bCs/>
          <w:sz w:val="24"/>
          <w:szCs w:val="24"/>
          <w:lang w:val="hr-HR"/>
        </w:rPr>
        <w:t xml:space="preserve"> </w:t>
      </w:r>
      <w:r w:rsidR="00E1737A" w:rsidRPr="00166F3E">
        <w:rPr>
          <w:rFonts w:asciiTheme="minorHAnsi" w:hAnsiTheme="minorHAnsi"/>
          <w:bCs/>
          <w:sz w:val="24"/>
          <w:szCs w:val="24"/>
          <w:lang w:val="hr-HR"/>
        </w:rPr>
        <w:t xml:space="preserve">% vrijednosti projekta, dok će ostatak od </w:t>
      </w:r>
      <w:r w:rsidR="00572A7B" w:rsidRPr="00166F3E">
        <w:rPr>
          <w:rFonts w:asciiTheme="minorHAnsi" w:hAnsiTheme="minorHAnsi"/>
          <w:bCs/>
          <w:sz w:val="24"/>
          <w:szCs w:val="24"/>
          <w:lang w:val="hr-HR"/>
        </w:rPr>
        <w:t>145.393,00 kn biti financiran iz natječaja. Očekuje se pozitivan ishod prijave na ovaj natječaj.</w:t>
      </w:r>
    </w:p>
    <w:p w14:paraId="0870D261" w14:textId="77777777" w:rsidR="00E1737A" w:rsidRPr="00166F3E" w:rsidRDefault="00E1737A" w:rsidP="001F09C5">
      <w:pPr>
        <w:jc w:val="both"/>
        <w:rPr>
          <w:rFonts w:asciiTheme="minorHAnsi" w:hAnsiTheme="minorHAnsi"/>
          <w:b/>
          <w:sz w:val="24"/>
          <w:szCs w:val="24"/>
          <w:lang w:val="hr-HR"/>
        </w:rPr>
      </w:pPr>
    </w:p>
    <w:p w14:paraId="1F6C7DE8" w14:textId="5FF31334" w:rsidR="00BB1F60" w:rsidRPr="00166F3E" w:rsidRDefault="007D35DD" w:rsidP="00BB1F60">
      <w:pPr>
        <w:jc w:val="both"/>
        <w:rPr>
          <w:rFonts w:asciiTheme="minorHAnsi" w:hAnsiTheme="minorHAnsi"/>
          <w:b/>
          <w:sz w:val="24"/>
          <w:szCs w:val="24"/>
          <w:lang w:val="hr-HR"/>
        </w:rPr>
      </w:pPr>
      <w:r w:rsidRPr="00166F3E">
        <w:rPr>
          <w:rFonts w:asciiTheme="minorHAnsi" w:hAnsiTheme="minorHAnsi"/>
          <w:b/>
          <w:sz w:val="24"/>
          <w:szCs w:val="24"/>
          <w:lang w:val="hr-HR"/>
        </w:rPr>
        <w:t>3</w:t>
      </w:r>
      <w:r w:rsidR="00BB1F60" w:rsidRPr="00166F3E">
        <w:rPr>
          <w:rFonts w:asciiTheme="minorHAnsi" w:hAnsiTheme="minorHAnsi"/>
          <w:b/>
          <w:sz w:val="24"/>
          <w:szCs w:val="24"/>
          <w:lang w:val="hr-HR"/>
        </w:rPr>
        <w:t>.6.</w:t>
      </w:r>
      <w:r w:rsidRPr="00166F3E">
        <w:rPr>
          <w:rFonts w:asciiTheme="minorHAnsi" w:hAnsiTheme="minorHAnsi"/>
          <w:b/>
          <w:sz w:val="24"/>
          <w:szCs w:val="24"/>
          <w:lang w:val="hr-HR"/>
        </w:rPr>
        <w:t>2</w:t>
      </w:r>
      <w:r w:rsidR="00BB1F60" w:rsidRPr="00166F3E">
        <w:rPr>
          <w:rFonts w:asciiTheme="minorHAnsi" w:hAnsiTheme="minorHAnsi"/>
          <w:b/>
          <w:sz w:val="24"/>
          <w:szCs w:val="24"/>
          <w:lang w:val="hr-HR"/>
        </w:rPr>
        <w:t>. Tekući projekt 1006 T100002 Poticanje razvoja svijesti o zaštiti okoliša</w:t>
      </w:r>
    </w:p>
    <w:p w14:paraId="2026EE3F" w14:textId="77777777" w:rsidR="00BB1F60" w:rsidRPr="00166F3E" w:rsidRDefault="00BB1F60" w:rsidP="00BB1F60">
      <w:pPr>
        <w:jc w:val="both"/>
        <w:rPr>
          <w:rFonts w:asciiTheme="minorHAnsi" w:hAnsiTheme="minorHAnsi"/>
          <w:b/>
          <w:sz w:val="24"/>
          <w:szCs w:val="24"/>
          <w:lang w:val="hr-HR"/>
        </w:rPr>
      </w:pPr>
    </w:p>
    <w:p w14:paraId="108EACDF" w14:textId="21FEFA8C" w:rsidR="00BB1F60" w:rsidRPr="00166F3E" w:rsidRDefault="00166F3E" w:rsidP="007D35DD">
      <w:pPr>
        <w:jc w:val="both"/>
        <w:rPr>
          <w:rFonts w:asciiTheme="minorHAnsi" w:hAnsiTheme="minorHAnsi"/>
          <w:sz w:val="24"/>
          <w:szCs w:val="24"/>
          <w:lang w:val="hr-HR"/>
        </w:rPr>
      </w:pPr>
      <w:r>
        <w:rPr>
          <w:rFonts w:asciiTheme="minorHAnsi" w:hAnsiTheme="minorHAnsi"/>
          <w:sz w:val="24"/>
          <w:szCs w:val="24"/>
          <w:lang w:val="hr-HR"/>
        </w:rPr>
        <w:tab/>
      </w:r>
      <w:r w:rsidR="00D80830" w:rsidRPr="00166F3E">
        <w:rPr>
          <w:rFonts w:asciiTheme="minorHAnsi" w:hAnsiTheme="minorHAnsi"/>
          <w:sz w:val="24"/>
          <w:szCs w:val="24"/>
          <w:lang w:val="hr-HR"/>
        </w:rPr>
        <w:t>Sredstva za financiranje ovog</w:t>
      </w:r>
      <w:r w:rsidR="00BB1F60" w:rsidRPr="00166F3E">
        <w:rPr>
          <w:rFonts w:asciiTheme="minorHAnsi" w:hAnsiTheme="minorHAnsi"/>
          <w:sz w:val="24"/>
          <w:szCs w:val="24"/>
          <w:lang w:val="hr-HR"/>
        </w:rPr>
        <w:t xml:space="preserve"> projekt</w:t>
      </w:r>
      <w:r w:rsidR="00D80830" w:rsidRPr="00166F3E">
        <w:rPr>
          <w:rFonts w:asciiTheme="minorHAnsi" w:hAnsiTheme="minorHAnsi"/>
          <w:sz w:val="24"/>
          <w:szCs w:val="24"/>
          <w:lang w:val="hr-HR"/>
        </w:rPr>
        <w:t>a</w:t>
      </w:r>
      <w:r w:rsidR="00BB1F60" w:rsidRPr="00166F3E">
        <w:rPr>
          <w:rFonts w:asciiTheme="minorHAnsi" w:hAnsiTheme="minorHAnsi"/>
          <w:sz w:val="24"/>
          <w:szCs w:val="24"/>
          <w:lang w:val="hr-HR"/>
        </w:rPr>
        <w:t xml:space="preserve"> koji </w:t>
      </w:r>
      <w:r w:rsidR="00D80830" w:rsidRPr="00166F3E">
        <w:rPr>
          <w:rFonts w:asciiTheme="minorHAnsi" w:hAnsiTheme="minorHAnsi"/>
          <w:sz w:val="24"/>
          <w:szCs w:val="24"/>
          <w:lang w:val="hr-HR"/>
        </w:rPr>
        <w:t>je bio</w:t>
      </w:r>
      <w:r w:rsidR="00BB1F60" w:rsidRPr="00166F3E">
        <w:rPr>
          <w:rFonts w:asciiTheme="minorHAnsi" w:hAnsiTheme="minorHAnsi"/>
          <w:sz w:val="24"/>
          <w:szCs w:val="24"/>
          <w:lang w:val="hr-HR"/>
        </w:rPr>
        <w:t xml:space="preserve"> planira</w:t>
      </w:r>
      <w:r w:rsidR="00D80830" w:rsidRPr="00166F3E">
        <w:rPr>
          <w:rFonts w:asciiTheme="minorHAnsi" w:hAnsiTheme="minorHAnsi"/>
          <w:sz w:val="24"/>
          <w:szCs w:val="24"/>
          <w:lang w:val="hr-HR"/>
        </w:rPr>
        <w:t>n</w:t>
      </w:r>
      <w:r w:rsidR="00BB1F60" w:rsidRPr="00166F3E">
        <w:rPr>
          <w:rFonts w:asciiTheme="minorHAnsi" w:hAnsiTheme="minorHAnsi"/>
          <w:sz w:val="24"/>
          <w:szCs w:val="24"/>
          <w:lang w:val="hr-HR"/>
        </w:rPr>
        <w:t xml:space="preserve"> u iznosu od 121.978</w:t>
      </w:r>
      <w:r w:rsidR="007D35DD" w:rsidRPr="00166F3E">
        <w:rPr>
          <w:rFonts w:asciiTheme="minorHAnsi" w:hAnsiTheme="minorHAnsi"/>
          <w:sz w:val="24"/>
          <w:szCs w:val="24"/>
          <w:lang w:val="hr-HR"/>
        </w:rPr>
        <w:t>.00</w:t>
      </w:r>
      <w:r w:rsidR="00BB1F60" w:rsidRPr="00166F3E">
        <w:rPr>
          <w:rFonts w:asciiTheme="minorHAnsi" w:hAnsiTheme="minorHAnsi"/>
          <w:sz w:val="24"/>
          <w:szCs w:val="24"/>
          <w:lang w:val="hr-HR"/>
        </w:rPr>
        <w:t xml:space="preserve"> kn</w:t>
      </w:r>
      <w:r w:rsidR="00D80830" w:rsidRPr="00166F3E">
        <w:rPr>
          <w:rFonts w:asciiTheme="minorHAnsi" w:hAnsiTheme="minorHAnsi"/>
          <w:sz w:val="24"/>
          <w:szCs w:val="24"/>
          <w:lang w:val="hr-HR"/>
        </w:rPr>
        <w:t xml:space="preserve">, </w:t>
      </w:r>
      <w:r w:rsidR="00BD5C42" w:rsidRPr="00166F3E">
        <w:rPr>
          <w:rFonts w:asciiTheme="minorHAnsi" w:hAnsiTheme="minorHAnsi"/>
          <w:sz w:val="24"/>
          <w:szCs w:val="24"/>
          <w:lang w:val="hr-HR"/>
        </w:rPr>
        <w:t>povećavaju se  za iznos od 180.634,00 kn, te sada iznose 302.612,00 kn</w:t>
      </w:r>
      <w:r w:rsidR="00BB1F60" w:rsidRPr="00166F3E">
        <w:rPr>
          <w:rFonts w:asciiTheme="minorHAnsi" w:hAnsiTheme="minorHAnsi"/>
          <w:sz w:val="24"/>
          <w:szCs w:val="24"/>
          <w:lang w:val="hr-HR"/>
        </w:rPr>
        <w:t xml:space="preserve">. </w:t>
      </w:r>
      <w:r w:rsidR="007D35DD" w:rsidRPr="00166F3E">
        <w:rPr>
          <w:rFonts w:asciiTheme="minorHAnsi" w:hAnsiTheme="minorHAnsi"/>
          <w:sz w:val="24"/>
          <w:szCs w:val="24"/>
          <w:lang w:val="hr-HR"/>
        </w:rPr>
        <w:t>Poveć</w:t>
      </w:r>
      <w:r w:rsidR="00BD5C42" w:rsidRPr="00166F3E">
        <w:rPr>
          <w:rFonts w:asciiTheme="minorHAnsi" w:hAnsiTheme="minorHAnsi"/>
          <w:sz w:val="24"/>
          <w:szCs w:val="24"/>
          <w:lang w:val="hr-HR"/>
        </w:rPr>
        <w:t xml:space="preserve">anje se odnosi na </w:t>
      </w:r>
      <w:r w:rsidR="0045533D" w:rsidRPr="00166F3E">
        <w:rPr>
          <w:rFonts w:asciiTheme="minorHAnsi" w:hAnsiTheme="minorHAnsi"/>
          <w:sz w:val="24"/>
          <w:szCs w:val="24"/>
          <w:lang w:val="hr-HR"/>
        </w:rPr>
        <w:t>trošak čišćenja zapuštenih dvorišta (vlasnici nedostupni), naknadu državi za smanjenje količine miješanog komunalnog otpada (ne smanjujemo</w:t>
      </w:r>
      <w:r w:rsidR="007D35DD" w:rsidRPr="00166F3E">
        <w:rPr>
          <w:rFonts w:asciiTheme="minorHAnsi" w:hAnsiTheme="minorHAnsi"/>
          <w:sz w:val="24"/>
          <w:szCs w:val="24"/>
          <w:lang w:val="hr-HR"/>
        </w:rPr>
        <w:t xml:space="preserve"> dovoljno</w:t>
      </w:r>
      <w:r w:rsidR="0045533D" w:rsidRPr="00166F3E">
        <w:rPr>
          <w:rFonts w:asciiTheme="minorHAnsi" w:hAnsiTheme="minorHAnsi"/>
          <w:sz w:val="24"/>
          <w:szCs w:val="24"/>
          <w:lang w:val="hr-HR"/>
        </w:rPr>
        <w:t xml:space="preserve"> količinu miješanog otpada) i sufinanciranje spremnika za odvojeno prikupljanje otpada (Grad Novska u suradnji s Fondom zaštite ok</w:t>
      </w:r>
      <w:r w:rsidR="007D35DD" w:rsidRPr="00166F3E">
        <w:rPr>
          <w:rFonts w:asciiTheme="minorHAnsi" w:hAnsiTheme="minorHAnsi"/>
          <w:sz w:val="24"/>
          <w:szCs w:val="24"/>
          <w:lang w:val="hr-HR"/>
        </w:rPr>
        <w:t>oliša nabavlja spremnike, grad sudjeluje</w:t>
      </w:r>
      <w:r w:rsidR="0045533D" w:rsidRPr="00166F3E">
        <w:rPr>
          <w:rFonts w:asciiTheme="minorHAnsi" w:hAnsiTheme="minorHAnsi"/>
          <w:sz w:val="24"/>
          <w:szCs w:val="24"/>
          <w:lang w:val="hr-HR"/>
        </w:rPr>
        <w:t xml:space="preserve"> s 15</w:t>
      </w:r>
      <w:r w:rsidR="007D35DD" w:rsidRPr="00166F3E">
        <w:rPr>
          <w:rFonts w:asciiTheme="minorHAnsi" w:hAnsiTheme="minorHAnsi"/>
          <w:sz w:val="24"/>
          <w:szCs w:val="24"/>
          <w:lang w:val="hr-HR"/>
        </w:rPr>
        <w:t xml:space="preserve"> </w:t>
      </w:r>
      <w:r w:rsidR="0045533D" w:rsidRPr="00166F3E">
        <w:rPr>
          <w:rFonts w:asciiTheme="minorHAnsi" w:hAnsiTheme="minorHAnsi"/>
          <w:sz w:val="24"/>
          <w:szCs w:val="24"/>
          <w:lang w:val="hr-HR"/>
        </w:rPr>
        <w:t>% troška).</w:t>
      </w:r>
    </w:p>
    <w:p w14:paraId="46F19841" w14:textId="77777777" w:rsidR="00572A7B" w:rsidRPr="00166F3E" w:rsidRDefault="00572A7B" w:rsidP="00A64505">
      <w:pPr>
        <w:jc w:val="both"/>
        <w:rPr>
          <w:rFonts w:asciiTheme="minorHAnsi" w:hAnsiTheme="minorHAnsi"/>
          <w:b/>
          <w:color w:val="FF0000"/>
          <w:sz w:val="24"/>
          <w:szCs w:val="24"/>
          <w:lang w:val="hr-HR"/>
        </w:rPr>
      </w:pPr>
    </w:p>
    <w:p w14:paraId="6EF44864" w14:textId="0A701BD3" w:rsidR="00BB6874" w:rsidRPr="00166F3E" w:rsidRDefault="007D35DD" w:rsidP="00BB6874">
      <w:pPr>
        <w:jc w:val="both"/>
        <w:rPr>
          <w:rFonts w:asciiTheme="minorHAnsi" w:hAnsiTheme="minorHAnsi"/>
          <w:b/>
          <w:sz w:val="24"/>
          <w:szCs w:val="24"/>
          <w:lang w:val="hr-HR"/>
        </w:rPr>
      </w:pPr>
      <w:r w:rsidRPr="00166F3E">
        <w:rPr>
          <w:rFonts w:asciiTheme="minorHAnsi" w:hAnsiTheme="minorHAnsi"/>
          <w:b/>
          <w:sz w:val="24"/>
          <w:szCs w:val="24"/>
          <w:lang w:val="hr-HR"/>
        </w:rPr>
        <w:t>3.7</w:t>
      </w:r>
      <w:r w:rsidR="00BB6874" w:rsidRPr="00166F3E">
        <w:rPr>
          <w:rFonts w:asciiTheme="minorHAnsi" w:hAnsiTheme="minorHAnsi"/>
          <w:b/>
          <w:sz w:val="24"/>
          <w:szCs w:val="24"/>
          <w:lang w:val="hr-HR"/>
        </w:rPr>
        <w:t>. Program 1008 ORGANIZIRANJE I PROVOĐENJE ZAŠTITE I SPAŠAVANJA</w:t>
      </w:r>
    </w:p>
    <w:p w14:paraId="2C8A1087" w14:textId="77777777" w:rsidR="00BB6874" w:rsidRPr="00166F3E" w:rsidRDefault="00BB6874" w:rsidP="00101DCC">
      <w:pPr>
        <w:jc w:val="both"/>
        <w:rPr>
          <w:rFonts w:asciiTheme="minorHAnsi" w:hAnsiTheme="minorHAnsi"/>
          <w:b/>
          <w:sz w:val="24"/>
          <w:szCs w:val="24"/>
          <w:u w:val="single"/>
          <w:lang w:val="hr-HR"/>
        </w:rPr>
      </w:pPr>
    </w:p>
    <w:p w14:paraId="47A8C99C" w14:textId="70BEDB36" w:rsidR="00BB6874" w:rsidRPr="00166F3E" w:rsidRDefault="007D35DD" w:rsidP="00101DCC">
      <w:pPr>
        <w:jc w:val="both"/>
        <w:rPr>
          <w:rFonts w:asciiTheme="minorHAnsi" w:hAnsiTheme="minorHAnsi"/>
          <w:b/>
          <w:sz w:val="24"/>
          <w:szCs w:val="24"/>
          <w:lang w:val="hr-HR"/>
        </w:rPr>
      </w:pPr>
      <w:r w:rsidRPr="00166F3E">
        <w:rPr>
          <w:rFonts w:asciiTheme="minorHAnsi" w:hAnsiTheme="minorHAnsi"/>
          <w:b/>
          <w:sz w:val="24"/>
          <w:szCs w:val="24"/>
          <w:lang w:val="hr-HR"/>
        </w:rPr>
        <w:t>3.7</w:t>
      </w:r>
      <w:r w:rsidR="00BB6874" w:rsidRPr="00166F3E">
        <w:rPr>
          <w:rFonts w:asciiTheme="minorHAnsi" w:hAnsiTheme="minorHAnsi"/>
          <w:b/>
          <w:sz w:val="24"/>
          <w:szCs w:val="24"/>
          <w:lang w:val="hr-HR"/>
        </w:rPr>
        <w:t>.1.Aktivnost 1008 A100001 Sufinanciranje rada VZG</w:t>
      </w:r>
    </w:p>
    <w:p w14:paraId="314B32D9" w14:textId="77777777" w:rsidR="00BB6874" w:rsidRPr="00166F3E" w:rsidRDefault="00BB6874" w:rsidP="00101DCC">
      <w:pPr>
        <w:jc w:val="both"/>
        <w:rPr>
          <w:rFonts w:asciiTheme="minorHAnsi" w:hAnsiTheme="minorHAnsi"/>
          <w:b/>
          <w:sz w:val="24"/>
          <w:szCs w:val="24"/>
          <w:lang w:val="hr-HR"/>
        </w:rPr>
      </w:pPr>
    </w:p>
    <w:p w14:paraId="3D0E3A35" w14:textId="4DDE85BB" w:rsidR="00EA09EC" w:rsidRPr="00166F3E" w:rsidRDefault="00166F3E" w:rsidP="007D35DD">
      <w:pPr>
        <w:jc w:val="both"/>
        <w:rPr>
          <w:rFonts w:asciiTheme="minorHAnsi" w:hAnsiTheme="minorHAnsi"/>
          <w:sz w:val="24"/>
          <w:szCs w:val="24"/>
          <w:lang w:val="hr-HR"/>
        </w:rPr>
      </w:pPr>
      <w:r>
        <w:rPr>
          <w:rFonts w:asciiTheme="minorHAnsi" w:hAnsiTheme="minorHAnsi"/>
          <w:sz w:val="24"/>
          <w:szCs w:val="24"/>
          <w:lang w:val="hr-HR"/>
        </w:rPr>
        <w:tab/>
      </w:r>
      <w:r w:rsidR="00F67DD0" w:rsidRPr="00166F3E">
        <w:rPr>
          <w:rFonts w:asciiTheme="minorHAnsi" w:hAnsiTheme="minorHAnsi"/>
          <w:sz w:val="24"/>
          <w:szCs w:val="24"/>
          <w:lang w:val="hr-HR"/>
        </w:rPr>
        <w:t xml:space="preserve">Sredstva za financiranje ovog projekta </w:t>
      </w:r>
      <w:r w:rsidR="0045533D" w:rsidRPr="00166F3E">
        <w:rPr>
          <w:rFonts w:asciiTheme="minorHAnsi" w:hAnsiTheme="minorHAnsi"/>
          <w:sz w:val="24"/>
          <w:szCs w:val="24"/>
          <w:lang w:val="hr-HR"/>
        </w:rPr>
        <w:t xml:space="preserve">smanjuju se </w:t>
      </w:r>
      <w:r w:rsidR="00F67DD0" w:rsidRPr="00166F3E">
        <w:rPr>
          <w:rFonts w:asciiTheme="minorHAnsi" w:hAnsiTheme="minorHAnsi"/>
          <w:sz w:val="24"/>
          <w:szCs w:val="24"/>
          <w:lang w:val="hr-HR"/>
        </w:rPr>
        <w:t>za</w:t>
      </w:r>
      <w:r w:rsidR="0045533D" w:rsidRPr="00166F3E">
        <w:rPr>
          <w:rFonts w:asciiTheme="minorHAnsi" w:hAnsiTheme="minorHAnsi"/>
          <w:sz w:val="24"/>
          <w:szCs w:val="24"/>
          <w:lang w:val="hr-HR"/>
        </w:rPr>
        <w:t xml:space="preserve"> iznos od </w:t>
      </w:r>
      <w:r w:rsidR="00F67DD0" w:rsidRPr="00166F3E">
        <w:rPr>
          <w:rFonts w:asciiTheme="minorHAnsi" w:hAnsiTheme="minorHAnsi"/>
          <w:sz w:val="24"/>
          <w:szCs w:val="24"/>
          <w:lang w:val="hr-HR"/>
        </w:rPr>
        <w:t xml:space="preserve"> </w:t>
      </w:r>
      <w:r w:rsidR="008021D9" w:rsidRPr="00166F3E">
        <w:rPr>
          <w:rFonts w:asciiTheme="minorHAnsi" w:hAnsiTheme="minorHAnsi"/>
          <w:sz w:val="24"/>
          <w:szCs w:val="24"/>
          <w:lang w:val="hr-HR"/>
        </w:rPr>
        <w:t>127.500</w:t>
      </w:r>
      <w:r w:rsidR="00F67DD0" w:rsidRPr="00166F3E">
        <w:rPr>
          <w:rFonts w:asciiTheme="minorHAnsi" w:hAnsiTheme="minorHAnsi"/>
          <w:sz w:val="24"/>
          <w:szCs w:val="24"/>
          <w:lang w:val="hr-HR"/>
        </w:rPr>
        <w:t xml:space="preserve">,00 kn, te sada iznose </w:t>
      </w:r>
      <w:r w:rsidR="0045533D" w:rsidRPr="00166F3E">
        <w:rPr>
          <w:rFonts w:asciiTheme="minorHAnsi" w:hAnsiTheme="minorHAnsi"/>
          <w:sz w:val="24"/>
          <w:szCs w:val="24"/>
          <w:lang w:val="hr-HR"/>
        </w:rPr>
        <w:t>572.500</w:t>
      </w:r>
      <w:r w:rsidR="00F67DD0" w:rsidRPr="00166F3E">
        <w:rPr>
          <w:rFonts w:asciiTheme="minorHAnsi" w:hAnsiTheme="minorHAnsi"/>
          <w:sz w:val="24"/>
          <w:szCs w:val="24"/>
          <w:lang w:val="hr-HR"/>
        </w:rPr>
        <w:t xml:space="preserve">,00 kn. </w:t>
      </w:r>
      <w:r w:rsidR="0045533D" w:rsidRPr="00166F3E">
        <w:rPr>
          <w:rFonts w:asciiTheme="minorHAnsi" w:hAnsiTheme="minorHAnsi"/>
          <w:sz w:val="24"/>
          <w:szCs w:val="24"/>
          <w:lang w:val="hr-HR"/>
        </w:rPr>
        <w:t>Smanjenje je posljedica mjera štednje zbog očekivanog smanjenog pri</w:t>
      </w:r>
      <w:r w:rsidR="007D35DD" w:rsidRPr="00166F3E">
        <w:rPr>
          <w:rFonts w:asciiTheme="minorHAnsi" w:hAnsiTheme="minorHAnsi"/>
          <w:sz w:val="24"/>
          <w:szCs w:val="24"/>
          <w:lang w:val="hr-HR"/>
        </w:rPr>
        <w:t>ljeva</w:t>
      </w:r>
      <w:r w:rsidR="0045533D" w:rsidRPr="00166F3E">
        <w:rPr>
          <w:rFonts w:asciiTheme="minorHAnsi" w:hAnsiTheme="minorHAnsi"/>
          <w:sz w:val="24"/>
          <w:szCs w:val="24"/>
          <w:lang w:val="hr-HR"/>
        </w:rPr>
        <w:t xml:space="preserve"> sredstava u gradski pr</w:t>
      </w:r>
      <w:r w:rsidR="007D35DD" w:rsidRPr="00166F3E">
        <w:rPr>
          <w:rFonts w:asciiTheme="minorHAnsi" w:hAnsiTheme="minorHAnsi"/>
          <w:sz w:val="24"/>
          <w:szCs w:val="24"/>
          <w:lang w:val="hr-HR"/>
        </w:rPr>
        <w:t>oračun prouzročenog pandemijom k</w:t>
      </w:r>
      <w:r w:rsidR="0045533D" w:rsidRPr="00166F3E">
        <w:rPr>
          <w:rFonts w:asciiTheme="minorHAnsi" w:hAnsiTheme="minorHAnsi"/>
          <w:sz w:val="24"/>
          <w:szCs w:val="24"/>
          <w:lang w:val="hr-HR"/>
        </w:rPr>
        <w:t xml:space="preserve">orona virusa. </w:t>
      </w:r>
      <w:proofErr w:type="spellStart"/>
      <w:r w:rsidR="0045533D" w:rsidRPr="00166F3E">
        <w:rPr>
          <w:rFonts w:asciiTheme="minorHAnsi" w:hAnsiTheme="minorHAnsi"/>
          <w:sz w:val="24"/>
          <w:szCs w:val="24"/>
          <w:lang w:val="hr-HR"/>
        </w:rPr>
        <w:t>Novoplanirana</w:t>
      </w:r>
      <w:proofErr w:type="spellEnd"/>
      <w:r w:rsidR="0045533D" w:rsidRPr="00166F3E">
        <w:rPr>
          <w:rFonts w:asciiTheme="minorHAnsi" w:hAnsiTheme="minorHAnsi"/>
          <w:sz w:val="24"/>
          <w:szCs w:val="24"/>
          <w:lang w:val="hr-HR"/>
        </w:rPr>
        <w:t xml:space="preserve"> sredstva će biti dostatna za rad</w:t>
      </w:r>
      <w:r w:rsidR="007D35DD" w:rsidRPr="00166F3E">
        <w:rPr>
          <w:rFonts w:asciiTheme="minorHAnsi" w:hAnsiTheme="minorHAnsi"/>
          <w:sz w:val="24"/>
          <w:szCs w:val="24"/>
          <w:lang w:val="hr-HR"/>
        </w:rPr>
        <w:t xml:space="preserve"> V</w:t>
      </w:r>
      <w:r w:rsidR="0011732C" w:rsidRPr="00166F3E">
        <w:rPr>
          <w:rFonts w:asciiTheme="minorHAnsi" w:hAnsiTheme="minorHAnsi"/>
          <w:sz w:val="24"/>
          <w:szCs w:val="24"/>
          <w:lang w:val="hr-HR"/>
        </w:rPr>
        <w:t>atr</w:t>
      </w:r>
      <w:r w:rsidR="007D35DD" w:rsidRPr="00166F3E">
        <w:rPr>
          <w:rFonts w:asciiTheme="minorHAnsi" w:hAnsiTheme="minorHAnsi"/>
          <w:sz w:val="24"/>
          <w:szCs w:val="24"/>
          <w:lang w:val="hr-HR"/>
        </w:rPr>
        <w:t>ogasne zajednice do kraja tekuće</w:t>
      </w:r>
      <w:r w:rsidR="0011732C" w:rsidRPr="00166F3E">
        <w:rPr>
          <w:rFonts w:asciiTheme="minorHAnsi" w:hAnsiTheme="minorHAnsi"/>
          <w:sz w:val="24"/>
          <w:szCs w:val="24"/>
          <w:lang w:val="hr-HR"/>
        </w:rPr>
        <w:t xml:space="preserve"> godine.</w:t>
      </w:r>
    </w:p>
    <w:p w14:paraId="01509A57" w14:textId="0C3DA27F" w:rsidR="0011732C" w:rsidRPr="00166F3E" w:rsidRDefault="0011732C" w:rsidP="007D35DD">
      <w:pPr>
        <w:jc w:val="both"/>
        <w:rPr>
          <w:rFonts w:asciiTheme="minorHAnsi" w:hAnsiTheme="minorHAnsi"/>
          <w:sz w:val="24"/>
          <w:szCs w:val="24"/>
          <w:lang w:val="hr-HR"/>
        </w:rPr>
      </w:pPr>
    </w:p>
    <w:p w14:paraId="6CCD8BD6" w14:textId="767D71F5" w:rsidR="0011732C" w:rsidRPr="00166F3E" w:rsidRDefault="007D35DD" w:rsidP="0011732C">
      <w:pPr>
        <w:jc w:val="both"/>
        <w:rPr>
          <w:rFonts w:asciiTheme="minorHAnsi" w:hAnsiTheme="minorHAnsi"/>
          <w:b/>
          <w:sz w:val="24"/>
          <w:szCs w:val="24"/>
          <w:lang w:val="hr-HR"/>
        </w:rPr>
      </w:pPr>
      <w:r w:rsidRPr="00166F3E">
        <w:rPr>
          <w:rFonts w:asciiTheme="minorHAnsi" w:hAnsiTheme="minorHAnsi"/>
          <w:b/>
          <w:sz w:val="24"/>
          <w:szCs w:val="24"/>
          <w:lang w:val="hr-HR"/>
        </w:rPr>
        <w:t>3</w:t>
      </w:r>
      <w:r w:rsidR="0011732C" w:rsidRPr="00166F3E">
        <w:rPr>
          <w:rFonts w:asciiTheme="minorHAnsi" w:hAnsiTheme="minorHAnsi"/>
          <w:b/>
          <w:sz w:val="24"/>
          <w:szCs w:val="24"/>
          <w:lang w:val="hr-HR"/>
        </w:rPr>
        <w:t>.</w:t>
      </w:r>
      <w:r w:rsidRPr="00166F3E">
        <w:rPr>
          <w:rFonts w:asciiTheme="minorHAnsi" w:hAnsiTheme="minorHAnsi"/>
          <w:b/>
          <w:sz w:val="24"/>
          <w:szCs w:val="24"/>
          <w:lang w:val="hr-HR"/>
        </w:rPr>
        <w:t>8</w:t>
      </w:r>
      <w:r w:rsidR="0011732C" w:rsidRPr="00166F3E">
        <w:rPr>
          <w:rFonts w:asciiTheme="minorHAnsi" w:hAnsiTheme="minorHAnsi"/>
          <w:b/>
          <w:sz w:val="24"/>
          <w:szCs w:val="24"/>
          <w:lang w:val="hr-HR"/>
        </w:rPr>
        <w:t>. Program 1009 PROSTORNO UREĐENJE I UNAPREĐENJE STANOVANJA</w:t>
      </w:r>
    </w:p>
    <w:p w14:paraId="247A7E24" w14:textId="77777777" w:rsidR="0011732C" w:rsidRPr="00166F3E" w:rsidRDefault="0011732C" w:rsidP="0011732C">
      <w:pPr>
        <w:jc w:val="both"/>
        <w:rPr>
          <w:rFonts w:asciiTheme="minorHAnsi" w:hAnsiTheme="minorHAnsi"/>
          <w:b/>
          <w:sz w:val="24"/>
          <w:szCs w:val="24"/>
          <w:u w:val="single"/>
          <w:lang w:val="hr-HR"/>
        </w:rPr>
      </w:pPr>
    </w:p>
    <w:p w14:paraId="36973253" w14:textId="77EFC8C3" w:rsidR="0011732C" w:rsidRPr="00166F3E" w:rsidRDefault="007D35DD" w:rsidP="0011732C">
      <w:pPr>
        <w:jc w:val="both"/>
        <w:rPr>
          <w:rFonts w:asciiTheme="minorHAnsi" w:hAnsiTheme="minorHAnsi"/>
          <w:b/>
          <w:sz w:val="24"/>
          <w:szCs w:val="24"/>
          <w:lang w:val="hr-HR"/>
        </w:rPr>
      </w:pPr>
      <w:r w:rsidRPr="00166F3E">
        <w:rPr>
          <w:rFonts w:asciiTheme="minorHAnsi" w:hAnsiTheme="minorHAnsi"/>
          <w:b/>
          <w:sz w:val="24"/>
          <w:szCs w:val="24"/>
          <w:lang w:val="hr-HR"/>
        </w:rPr>
        <w:t>3</w:t>
      </w:r>
      <w:r w:rsidR="0011732C" w:rsidRPr="00166F3E">
        <w:rPr>
          <w:rFonts w:asciiTheme="minorHAnsi" w:hAnsiTheme="minorHAnsi"/>
          <w:b/>
          <w:sz w:val="24"/>
          <w:szCs w:val="24"/>
          <w:lang w:val="hr-HR"/>
        </w:rPr>
        <w:t>.</w:t>
      </w:r>
      <w:r w:rsidRPr="00166F3E">
        <w:rPr>
          <w:rFonts w:asciiTheme="minorHAnsi" w:hAnsiTheme="minorHAnsi"/>
          <w:b/>
          <w:sz w:val="24"/>
          <w:szCs w:val="24"/>
          <w:lang w:val="hr-HR"/>
        </w:rPr>
        <w:t>8</w:t>
      </w:r>
      <w:r w:rsidR="0011732C" w:rsidRPr="00166F3E">
        <w:rPr>
          <w:rFonts w:asciiTheme="minorHAnsi" w:hAnsiTheme="minorHAnsi"/>
          <w:b/>
          <w:sz w:val="24"/>
          <w:szCs w:val="24"/>
          <w:lang w:val="hr-HR"/>
        </w:rPr>
        <w:t>.1.Aktivnost 1008 A100001 Geodetsko katastarske usluge</w:t>
      </w:r>
    </w:p>
    <w:p w14:paraId="47BAE0A1" w14:textId="77777777" w:rsidR="0011732C" w:rsidRPr="00166F3E" w:rsidRDefault="0011732C" w:rsidP="0011732C">
      <w:pPr>
        <w:jc w:val="both"/>
        <w:rPr>
          <w:rFonts w:asciiTheme="minorHAnsi" w:hAnsiTheme="minorHAnsi"/>
          <w:b/>
          <w:sz w:val="24"/>
          <w:szCs w:val="24"/>
          <w:lang w:val="hr-HR"/>
        </w:rPr>
      </w:pPr>
    </w:p>
    <w:p w14:paraId="61727D6E" w14:textId="6CBD2B9A" w:rsidR="0011732C" w:rsidRDefault="00166F3E" w:rsidP="007D35DD">
      <w:pPr>
        <w:jc w:val="both"/>
        <w:rPr>
          <w:rFonts w:asciiTheme="minorHAnsi" w:hAnsiTheme="minorHAnsi"/>
          <w:sz w:val="24"/>
          <w:szCs w:val="24"/>
          <w:lang w:val="hr-HR"/>
        </w:rPr>
      </w:pPr>
      <w:r>
        <w:rPr>
          <w:rFonts w:asciiTheme="minorHAnsi" w:hAnsiTheme="minorHAnsi"/>
          <w:sz w:val="24"/>
          <w:szCs w:val="24"/>
          <w:lang w:val="hr-HR"/>
        </w:rPr>
        <w:tab/>
      </w:r>
      <w:r w:rsidR="0011732C" w:rsidRPr="00166F3E">
        <w:rPr>
          <w:rFonts w:asciiTheme="minorHAnsi" w:hAnsiTheme="minorHAnsi"/>
          <w:sz w:val="24"/>
          <w:szCs w:val="24"/>
          <w:lang w:val="hr-HR"/>
        </w:rPr>
        <w:t xml:space="preserve">Sredstva za financiranje ovog projekta povećavaju se za iznos od  20.000,00 kn, te sada iznose 176.000,00 kn. Povećanje se odnosi na poziciju </w:t>
      </w:r>
      <w:r w:rsidR="0011732C" w:rsidRPr="00166F3E">
        <w:rPr>
          <w:rFonts w:asciiTheme="minorHAnsi" w:hAnsiTheme="minorHAnsi"/>
          <w:i/>
          <w:iCs/>
          <w:sz w:val="24"/>
          <w:szCs w:val="24"/>
          <w:lang w:val="hr-HR"/>
        </w:rPr>
        <w:t>Geodetsko katastarske usluge</w:t>
      </w:r>
      <w:r w:rsidR="0011732C" w:rsidRPr="00166F3E">
        <w:rPr>
          <w:rFonts w:asciiTheme="minorHAnsi" w:hAnsiTheme="minorHAnsi"/>
          <w:sz w:val="24"/>
          <w:szCs w:val="24"/>
          <w:lang w:val="hr-HR"/>
        </w:rPr>
        <w:t>, te se ovim povećanjem vrši usklađenje s već ugovorenim projektima koji iziskuju geodetske podloge, parcelacijske elaborate i sl.</w:t>
      </w:r>
    </w:p>
    <w:p w14:paraId="2C615E37" w14:textId="77777777" w:rsidR="002041A8" w:rsidRPr="00166F3E" w:rsidRDefault="002041A8" w:rsidP="00B81AD0">
      <w:pPr>
        <w:jc w:val="both"/>
        <w:rPr>
          <w:rFonts w:asciiTheme="minorHAnsi" w:hAnsiTheme="minorHAnsi"/>
          <w:b/>
          <w:color w:val="FF0000"/>
          <w:sz w:val="24"/>
          <w:szCs w:val="24"/>
          <w:lang w:val="hr-HR"/>
        </w:rPr>
      </w:pPr>
    </w:p>
    <w:p w14:paraId="2E683EF2" w14:textId="59AE094C" w:rsidR="00697614" w:rsidRPr="00166F3E" w:rsidRDefault="003E470D" w:rsidP="00697614">
      <w:pPr>
        <w:jc w:val="both"/>
        <w:rPr>
          <w:rFonts w:asciiTheme="minorHAnsi" w:hAnsiTheme="minorHAnsi"/>
          <w:b/>
          <w:sz w:val="24"/>
          <w:szCs w:val="24"/>
          <w:lang w:val="hr-HR"/>
        </w:rPr>
      </w:pPr>
      <w:r w:rsidRPr="00166F3E">
        <w:rPr>
          <w:rFonts w:asciiTheme="minorHAnsi" w:hAnsiTheme="minorHAnsi"/>
          <w:b/>
          <w:sz w:val="24"/>
          <w:szCs w:val="24"/>
          <w:lang w:val="hr-HR"/>
        </w:rPr>
        <w:t>3.9</w:t>
      </w:r>
      <w:r w:rsidR="00697614" w:rsidRPr="00166F3E">
        <w:rPr>
          <w:rFonts w:asciiTheme="minorHAnsi" w:hAnsiTheme="minorHAnsi"/>
          <w:b/>
          <w:sz w:val="24"/>
          <w:szCs w:val="24"/>
          <w:lang w:val="hr-HR"/>
        </w:rPr>
        <w:t>. Program 1008 ORGANIZIRANJE I PROVOĐENJE ZAŠTITE I SPAŠAVANJA</w:t>
      </w:r>
    </w:p>
    <w:p w14:paraId="70439105" w14:textId="77777777" w:rsidR="00697614" w:rsidRPr="00166F3E" w:rsidRDefault="00697614" w:rsidP="00697614">
      <w:pPr>
        <w:jc w:val="both"/>
        <w:rPr>
          <w:rFonts w:asciiTheme="minorHAnsi" w:hAnsiTheme="minorHAnsi"/>
          <w:b/>
          <w:sz w:val="24"/>
          <w:szCs w:val="24"/>
          <w:u w:val="single"/>
          <w:lang w:val="hr-HR"/>
        </w:rPr>
      </w:pPr>
    </w:p>
    <w:p w14:paraId="6B1F551D" w14:textId="5EFB3CB5" w:rsidR="00D10A72" w:rsidRPr="00166F3E" w:rsidRDefault="003E470D" w:rsidP="00D10A72">
      <w:pPr>
        <w:jc w:val="both"/>
        <w:rPr>
          <w:rFonts w:asciiTheme="minorHAnsi" w:hAnsiTheme="minorHAnsi"/>
          <w:b/>
          <w:sz w:val="24"/>
          <w:szCs w:val="24"/>
          <w:lang w:val="hr-HR"/>
        </w:rPr>
      </w:pPr>
      <w:r w:rsidRPr="00166F3E">
        <w:rPr>
          <w:rFonts w:asciiTheme="minorHAnsi" w:hAnsiTheme="minorHAnsi"/>
          <w:b/>
          <w:sz w:val="24"/>
          <w:szCs w:val="24"/>
          <w:lang w:val="hr-HR"/>
        </w:rPr>
        <w:t>3.9</w:t>
      </w:r>
      <w:r w:rsidR="00D10A72" w:rsidRPr="00166F3E">
        <w:rPr>
          <w:rFonts w:asciiTheme="minorHAnsi" w:hAnsiTheme="minorHAnsi"/>
          <w:b/>
          <w:sz w:val="24"/>
          <w:szCs w:val="24"/>
          <w:lang w:val="hr-HR"/>
        </w:rPr>
        <w:t>.1. Aktivnost 1008 A100001 Redovna djelatnost JVP</w:t>
      </w:r>
    </w:p>
    <w:p w14:paraId="2C1133BF" w14:textId="77777777" w:rsidR="00D10A72" w:rsidRPr="00166F3E" w:rsidRDefault="00D10A72" w:rsidP="00D10A72">
      <w:pPr>
        <w:jc w:val="both"/>
        <w:rPr>
          <w:rFonts w:asciiTheme="minorHAnsi" w:hAnsiTheme="minorHAnsi"/>
          <w:b/>
          <w:sz w:val="24"/>
          <w:szCs w:val="24"/>
          <w:lang w:val="hr-HR"/>
        </w:rPr>
      </w:pPr>
    </w:p>
    <w:p w14:paraId="2AFAE3C1" w14:textId="303E9687" w:rsidR="007C15E3" w:rsidRPr="00166F3E" w:rsidRDefault="00166F3E" w:rsidP="003E470D">
      <w:pPr>
        <w:jc w:val="both"/>
        <w:rPr>
          <w:rFonts w:asciiTheme="minorHAnsi" w:hAnsiTheme="minorHAnsi"/>
          <w:sz w:val="24"/>
          <w:szCs w:val="24"/>
          <w:lang w:val="hr-HR"/>
        </w:rPr>
      </w:pPr>
      <w:r>
        <w:rPr>
          <w:rFonts w:asciiTheme="minorHAnsi" w:hAnsiTheme="minorHAnsi"/>
          <w:sz w:val="24"/>
          <w:szCs w:val="24"/>
          <w:lang w:val="hr-HR"/>
        </w:rPr>
        <w:tab/>
      </w:r>
      <w:r w:rsidR="00D10A72" w:rsidRPr="00166F3E">
        <w:rPr>
          <w:rFonts w:asciiTheme="minorHAnsi" w:hAnsiTheme="minorHAnsi"/>
          <w:sz w:val="24"/>
          <w:szCs w:val="24"/>
          <w:lang w:val="hr-HR"/>
        </w:rPr>
        <w:t xml:space="preserve">Sredstva za financiranje ove aktivnosti smanjuju se za </w:t>
      </w:r>
      <w:r w:rsidR="0011732C" w:rsidRPr="00166F3E">
        <w:rPr>
          <w:rFonts w:asciiTheme="minorHAnsi" w:hAnsiTheme="minorHAnsi"/>
          <w:sz w:val="24"/>
          <w:szCs w:val="24"/>
          <w:lang w:val="hr-HR"/>
        </w:rPr>
        <w:t>68.500</w:t>
      </w:r>
      <w:r w:rsidR="00D10A72" w:rsidRPr="00166F3E">
        <w:rPr>
          <w:rFonts w:asciiTheme="minorHAnsi" w:hAnsiTheme="minorHAnsi"/>
          <w:sz w:val="24"/>
          <w:szCs w:val="24"/>
          <w:lang w:val="hr-HR"/>
        </w:rPr>
        <w:t xml:space="preserve">,00 kn, te sada iznose </w:t>
      </w:r>
      <w:r w:rsidR="0011732C" w:rsidRPr="00166F3E">
        <w:rPr>
          <w:rFonts w:asciiTheme="minorHAnsi" w:hAnsiTheme="minorHAnsi"/>
          <w:sz w:val="24"/>
          <w:szCs w:val="24"/>
          <w:lang w:val="hr-HR"/>
        </w:rPr>
        <w:t>2.543.200</w:t>
      </w:r>
      <w:r w:rsidR="00D10A72" w:rsidRPr="00166F3E">
        <w:rPr>
          <w:rFonts w:asciiTheme="minorHAnsi" w:hAnsiTheme="minorHAnsi"/>
          <w:sz w:val="24"/>
          <w:szCs w:val="24"/>
          <w:lang w:val="hr-HR"/>
        </w:rPr>
        <w:t>,00 kn</w:t>
      </w:r>
      <w:r w:rsidR="00745C3A" w:rsidRPr="00166F3E">
        <w:rPr>
          <w:rFonts w:asciiTheme="minorHAnsi" w:hAnsiTheme="minorHAnsi"/>
          <w:sz w:val="24"/>
          <w:szCs w:val="24"/>
          <w:lang w:val="hr-HR"/>
        </w:rPr>
        <w:t>, a sastoji se od smanjenja i povećanja na pojedinim pozicijama.</w:t>
      </w:r>
    </w:p>
    <w:p w14:paraId="760033E2" w14:textId="6C217BF4" w:rsidR="00863521" w:rsidRPr="00166F3E" w:rsidRDefault="00C13785" w:rsidP="003E470D">
      <w:pPr>
        <w:jc w:val="both"/>
        <w:rPr>
          <w:rFonts w:asciiTheme="minorHAnsi" w:hAnsiTheme="minorHAnsi"/>
          <w:sz w:val="24"/>
          <w:szCs w:val="24"/>
          <w:lang w:val="hr-HR"/>
        </w:rPr>
      </w:pPr>
      <w:r w:rsidRPr="00166F3E">
        <w:rPr>
          <w:rFonts w:asciiTheme="minorHAnsi" w:hAnsiTheme="minorHAnsi"/>
          <w:sz w:val="24"/>
          <w:szCs w:val="24"/>
          <w:lang w:val="hr-HR"/>
        </w:rPr>
        <w:t>S</w:t>
      </w:r>
      <w:r w:rsidR="007C15E3" w:rsidRPr="00166F3E">
        <w:rPr>
          <w:rFonts w:asciiTheme="minorHAnsi" w:hAnsiTheme="minorHAnsi"/>
          <w:sz w:val="24"/>
          <w:szCs w:val="24"/>
          <w:lang w:val="hr-HR"/>
        </w:rPr>
        <w:t>manjenj</w:t>
      </w:r>
      <w:r w:rsidR="00863521" w:rsidRPr="00166F3E">
        <w:rPr>
          <w:rFonts w:asciiTheme="minorHAnsi" w:hAnsiTheme="minorHAnsi"/>
          <w:sz w:val="24"/>
          <w:szCs w:val="24"/>
          <w:lang w:val="hr-HR"/>
        </w:rPr>
        <w:t>a</w:t>
      </w:r>
      <w:r w:rsidR="007C15E3" w:rsidRPr="00166F3E">
        <w:rPr>
          <w:rFonts w:asciiTheme="minorHAnsi" w:hAnsiTheme="minorHAnsi"/>
          <w:sz w:val="24"/>
          <w:szCs w:val="24"/>
          <w:lang w:val="hr-HR"/>
        </w:rPr>
        <w:t xml:space="preserve"> nastaj</w:t>
      </w:r>
      <w:r w:rsidR="00863521" w:rsidRPr="00166F3E">
        <w:rPr>
          <w:rFonts w:asciiTheme="minorHAnsi" w:hAnsiTheme="minorHAnsi"/>
          <w:sz w:val="24"/>
          <w:szCs w:val="24"/>
          <w:lang w:val="hr-HR"/>
        </w:rPr>
        <w:t>u</w:t>
      </w:r>
      <w:r w:rsidR="007C15E3" w:rsidRPr="00166F3E">
        <w:rPr>
          <w:rFonts w:asciiTheme="minorHAnsi" w:hAnsiTheme="minorHAnsi"/>
          <w:sz w:val="24"/>
          <w:szCs w:val="24"/>
          <w:lang w:val="hr-HR"/>
        </w:rPr>
        <w:t xml:space="preserve"> na pozicijama </w:t>
      </w:r>
      <w:r w:rsidR="0011732C" w:rsidRPr="00166F3E">
        <w:rPr>
          <w:rFonts w:asciiTheme="minorHAnsi" w:hAnsiTheme="minorHAnsi"/>
          <w:i/>
          <w:sz w:val="24"/>
          <w:szCs w:val="24"/>
          <w:lang w:val="hr-HR"/>
        </w:rPr>
        <w:t>Uredski i potrošni materijal</w:t>
      </w:r>
      <w:r w:rsidRPr="00166F3E">
        <w:rPr>
          <w:rFonts w:asciiTheme="minorHAnsi" w:hAnsiTheme="minorHAnsi"/>
          <w:i/>
          <w:sz w:val="24"/>
          <w:szCs w:val="24"/>
          <w:lang w:val="hr-HR"/>
        </w:rPr>
        <w:t xml:space="preserve">, </w:t>
      </w:r>
      <w:r w:rsidR="0011732C" w:rsidRPr="00166F3E">
        <w:rPr>
          <w:rFonts w:asciiTheme="minorHAnsi" w:hAnsiTheme="minorHAnsi"/>
          <w:i/>
          <w:sz w:val="24"/>
          <w:szCs w:val="24"/>
          <w:lang w:val="hr-HR"/>
        </w:rPr>
        <w:t>Energija</w:t>
      </w:r>
      <w:r w:rsidRPr="00166F3E">
        <w:rPr>
          <w:rFonts w:asciiTheme="minorHAnsi" w:hAnsiTheme="minorHAnsi"/>
          <w:i/>
          <w:sz w:val="24"/>
          <w:szCs w:val="24"/>
          <w:lang w:val="hr-HR"/>
        </w:rPr>
        <w:t xml:space="preserve">, Materijal i dijelovi za tekuće i investicijsko održavanje, Sitni inventar i </w:t>
      </w:r>
      <w:proofErr w:type="spellStart"/>
      <w:r w:rsidRPr="00166F3E">
        <w:rPr>
          <w:rFonts w:asciiTheme="minorHAnsi" w:hAnsiTheme="minorHAnsi"/>
          <w:i/>
          <w:sz w:val="24"/>
          <w:szCs w:val="24"/>
          <w:lang w:val="hr-HR"/>
        </w:rPr>
        <w:t>autogume</w:t>
      </w:r>
      <w:proofErr w:type="spellEnd"/>
      <w:r w:rsidRPr="00166F3E">
        <w:rPr>
          <w:rFonts w:asciiTheme="minorHAnsi" w:hAnsiTheme="minorHAnsi"/>
          <w:i/>
          <w:sz w:val="24"/>
          <w:szCs w:val="24"/>
          <w:lang w:val="hr-HR"/>
        </w:rPr>
        <w:t xml:space="preserve">, </w:t>
      </w:r>
      <w:r w:rsidR="00863521" w:rsidRPr="00166F3E">
        <w:rPr>
          <w:rFonts w:asciiTheme="minorHAnsi" w:hAnsiTheme="minorHAnsi"/>
          <w:i/>
          <w:sz w:val="24"/>
          <w:szCs w:val="24"/>
          <w:lang w:val="hr-HR"/>
        </w:rPr>
        <w:t>Zaštitna odjeća i obuća</w:t>
      </w:r>
      <w:r w:rsidRPr="00166F3E">
        <w:rPr>
          <w:rFonts w:asciiTheme="minorHAnsi" w:hAnsiTheme="minorHAnsi"/>
          <w:i/>
          <w:sz w:val="24"/>
          <w:szCs w:val="24"/>
          <w:lang w:val="hr-HR"/>
        </w:rPr>
        <w:t xml:space="preserve">, Komunalne usluge, Zdravstvene i veterinarske usluge, Ostale usluge, Usluge tekućeg i investicijskog održavanja, </w:t>
      </w:r>
      <w:r w:rsidR="00166F3E">
        <w:rPr>
          <w:rFonts w:asciiTheme="minorHAnsi" w:hAnsiTheme="minorHAnsi"/>
          <w:i/>
          <w:sz w:val="24"/>
          <w:szCs w:val="24"/>
          <w:lang w:val="hr-HR"/>
        </w:rPr>
        <w:lastRenderedPageBreak/>
        <w:tab/>
      </w:r>
      <w:r w:rsidRPr="00166F3E">
        <w:rPr>
          <w:rFonts w:asciiTheme="minorHAnsi" w:hAnsiTheme="minorHAnsi"/>
          <w:i/>
          <w:sz w:val="24"/>
          <w:szCs w:val="24"/>
          <w:lang w:val="hr-HR"/>
        </w:rPr>
        <w:t>Naknade za rad tijela i Reprezentacija</w:t>
      </w:r>
      <w:r w:rsidR="00745C3A" w:rsidRPr="00166F3E">
        <w:rPr>
          <w:rFonts w:asciiTheme="minorHAnsi" w:hAnsiTheme="minorHAnsi"/>
          <w:sz w:val="24"/>
          <w:szCs w:val="24"/>
          <w:lang w:val="hr-HR"/>
        </w:rPr>
        <w:t xml:space="preserve"> u</w:t>
      </w:r>
      <w:r w:rsidRPr="00166F3E">
        <w:rPr>
          <w:rFonts w:asciiTheme="minorHAnsi" w:hAnsiTheme="minorHAnsi"/>
          <w:sz w:val="24"/>
          <w:szCs w:val="24"/>
          <w:lang w:val="hr-HR"/>
        </w:rPr>
        <w:t xml:space="preserve"> ukupnom</w:t>
      </w:r>
      <w:r w:rsidR="00745C3A" w:rsidRPr="00166F3E">
        <w:rPr>
          <w:rFonts w:asciiTheme="minorHAnsi" w:hAnsiTheme="minorHAnsi"/>
          <w:sz w:val="24"/>
          <w:szCs w:val="24"/>
          <w:lang w:val="hr-HR"/>
        </w:rPr>
        <w:t xml:space="preserve"> iznosu od </w:t>
      </w:r>
      <w:r w:rsidRPr="00166F3E">
        <w:rPr>
          <w:rFonts w:asciiTheme="minorHAnsi" w:hAnsiTheme="minorHAnsi"/>
          <w:sz w:val="24"/>
          <w:szCs w:val="24"/>
          <w:lang w:val="hr-HR"/>
        </w:rPr>
        <w:t>100.500</w:t>
      </w:r>
      <w:r w:rsidR="00745C3A" w:rsidRPr="00166F3E">
        <w:rPr>
          <w:rFonts w:asciiTheme="minorHAnsi" w:hAnsiTheme="minorHAnsi"/>
          <w:sz w:val="24"/>
          <w:szCs w:val="24"/>
          <w:lang w:val="hr-HR"/>
        </w:rPr>
        <w:t>,00 kn. Radi se o usklađenju sa stvarno realiziranim sredstvima i procijenjenim potrebama do kraja godine.</w:t>
      </w:r>
    </w:p>
    <w:p w14:paraId="00D35DF7" w14:textId="6754D8C6" w:rsidR="00D10A72" w:rsidRDefault="00C13785" w:rsidP="003E470D">
      <w:pPr>
        <w:jc w:val="both"/>
        <w:rPr>
          <w:rFonts w:asciiTheme="minorHAnsi" w:hAnsiTheme="minorHAnsi"/>
          <w:sz w:val="24"/>
          <w:szCs w:val="24"/>
          <w:lang w:val="hr-HR"/>
        </w:rPr>
      </w:pPr>
      <w:r w:rsidRPr="00166F3E">
        <w:rPr>
          <w:rFonts w:asciiTheme="minorHAnsi" w:hAnsiTheme="minorHAnsi"/>
          <w:sz w:val="24"/>
          <w:szCs w:val="24"/>
          <w:lang w:val="hr-HR"/>
        </w:rPr>
        <w:t>P</w:t>
      </w:r>
      <w:r w:rsidR="00CA5E97" w:rsidRPr="00166F3E">
        <w:rPr>
          <w:rFonts w:asciiTheme="minorHAnsi" w:hAnsiTheme="minorHAnsi"/>
          <w:sz w:val="24"/>
          <w:szCs w:val="24"/>
          <w:lang w:val="hr-HR"/>
        </w:rPr>
        <w:t>ovećanj</w:t>
      </w:r>
      <w:r w:rsidR="00863521" w:rsidRPr="00166F3E">
        <w:rPr>
          <w:rFonts w:asciiTheme="minorHAnsi" w:hAnsiTheme="minorHAnsi"/>
          <w:sz w:val="24"/>
          <w:szCs w:val="24"/>
          <w:lang w:val="hr-HR"/>
        </w:rPr>
        <w:t>a</w:t>
      </w:r>
      <w:r w:rsidR="00CA5E97" w:rsidRPr="00166F3E">
        <w:rPr>
          <w:rFonts w:asciiTheme="minorHAnsi" w:hAnsiTheme="minorHAnsi"/>
          <w:sz w:val="24"/>
          <w:szCs w:val="24"/>
          <w:lang w:val="hr-HR"/>
        </w:rPr>
        <w:t xml:space="preserve"> nastaj</w:t>
      </w:r>
      <w:r w:rsidR="00863521" w:rsidRPr="00166F3E">
        <w:rPr>
          <w:rFonts w:asciiTheme="minorHAnsi" w:hAnsiTheme="minorHAnsi"/>
          <w:sz w:val="24"/>
          <w:szCs w:val="24"/>
          <w:lang w:val="hr-HR"/>
        </w:rPr>
        <w:t>u</w:t>
      </w:r>
      <w:r w:rsidR="00CA5E97" w:rsidRPr="00166F3E">
        <w:rPr>
          <w:rFonts w:asciiTheme="minorHAnsi" w:hAnsiTheme="minorHAnsi"/>
          <w:sz w:val="24"/>
          <w:szCs w:val="24"/>
          <w:lang w:val="hr-HR"/>
        </w:rPr>
        <w:t xml:space="preserve"> na pozicijama </w:t>
      </w:r>
      <w:r w:rsidRPr="00166F3E">
        <w:rPr>
          <w:rFonts w:asciiTheme="minorHAnsi" w:hAnsiTheme="minorHAnsi"/>
          <w:i/>
          <w:iCs/>
          <w:sz w:val="24"/>
          <w:szCs w:val="24"/>
          <w:lang w:val="hr-HR"/>
        </w:rPr>
        <w:t xml:space="preserve">Naknade troškova za zaposlene, Stručno usavršavanje zaposlenih, Usluge telefona, pošte i prijevoza, Službena putovanja </w:t>
      </w:r>
      <w:r w:rsidRPr="00166F3E">
        <w:rPr>
          <w:rFonts w:asciiTheme="minorHAnsi" w:hAnsiTheme="minorHAnsi"/>
          <w:sz w:val="24"/>
          <w:szCs w:val="24"/>
          <w:lang w:val="hr-HR"/>
        </w:rPr>
        <w:t>i</w:t>
      </w:r>
      <w:r w:rsidRPr="00166F3E">
        <w:rPr>
          <w:rFonts w:asciiTheme="minorHAnsi" w:hAnsiTheme="minorHAnsi"/>
          <w:i/>
          <w:iCs/>
          <w:sz w:val="24"/>
          <w:szCs w:val="24"/>
          <w:lang w:val="hr-HR"/>
        </w:rPr>
        <w:t xml:space="preserve"> Računalne usluge</w:t>
      </w:r>
      <w:r w:rsidRPr="00166F3E">
        <w:rPr>
          <w:rFonts w:asciiTheme="minorHAnsi" w:hAnsiTheme="minorHAnsi"/>
          <w:sz w:val="24"/>
          <w:szCs w:val="24"/>
          <w:lang w:val="hr-HR"/>
        </w:rPr>
        <w:t xml:space="preserve"> u ukupnom</w:t>
      </w:r>
      <w:r w:rsidR="00CA5E97" w:rsidRPr="00166F3E">
        <w:rPr>
          <w:rFonts w:asciiTheme="minorHAnsi" w:hAnsiTheme="minorHAnsi"/>
          <w:sz w:val="24"/>
          <w:szCs w:val="24"/>
          <w:lang w:val="hr-HR"/>
        </w:rPr>
        <w:t xml:space="preserve"> iznosu od </w:t>
      </w:r>
      <w:r w:rsidRPr="00166F3E">
        <w:rPr>
          <w:rFonts w:asciiTheme="minorHAnsi" w:hAnsiTheme="minorHAnsi"/>
          <w:sz w:val="24"/>
          <w:szCs w:val="24"/>
          <w:lang w:val="hr-HR"/>
        </w:rPr>
        <w:t>32</w:t>
      </w:r>
      <w:r w:rsidR="00CA5E97" w:rsidRPr="00166F3E">
        <w:rPr>
          <w:rFonts w:asciiTheme="minorHAnsi" w:hAnsiTheme="minorHAnsi"/>
          <w:sz w:val="24"/>
          <w:szCs w:val="24"/>
          <w:lang w:val="hr-HR"/>
        </w:rPr>
        <w:t>.000,00 kn</w:t>
      </w:r>
      <w:r w:rsidR="00863521" w:rsidRPr="00166F3E">
        <w:rPr>
          <w:rFonts w:asciiTheme="minorHAnsi" w:hAnsiTheme="minorHAnsi"/>
          <w:sz w:val="24"/>
          <w:szCs w:val="24"/>
          <w:lang w:val="hr-HR"/>
        </w:rPr>
        <w:t>.</w:t>
      </w:r>
      <w:r w:rsidR="00745C3A" w:rsidRPr="00166F3E">
        <w:rPr>
          <w:rFonts w:asciiTheme="minorHAnsi" w:hAnsiTheme="minorHAnsi"/>
          <w:sz w:val="24"/>
          <w:szCs w:val="24"/>
          <w:lang w:val="hr-HR"/>
        </w:rPr>
        <w:t xml:space="preserve"> </w:t>
      </w:r>
    </w:p>
    <w:p w14:paraId="47C87FC2" w14:textId="77777777" w:rsidR="00D10A72" w:rsidRPr="00166F3E" w:rsidRDefault="00D10A72" w:rsidP="00697614">
      <w:pPr>
        <w:jc w:val="both"/>
        <w:rPr>
          <w:rFonts w:asciiTheme="minorHAnsi" w:hAnsiTheme="minorHAnsi"/>
          <w:b/>
          <w:color w:val="FF0000"/>
          <w:sz w:val="24"/>
          <w:szCs w:val="24"/>
          <w:lang w:val="hr-HR"/>
        </w:rPr>
      </w:pPr>
    </w:p>
    <w:p w14:paraId="71DA03B3" w14:textId="13856AC6" w:rsidR="00697614" w:rsidRPr="00166F3E" w:rsidRDefault="003E470D" w:rsidP="00697614">
      <w:pPr>
        <w:jc w:val="both"/>
        <w:rPr>
          <w:rFonts w:asciiTheme="minorHAnsi" w:hAnsiTheme="minorHAnsi"/>
          <w:b/>
          <w:sz w:val="24"/>
          <w:szCs w:val="24"/>
          <w:lang w:val="hr-HR"/>
        </w:rPr>
      </w:pPr>
      <w:r w:rsidRPr="00166F3E">
        <w:rPr>
          <w:rFonts w:asciiTheme="minorHAnsi" w:hAnsiTheme="minorHAnsi"/>
          <w:b/>
          <w:sz w:val="24"/>
          <w:szCs w:val="24"/>
          <w:lang w:val="hr-HR"/>
        </w:rPr>
        <w:t>3.9</w:t>
      </w:r>
      <w:r w:rsidR="00697614" w:rsidRPr="00166F3E">
        <w:rPr>
          <w:rFonts w:asciiTheme="minorHAnsi" w:hAnsiTheme="minorHAnsi"/>
          <w:b/>
          <w:sz w:val="24"/>
          <w:szCs w:val="24"/>
          <w:lang w:val="hr-HR"/>
        </w:rPr>
        <w:t>.</w:t>
      </w:r>
      <w:r w:rsidR="00C01067" w:rsidRPr="00166F3E">
        <w:rPr>
          <w:rFonts w:asciiTheme="minorHAnsi" w:hAnsiTheme="minorHAnsi"/>
          <w:b/>
          <w:sz w:val="24"/>
          <w:szCs w:val="24"/>
          <w:lang w:val="hr-HR"/>
        </w:rPr>
        <w:t>2</w:t>
      </w:r>
      <w:r w:rsidR="00697614" w:rsidRPr="00166F3E">
        <w:rPr>
          <w:rFonts w:asciiTheme="minorHAnsi" w:hAnsiTheme="minorHAnsi"/>
          <w:b/>
          <w:sz w:val="24"/>
          <w:szCs w:val="24"/>
          <w:lang w:val="hr-HR"/>
        </w:rPr>
        <w:t>. Kapitalni projekt 1008 K100001 Nabava opreme za JVP</w:t>
      </w:r>
    </w:p>
    <w:p w14:paraId="53CCE79B" w14:textId="77777777" w:rsidR="00697614" w:rsidRPr="00166F3E" w:rsidRDefault="00697614" w:rsidP="00697614">
      <w:pPr>
        <w:jc w:val="both"/>
        <w:rPr>
          <w:rFonts w:asciiTheme="minorHAnsi" w:hAnsiTheme="minorHAnsi"/>
          <w:b/>
          <w:sz w:val="24"/>
          <w:szCs w:val="24"/>
          <w:lang w:val="hr-HR"/>
        </w:rPr>
      </w:pPr>
    </w:p>
    <w:p w14:paraId="244D5773" w14:textId="111FD444" w:rsidR="00D81C0D" w:rsidRPr="00166F3E" w:rsidRDefault="00697614" w:rsidP="003E470D">
      <w:pPr>
        <w:jc w:val="both"/>
        <w:rPr>
          <w:rFonts w:asciiTheme="minorHAnsi" w:hAnsiTheme="minorHAnsi"/>
          <w:i/>
          <w:iCs/>
          <w:sz w:val="24"/>
          <w:szCs w:val="24"/>
          <w:lang w:val="hr-HR"/>
        </w:rPr>
      </w:pPr>
      <w:r w:rsidRPr="00166F3E">
        <w:rPr>
          <w:rFonts w:asciiTheme="minorHAnsi" w:hAnsiTheme="minorHAnsi"/>
          <w:sz w:val="24"/>
          <w:szCs w:val="24"/>
          <w:lang w:val="hr-HR"/>
        </w:rPr>
        <w:t xml:space="preserve">Sredstva za financiranje ovog projekta </w:t>
      </w:r>
      <w:r w:rsidR="00D12BDD" w:rsidRPr="00166F3E">
        <w:rPr>
          <w:rFonts w:asciiTheme="minorHAnsi" w:hAnsiTheme="minorHAnsi"/>
          <w:sz w:val="24"/>
          <w:szCs w:val="24"/>
          <w:lang w:val="hr-HR"/>
        </w:rPr>
        <w:t>smanjuju</w:t>
      </w:r>
      <w:r w:rsidRPr="00166F3E">
        <w:rPr>
          <w:rFonts w:asciiTheme="minorHAnsi" w:hAnsiTheme="minorHAnsi"/>
          <w:sz w:val="24"/>
          <w:szCs w:val="24"/>
          <w:lang w:val="hr-HR"/>
        </w:rPr>
        <w:t xml:space="preserve"> se za </w:t>
      </w:r>
      <w:r w:rsidR="00D12BDD" w:rsidRPr="00166F3E">
        <w:rPr>
          <w:rFonts w:asciiTheme="minorHAnsi" w:hAnsiTheme="minorHAnsi"/>
          <w:sz w:val="24"/>
          <w:szCs w:val="24"/>
          <w:lang w:val="hr-HR"/>
        </w:rPr>
        <w:t>11</w:t>
      </w:r>
      <w:r w:rsidRPr="00166F3E">
        <w:rPr>
          <w:rFonts w:asciiTheme="minorHAnsi" w:hAnsiTheme="minorHAnsi"/>
          <w:sz w:val="24"/>
          <w:szCs w:val="24"/>
          <w:lang w:val="hr-HR"/>
        </w:rPr>
        <w:t xml:space="preserve">.000,00 kn, te sada iznose </w:t>
      </w:r>
      <w:r w:rsidR="00D12BDD" w:rsidRPr="00166F3E">
        <w:rPr>
          <w:rFonts w:asciiTheme="minorHAnsi" w:hAnsiTheme="minorHAnsi"/>
          <w:sz w:val="24"/>
          <w:szCs w:val="24"/>
          <w:lang w:val="hr-HR"/>
        </w:rPr>
        <w:t>486.000</w:t>
      </w:r>
      <w:r w:rsidRPr="00166F3E">
        <w:rPr>
          <w:rFonts w:asciiTheme="minorHAnsi" w:hAnsiTheme="minorHAnsi"/>
          <w:sz w:val="24"/>
          <w:szCs w:val="24"/>
          <w:lang w:val="hr-HR"/>
        </w:rPr>
        <w:t xml:space="preserve">,00 kn. </w:t>
      </w:r>
      <w:r w:rsidR="00D12BDD" w:rsidRPr="00166F3E">
        <w:rPr>
          <w:rFonts w:asciiTheme="minorHAnsi" w:hAnsiTheme="minorHAnsi"/>
          <w:sz w:val="24"/>
          <w:szCs w:val="24"/>
          <w:lang w:val="hr-HR"/>
        </w:rPr>
        <w:t>Smanjenje</w:t>
      </w:r>
      <w:r w:rsidRPr="00166F3E">
        <w:rPr>
          <w:rFonts w:asciiTheme="minorHAnsi" w:hAnsiTheme="minorHAnsi"/>
          <w:sz w:val="24"/>
          <w:szCs w:val="24"/>
          <w:lang w:val="hr-HR"/>
        </w:rPr>
        <w:t xml:space="preserve"> se odnosi na</w:t>
      </w:r>
      <w:r w:rsidR="00D12BDD" w:rsidRPr="00166F3E">
        <w:rPr>
          <w:rFonts w:asciiTheme="minorHAnsi" w:hAnsiTheme="minorHAnsi"/>
          <w:sz w:val="24"/>
          <w:szCs w:val="24"/>
          <w:lang w:val="hr-HR"/>
        </w:rPr>
        <w:t xml:space="preserve"> pozicije</w:t>
      </w:r>
      <w:r w:rsidRPr="00166F3E">
        <w:rPr>
          <w:rFonts w:asciiTheme="minorHAnsi" w:hAnsiTheme="minorHAnsi"/>
          <w:sz w:val="24"/>
          <w:szCs w:val="24"/>
          <w:lang w:val="hr-HR"/>
        </w:rPr>
        <w:t xml:space="preserve"> </w:t>
      </w:r>
      <w:r w:rsidR="00C01067" w:rsidRPr="00166F3E">
        <w:rPr>
          <w:rFonts w:asciiTheme="minorHAnsi" w:hAnsiTheme="minorHAnsi"/>
          <w:i/>
          <w:sz w:val="24"/>
          <w:szCs w:val="24"/>
          <w:lang w:val="hr-HR"/>
        </w:rPr>
        <w:t>Opremu za održavanje i zaštitu</w:t>
      </w:r>
      <w:r w:rsidR="00C01067" w:rsidRPr="00166F3E">
        <w:rPr>
          <w:rFonts w:asciiTheme="minorHAnsi" w:hAnsiTheme="minorHAnsi"/>
          <w:sz w:val="24"/>
          <w:szCs w:val="24"/>
          <w:lang w:val="hr-HR"/>
        </w:rPr>
        <w:t xml:space="preserve"> </w:t>
      </w:r>
      <w:r w:rsidR="00747D13" w:rsidRPr="00166F3E">
        <w:rPr>
          <w:rFonts w:asciiTheme="minorHAnsi" w:hAnsiTheme="minorHAnsi"/>
          <w:sz w:val="24"/>
          <w:szCs w:val="24"/>
          <w:lang w:val="hr-HR"/>
        </w:rPr>
        <w:t xml:space="preserve">i </w:t>
      </w:r>
      <w:r w:rsidR="00D12BDD" w:rsidRPr="00166F3E">
        <w:rPr>
          <w:rFonts w:asciiTheme="minorHAnsi" w:hAnsiTheme="minorHAnsi"/>
          <w:i/>
          <w:iCs/>
          <w:sz w:val="24"/>
          <w:szCs w:val="24"/>
          <w:lang w:val="hr-HR"/>
        </w:rPr>
        <w:t>Uredska oprema i namještaj.</w:t>
      </w:r>
      <w:r w:rsidR="00D81C0D" w:rsidRPr="00166F3E">
        <w:rPr>
          <w:rFonts w:asciiTheme="minorHAnsi" w:hAnsiTheme="minorHAnsi"/>
          <w:i/>
          <w:iCs/>
          <w:sz w:val="24"/>
          <w:szCs w:val="24"/>
          <w:lang w:val="hr-HR"/>
        </w:rPr>
        <w:t xml:space="preserve"> </w:t>
      </w:r>
      <w:r w:rsidR="00D81C0D" w:rsidRPr="00166F3E">
        <w:rPr>
          <w:rFonts w:asciiTheme="minorHAnsi" w:hAnsiTheme="minorHAnsi"/>
          <w:sz w:val="24"/>
          <w:szCs w:val="24"/>
          <w:lang w:val="hr-HR"/>
        </w:rPr>
        <w:t>I ova smanjenja su posljedica mjera štednje zbog očekivanog sman</w:t>
      </w:r>
      <w:r w:rsidR="003E470D" w:rsidRPr="00166F3E">
        <w:rPr>
          <w:rFonts w:asciiTheme="minorHAnsi" w:hAnsiTheme="minorHAnsi"/>
          <w:sz w:val="24"/>
          <w:szCs w:val="24"/>
          <w:lang w:val="hr-HR"/>
        </w:rPr>
        <w:t>jenog priljeva</w:t>
      </w:r>
      <w:r w:rsidR="00D81C0D" w:rsidRPr="00166F3E">
        <w:rPr>
          <w:rFonts w:asciiTheme="minorHAnsi" w:hAnsiTheme="minorHAnsi"/>
          <w:sz w:val="24"/>
          <w:szCs w:val="24"/>
          <w:lang w:val="hr-HR"/>
        </w:rPr>
        <w:t xml:space="preserve"> sredstava u gradski pr</w:t>
      </w:r>
      <w:r w:rsidR="003E470D" w:rsidRPr="00166F3E">
        <w:rPr>
          <w:rFonts w:asciiTheme="minorHAnsi" w:hAnsiTheme="minorHAnsi"/>
          <w:sz w:val="24"/>
          <w:szCs w:val="24"/>
          <w:lang w:val="hr-HR"/>
        </w:rPr>
        <w:t>oračun prouzročenog pandemijom k</w:t>
      </w:r>
      <w:r w:rsidR="00D81C0D" w:rsidRPr="00166F3E">
        <w:rPr>
          <w:rFonts w:asciiTheme="minorHAnsi" w:hAnsiTheme="minorHAnsi"/>
          <w:sz w:val="24"/>
          <w:szCs w:val="24"/>
          <w:lang w:val="hr-HR"/>
        </w:rPr>
        <w:t>orona virusa.</w:t>
      </w:r>
    </w:p>
    <w:p w14:paraId="4F2051E2" w14:textId="77777777" w:rsidR="00070E14" w:rsidRPr="00166F3E" w:rsidRDefault="00070E14" w:rsidP="00070E14">
      <w:pPr>
        <w:jc w:val="both"/>
        <w:rPr>
          <w:rFonts w:asciiTheme="minorHAnsi" w:eastAsia="Calibri" w:hAnsiTheme="minorHAnsi"/>
          <w:b/>
          <w:sz w:val="24"/>
          <w:szCs w:val="24"/>
          <w:lang w:val="hr-HR" w:eastAsia="en-US"/>
        </w:rPr>
      </w:pPr>
    </w:p>
    <w:p w14:paraId="25F22D56" w14:textId="77777777" w:rsidR="00070E14" w:rsidRPr="00166F3E" w:rsidRDefault="00070E14" w:rsidP="00070E14">
      <w:pPr>
        <w:jc w:val="both"/>
        <w:rPr>
          <w:rFonts w:asciiTheme="minorHAnsi" w:eastAsia="Calibri" w:hAnsiTheme="minorHAnsi"/>
          <w:b/>
          <w:sz w:val="24"/>
          <w:szCs w:val="24"/>
          <w:lang w:val="hr-HR" w:eastAsia="en-US"/>
        </w:rPr>
      </w:pPr>
    </w:p>
    <w:p w14:paraId="56C1F4BD" w14:textId="77777777" w:rsidR="00070E14" w:rsidRPr="00166F3E" w:rsidRDefault="00070E14" w:rsidP="00070E14">
      <w:pPr>
        <w:jc w:val="both"/>
        <w:rPr>
          <w:rFonts w:asciiTheme="minorHAnsi" w:eastAsia="Calibri" w:hAnsiTheme="minorHAnsi"/>
          <w:b/>
          <w:sz w:val="24"/>
          <w:szCs w:val="24"/>
          <w:lang w:val="hr-HR" w:eastAsia="en-US"/>
        </w:rPr>
      </w:pPr>
    </w:p>
    <w:p w14:paraId="69D6CED9" w14:textId="77777777" w:rsidR="00070E14" w:rsidRPr="00166F3E" w:rsidRDefault="00070E14" w:rsidP="00070E14">
      <w:pPr>
        <w:jc w:val="both"/>
        <w:rPr>
          <w:rFonts w:asciiTheme="minorHAnsi" w:eastAsia="Calibri" w:hAnsiTheme="minorHAnsi"/>
          <w:b/>
          <w:sz w:val="24"/>
          <w:szCs w:val="24"/>
          <w:lang w:val="hr-HR" w:eastAsia="en-US"/>
        </w:rPr>
      </w:pPr>
    </w:p>
    <w:p w14:paraId="70CA5304" w14:textId="77777777" w:rsidR="00070E14" w:rsidRPr="00166F3E" w:rsidRDefault="00070E14" w:rsidP="00070E14">
      <w:pPr>
        <w:jc w:val="both"/>
        <w:rPr>
          <w:rFonts w:asciiTheme="minorHAnsi" w:eastAsia="Calibri" w:hAnsiTheme="minorHAnsi"/>
          <w:b/>
          <w:sz w:val="24"/>
          <w:szCs w:val="24"/>
          <w:lang w:val="hr-HR" w:eastAsia="en-US"/>
        </w:rPr>
      </w:pPr>
    </w:p>
    <w:p w14:paraId="1CDFA7C8" w14:textId="77777777" w:rsidR="00070E14" w:rsidRPr="00166F3E" w:rsidRDefault="00070E14" w:rsidP="00070E14">
      <w:pPr>
        <w:jc w:val="both"/>
        <w:rPr>
          <w:rFonts w:asciiTheme="minorHAnsi" w:eastAsia="Calibri" w:hAnsiTheme="minorHAnsi"/>
          <w:b/>
          <w:sz w:val="24"/>
          <w:szCs w:val="24"/>
          <w:lang w:val="hr-HR" w:eastAsia="en-US"/>
        </w:rPr>
      </w:pPr>
    </w:p>
    <w:p w14:paraId="4B3469B7" w14:textId="77777777" w:rsidR="00070E14" w:rsidRPr="00166F3E" w:rsidRDefault="00070E14" w:rsidP="00070E14">
      <w:pPr>
        <w:jc w:val="both"/>
        <w:rPr>
          <w:rFonts w:asciiTheme="minorHAnsi" w:eastAsia="Calibri" w:hAnsiTheme="minorHAnsi"/>
          <w:b/>
          <w:sz w:val="24"/>
          <w:szCs w:val="24"/>
          <w:lang w:val="hr-HR" w:eastAsia="en-US"/>
        </w:rPr>
      </w:pPr>
    </w:p>
    <w:p w14:paraId="34C864F4" w14:textId="77777777" w:rsidR="00070E14" w:rsidRPr="00166F3E" w:rsidRDefault="00070E14" w:rsidP="00070E14">
      <w:pPr>
        <w:jc w:val="both"/>
        <w:rPr>
          <w:rFonts w:asciiTheme="minorHAnsi" w:eastAsia="Calibri" w:hAnsiTheme="minorHAnsi"/>
          <w:b/>
          <w:sz w:val="24"/>
          <w:szCs w:val="24"/>
          <w:lang w:val="hr-HR" w:eastAsia="en-US"/>
        </w:rPr>
      </w:pPr>
    </w:p>
    <w:p w14:paraId="06D5A575" w14:textId="77777777" w:rsidR="00070E14" w:rsidRPr="00166F3E" w:rsidRDefault="00070E14" w:rsidP="00070E14">
      <w:pPr>
        <w:jc w:val="both"/>
        <w:rPr>
          <w:rFonts w:asciiTheme="minorHAnsi" w:eastAsia="Calibri" w:hAnsiTheme="minorHAnsi"/>
          <w:b/>
          <w:sz w:val="24"/>
          <w:szCs w:val="24"/>
          <w:lang w:val="hr-HR" w:eastAsia="en-US"/>
        </w:rPr>
      </w:pPr>
    </w:p>
    <w:p w14:paraId="4D39318D" w14:textId="77777777" w:rsidR="00070E14" w:rsidRPr="00166F3E" w:rsidRDefault="00070E14" w:rsidP="00070E14">
      <w:pPr>
        <w:jc w:val="both"/>
        <w:rPr>
          <w:rFonts w:asciiTheme="minorHAnsi" w:eastAsia="Calibri" w:hAnsiTheme="minorHAnsi"/>
          <w:b/>
          <w:sz w:val="24"/>
          <w:szCs w:val="24"/>
          <w:lang w:val="hr-HR" w:eastAsia="en-US"/>
        </w:rPr>
      </w:pPr>
    </w:p>
    <w:p w14:paraId="262EC2F8" w14:textId="77777777" w:rsidR="00070E14" w:rsidRPr="00166F3E" w:rsidRDefault="00070E14" w:rsidP="00070E14">
      <w:pPr>
        <w:jc w:val="both"/>
        <w:rPr>
          <w:rFonts w:asciiTheme="minorHAnsi" w:eastAsia="Calibri" w:hAnsiTheme="minorHAnsi"/>
          <w:b/>
          <w:sz w:val="24"/>
          <w:szCs w:val="24"/>
          <w:lang w:val="hr-HR" w:eastAsia="en-US"/>
        </w:rPr>
      </w:pPr>
    </w:p>
    <w:p w14:paraId="6AFA6847" w14:textId="77777777" w:rsidR="00070E14" w:rsidRPr="00166F3E" w:rsidRDefault="00070E14" w:rsidP="00070E14">
      <w:pPr>
        <w:jc w:val="both"/>
        <w:rPr>
          <w:rFonts w:asciiTheme="minorHAnsi" w:eastAsia="Calibri" w:hAnsiTheme="minorHAnsi"/>
          <w:b/>
          <w:sz w:val="24"/>
          <w:szCs w:val="24"/>
          <w:lang w:val="hr-HR" w:eastAsia="en-US"/>
        </w:rPr>
      </w:pPr>
    </w:p>
    <w:p w14:paraId="237F50E0" w14:textId="77777777" w:rsidR="00070E14" w:rsidRPr="00166F3E" w:rsidRDefault="00070E14" w:rsidP="00070E14">
      <w:pPr>
        <w:jc w:val="both"/>
        <w:rPr>
          <w:rFonts w:asciiTheme="minorHAnsi" w:eastAsia="Calibri" w:hAnsiTheme="minorHAnsi"/>
          <w:b/>
          <w:sz w:val="24"/>
          <w:szCs w:val="24"/>
          <w:lang w:val="hr-HR" w:eastAsia="en-US"/>
        </w:rPr>
      </w:pPr>
    </w:p>
    <w:p w14:paraId="664E5633" w14:textId="77777777" w:rsidR="00070E14" w:rsidRPr="00166F3E" w:rsidRDefault="00070E14" w:rsidP="00070E14">
      <w:pPr>
        <w:jc w:val="both"/>
        <w:rPr>
          <w:rFonts w:asciiTheme="minorHAnsi" w:eastAsia="Calibri" w:hAnsiTheme="minorHAnsi"/>
          <w:b/>
          <w:sz w:val="24"/>
          <w:szCs w:val="24"/>
          <w:lang w:val="hr-HR" w:eastAsia="en-US"/>
        </w:rPr>
      </w:pPr>
    </w:p>
    <w:p w14:paraId="664DBE8A" w14:textId="77777777" w:rsidR="00070E14" w:rsidRPr="00166F3E" w:rsidRDefault="00070E14" w:rsidP="00070E14">
      <w:pPr>
        <w:jc w:val="both"/>
        <w:rPr>
          <w:rFonts w:asciiTheme="minorHAnsi" w:eastAsia="Calibri" w:hAnsiTheme="minorHAnsi"/>
          <w:b/>
          <w:sz w:val="24"/>
          <w:szCs w:val="24"/>
          <w:lang w:val="hr-HR" w:eastAsia="en-US"/>
        </w:rPr>
      </w:pPr>
    </w:p>
    <w:p w14:paraId="4F939012" w14:textId="77777777" w:rsidR="00070E14" w:rsidRPr="00166F3E" w:rsidRDefault="00070E14" w:rsidP="00070E14">
      <w:pPr>
        <w:jc w:val="both"/>
        <w:rPr>
          <w:rFonts w:asciiTheme="minorHAnsi" w:eastAsia="Calibri" w:hAnsiTheme="minorHAnsi"/>
          <w:b/>
          <w:sz w:val="24"/>
          <w:szCs w:val="24"/>
          <w:lang w:val="hr-HR" w:eastAsia="en-US"/>
        </w:rPr>
      </w:pPr>
    </w:p>
    <w:p w14:paraId="6B0AD781" w14:textId="77777777" w:rsidR="00070E14" w:rsidRPr="00166F3E" w:rsidRDefault="00070E14" w:rsidP="00070E14">
      <w:pPr>
        <w:jc w:val="both"/>
        <w:rPr>
          <w:rFonts w:asciiTheme="minorHAnsi" w:eastAsia="Calibri" w:hAnsiTheme="minorHAnsi"/>
          <w:b/>
          <w:sz w:val="24"/>
          <w:szCs w:val="24"/>
          <w:lang w:val="hr-HR" w:eastAsia="en-US"/>
        </w:rPr>
      </w:pPr>
    </w:p>
    <w:p w14:paraId="19FA6F52" w14:textId="77777777" w:rsidR="00070E14" w:rsidRPr="00166F3E" w:rsidRDefault="00070E14" w:rsidP="00070E14">
      <w:pPr>
        <w:jc w:val="both"/>
        <w:rPr>
          <w:rFonts w:asciiTheme="minorHAnsi" w:eastAsia="Calibri" w:hAnsiTheme="minorHAnsi"/>
          <w:b/>
          <w:sz w:val="24"/>
          <w:szCs w:val="24"/>
          <w:lang w:val="hr-HR" w:eastAsia="en-US"/>
        </w:rPr>
      </w:pPr>
    </w:p>
    <w:p w14:paraId="378D4F37" w14:textId="77777777" w:rsidR="00070E14" w:rsidRPr="00166F3E" w:rsidRDefault="00070E14" w:rsidP="00070E14">
      <w:pPr>
        <w:jc w:val="both"/>
        <w:rPr>
          <w:rFonts w:asciiTheme="minorHAnsi" w:eastAsia="Calibri" w:hAnsiTheme="minorHAnsi"/>
          <w:b/>
          <w:sz w:val="24"/>
          <w:szCs w:val="24"/>
          <w:lang w:val="hr-HR" w:eastAsia="en-US"/>
        </w:rPr>
      </w:pPr>
    </w:p>
    <w:p w14:paraId="4324D430" w14:textId="77777777" w:rsidR="00070E14" w:rsidRPr="00166F3E" w:rsidRDefault="00070E14" w:rsidP="00070E14">
      <w:pPr>
        <w:jc w:val="both"/>
        <w:rPr>
          <w:rFonts w:asciiTheme="minorHAnsi" w:eastAsia="Calibri" w:hAnsiTheme="minorHAnsi"/>
          <w:b/>
          <w:sz w:val="24"/>
          <w:szCs w:val="24"/>
          <w:lang w:val="hr-HR" w:eastAsia="en-US"/>
        </w:rPr>
      </w:pPr>
    </w:p>
    <w:p w14:paraId="76ECFBCB" w14:textId="77777777" w:rsidR="00070E14" w:rsidRPr="00166F3E" w:rsidRDefault="00070E14" w:rsidP="00070E14">
      <w:pPr>
        <w:jc w:val="both"/>
        <w:rPr>
          <w:rFonts w:asciiTheme="minorHAnsi" w:eastAsia="Calibri" w:hAnsiTheme="minorHAnsi"/>
          <w:b/>
          <w:sz w:val="24"/>
          <w:szCs w:val="24"/>
          <w:lang w:val="hr-HR" w:eastAsia="en-US"/>
        </w:rPr>
      </w:pPr>
    </w:p>
    <w:p w14:paraId="7C848A16" w14:textId="77777777" w:rsidR="00070E14" w:rsidRPr="00166F3E" w:rsidRDefault="00070E14" w:rsidP="00070E14">
      <w:pPr>
        <w:jc w:val="both"/>
        <w:rPr>
          <w:rFonts w:asciiTheme="minorHAnsi" w:eastAsia="Calibri" w:hAnsiTheme="minorHAnsi"/>
          <w:b/>
          <w:sz w:val="24"/>
          <w:szCs w:val="24"/>
          <w:lang w:val="hr-HR" w:eastAsia="en-US"/>
        </w:rPr>
      </w:pPr>
    </w:p>
    <w:p w14:paraId="03B26B0D" w14:textId="77777777" w:rsidR="00070E14" w:rsidRPr="00166F3E" w:rsidRDefault="00070E14" w:rsidP="00070E14">
      <w:pPr>
        <w:jc w:val="both"/>
        <w:rPr>
          <w:rFonts w:asciiTheme="minorHAnsi" w:eastAsia="Calibri" w:hAnsiTheme="minorHAnsi"/>
          <w:b/>
          <w:sz w:val="24"/>
          <w:szCs w:val="24"/>
          <w:lang w:val="hr-HR" w:eastAsia="en-US"/>
        </w:rPr>
      </w:pPr>
    </w:p>
    <w:p w14:paraId="6EC18B57" w14:textId="77777777" w:rsidR="00070E14" w:rsidRPr="00166F3E" w:rsidRDefault="00070E14" w:rsidP="00070E14">
      <w:pPr>
        <w:jc w:val="both"/>
        <w:rPr>
          <w:rFonts w:asciiTheme="minorHAnsi" w:eastAsia="Calibri" w:hAnsiTheme="minorHAnsi"/>
          <w:b/>
          <w:sz w:val="24"/>
          <w:szCs w:val="24"/>
          <w:lang w:val="hr-HR" w:eastAsia="en-US"/>
        </w:rPr>
      </w:pPr>
    </w:p>
    <w:p w14:paraId="120B7C99" w14:textId="77777777" w:rsidR="00070E14" w:rsidRPr="00166F3E" w:rsidRDefault="00070E14" w:rsidP="00070E14">
      <w:pPr>
        <w:jc w:val="both"/>
        <w:rPr>
          <w:rFonts w:asciiTheme="minorHAnsi" w:eastAsia="Calibri" w:hAnsiTheme="minorHAnsi"/>
          <w:b/>
          <w:sz w:val="24"/>
          <w:szCs w:val="24"/>
          <w:lang w:val="hr-HR" w:eastAsia="en-US"/>
        </w:rPr>
      </w:pPr>
    </w:p>
    <w:p w14:paraId="5DB7B3F3" w14:textId="77777777" w:rsidR="00070E14" w:rsidRPr="00166F3E" w:rsidRDefault="00070E14" w:rsidP="00070E14">
      <w:pPr>
        <w:jc w:val="both"/>
        <w:rPr>
          <w:rFonts w:asciiTheme="minorHAnsi" w:eastAsia="Calibri" w:hAnsiTheme="minorHAnsi"/>
          <w:b/>
          <w:sz w:val="24"/>
          <w:szCs w:val="24"/>
          <w:lang w:val="hr-HR" w:eastAsia="en-US"/>
        </w:rPr>
      </w:pPr>
    </w:p>
    <w:p w14:paraId="6B7F5E39" w14:textId="77777777" w:rsidR="00070E14" w:rsidRPr="00166F3E" w:rsidRDefault="00070E14" w:rsidP="00070E14">
      <w:pPr>
        <w:jc w:val="both"/>
        <w:rPr>
          <w:rFonts w:asciiTheme="minorHAnsi" w:eastAsia="Calibri" w:hAnsiTheme="minorHAnsi"/>
          <w:b/>
          <w:sz w:val="24"/>
          <w:szCs w:val="24"/>
          <w:lang w:val="hr-HR" w:eastAsia="en-US"/>
        </w:rPr>
      </w:pPr>
    </w:p>
    <w:p w14:paraId="104E8E98" w14:textId="77777777" w:rsidR="00070E14" w:rsidRPr="00166F3E" w:rsidRDefault="00070E14" w:rsidP="00070E14">
      <w:pPr>
        <w:jc w:val="both"/>
        <w:rPr>
          <w:rFonts w:asciiTheme="minorHAnsi" w:eastAsia="Calibri" w:hAnsiTheme="minorHAnsi"/>
          <w:b/>
          <w:sz w:val="24"/>
          <w:szCs w:val="24"/>
          <w:lang w:val="hr-HR" w:eastAsia="en-US"/>
        </w:rPr>
      </w:pPr>
    </w:p>
    <w:p w14:paraId="30C127A0" w14:textId="77777777" w:rsidR="00070E14" w:rsidRPr="00166F3E" w:rsidRDefault="00070E14" w:rsidP="00070E14">
      <w:pPr>
        <w:jc w:val="both"/>
        <w:rPr>
          <w:rFonts w:asciiTheme="minorHAnsi" w:eastAsia="Calibri" w:hAnsiTheme="minorHAnsi"/>
          <w:b/>
          <w:sz w:val="24"/>
          <w:szCs w:val="24"/>
          <w:lang w:val="hr-HR" w:eastAsia="en-US"/>
        </w:rPr>
      </w:pPr>
    </w:p>
    <w:p w14:paraId="7D19E6C2" w14:textId="77777777" w:rsidR="00070E14" w:rsidRPr="00166F3E" w:rsidRDefault="00070E14" w:rsidP="00070E14">
      <w:pPr>
        <w:jc w:val="both"/>
        <w:rPr>
          <w:rFonts w:asciiTheme="minorHAnsi" w:eastAsia="Calibri" w:hAnsiTheme="minorHAnsi"/>
          <w:b/>
          <w:sz w:val="24"/>
          <w:szCs w:val="24"/>
          <w:lang w:val="hr-HR" w:eastAsia="en-US"/>
        </w:rPr>
      </w:pPr>
    </w:p>
    <w:p w14:paraId="65B6A52C" w14:textId="77777777" w:rsidR="00070E14" w:rsidRPr="00166F3E" w:rsidRDefault="00070E14" w:rsidP="00070E14">
      <w:pPr>
        <w:jc w:val="both"/>
        <w:rPr>
          <w:rFonts w:asciiTheme="minorHAnsi" w:eastAsia="Calibri" w:hAnsiTheme="minorHAnsi"/>
          <w:b/>
          <w:sz w:val="24"/>
          <w:szCs w:val="24"/>
          <w:lang w:val="hr-HR" w:eastAsia="en-US"/>
        </w:rPr>
      </w:pPr>
    </w:p>
    <w:p w14:paraId="2AEB7D33" w14:textId="77777777" w:rsidR="00070E14" w:rsidRPr="00166F3E" w:rsidRDefault="00070E14" w:rsidP="00070E14">
      <w:pPr>
        <w:jc w:val="both"/>
        <w:rPr>
          <w:rFonts w:asciiTheme="minorHAnsi" w:eastAsia="Calibri" w:hAnsiTheme="minorHAnsi"/>
          <w:b/>
          <w:sz w:val="24"/>
          <w:szCs w:val="24"/>
          <w:lang w:val="hr-HR" w:eastAsia="en-US"/>
        </w:rPr>
      </w:pPr>
    </w:p>
    <w:p w14:paraId="272EDCCE" w14:textId="77777777" w:rsidR="00070E14" w:rsidRPr="00166F3E" w:rsidRDefault="00070E14" w:rsidP="00070E14">
      <w:pPr>
        <w:jc w:val="both"/>
        <w:rPr>
          <w:rFonts w:asciiTheme="minorHAnsi" w:eastAsia="Calibri" w:hAnsiTheme="minorHAnsi"/>
          <w:b/>
          <w:sz w:val="24"/>
          <w:szCs w:val="24"/>
          <w:lang w:val="hr-HR" w:eastAsia="en-US"/>
        </w:rPr>
      </w:pPr>
    </w:p>
    <w:p w14:paraId="4BD9850E" w14:textId="77777777" w:rsidR="00070E14" w:rsidRDefault="00070E14" w:rsidP="00070E14">
      <w:pPr>
        <w:jc w:val="both"/>
        <w:rPr>
          <w:rFonts w:asciiTheme="minorHAnsi" w:eastAsia="Calibri" w:hAnsiTheme="minorHAnsi"/>
          <w:b/>
          <w:sz w:val="24"/>
          <w:szCs w:val="24"/>
          <w:lang w:val="hr-HR" w:eastAsia="en-US"/>
        </w:rPr>
      </w:pPr>
    </w:p>
    <w:p w14:paraId="084B03DA" w14:textId="77777777" w:rsidR="00070E14" w:rsidRPr="00166F3E" w:rsidRDefault="00070E14" w:rsidP="00070E14">
      <w:pPr>
        <w:jc w:val="both"/>
        <w:rPr>
          <w:rFonts w:asciiTheme="minorHAnsi" w:eastAsia="Calibri" w:hAnsiTheme="minorHAnsi"/>
          <w:b/>
          <w:sz w:val="24"/>
          <w:szCs w:val="24"/>
          <w:lang w:val="hr-HR" w:eastAsia="en-US"/>
        </w:rPr>
      </w:pPr>
      <w:bookmarkStart w:id="5" w:name="_GoBack"/>
      <w:bookmarkEnd w:id="5"/>
    </w:p>
    <w:p w14:paraId="767D1A82" w14:textId="1745C187" w:rsidR="00070E14" w:rsidRPr="00166F3E" w:rsidRDefault="00070E14" w:rsidP="00070E14">
      <w:pPr>
        <w:jc w:val="both"/>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lastRenderedPageBreak/>
        <w:t>4. Razdjel 005 UPRAVNI ODJEL ZA GOSPODARSTVO I POLJOPRIVREDU</w:t>
      </w:r>
    </w:p>
    <w:p w14:paraId="386EE3F4" w14:textId="77777777" w:rsidR="00070E14" w:rsidRPr="00166F3E" w:rsidRDefault="00070E14" w:rsidP="00070E14">
      <w:pPr>
        <w:contextualSpacing/>
        <w:jc w:val="both"/>
        <w:rPr>
          <w:rFonts w:asciiTheme="minorHAnsi" w:eastAsia="Calibri" w:hAnsiTheme="minorHAnsi"/>
          <w:sz w:val="24"/>
          <w:szCs w:val="24"/>
          <w:lang w:val="hr-HR" w:eastAsia="en-US"/>
        </w:rPr>
      </w:pPr>
    </w:p>
    <w:p w14:paraId="4DC9771C" w14:textId="44EB5133" w:rsidR="00070E14" w:rsidRPr="00166F3E" w:rsidRDefault="00070E14" w:rsidP="00070E14">
      <w:pPr>
        <w:contextualSpacing/>
        <w:jc w:val="both"/>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4.1. Program 1001 JAVNA UPRAVA I ADMINISTRACIJA</w:t>
      </w:r>
    </w:p>
    <w:p w14:paraId="220FA8BF" w14:textId="77777777" w:rsidR="00070E14" w:rsidRPr="00166F3E" w:rsidRDefault="00070E14" w:rsidP="00070E14">
      <w:pPr>
        <w:rPr>
          <w:rFonts w:asciiTheme="minorHAnsi" w:eastAsia="Calibri" w:hAnsiTheme="minorHAnsi"/>
          <w:sz w:val="24"/>
          <w:szCs w:val="24"/>
          <w:lang w:val="hr-HR" w:eastAsia="en-US"/>
        </w:rPr>
      </w:pPr>
    </w:p>
    <w:p w14:paraId="70B0720E" w14:textId="77777777" w:rsidR="00070E14" w:rsidRPr="00166F3E" w:rsidRDefault="00070E14" w:rsidP="00070E14">
      <w:pPr>
        <w:jc w:val="both"/>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Drugim Izmjenama i dopunama Proračuna Grada Novske za 2020. godinu ukupna sredstva za ostvarenje programa JAVNA UPRAVA I ADMINISTRACIJA smanjuju se za 46.080,00 kn odnosno za 5%.</w:t>
      </w:r>
    </w:p>
    <w:p w14:paraId="78FACB44" w14:textId="77777777" w:rsidR="00070E14" w:rsidRPr="00166F3E" w:rsidRDefault="00070E14" w:rsidP="00070E14">
      <w:pPr>
        <w:jc w:val="both"/>
        <w:rPr>
          <w:rFonts w:asciiTheme="minorHAnsi" w:eastAsia="Calibri" w:hAnsiTheme="minorHAnsi"/>
          <w:sz w:val="24"/>
          <w:szCs w:val="24"/>
          <w:lang w:val="hr-HR" w:eastAsia="en-US"/>
        </w:rPr>
      </w:pPr>
    </w:p>
    <w:p w14:paraId="4854E9B0" w14:textId="1BED7259" w:rsidR="00070E14" w:rsidRPr="00166F3E" w:rsidRDefault="00070E14" w:rsidP="00070E14">
      <w:pPr>
        <w:jc w:val="both"/>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 xml:space="preserve">4.1.1. Aktivnost </w:t>
      </w:r>
      <w:r w:rsidR="00367493" w:rsidRPr="00166F3E">
        <w:rPr>
          <w:rFonts w:asciiTheme="minorHAnsi" w:eastAsia="Calibri" w:hAnsiTheme="minorHAnsi"/>
          <w:b/>
          <w:sz w:val="24"/>
          <w:szCs w:val="24"/>
          <w:lang w:val="hr-HR" w:eastAsia="en-US"/>
        </w:rPr>
        <w:t xml:space="preserve">1001 </w:t>
      </w:r>
      <w:r w:rsidRPr="00166F3E">
        <w:rPr>
          <w:rFonts w:asciiTheme="minorHAnsi" w:eastAsia="Calibri" w:hAnsiTheme="minorHAnsi"/>
          <w:b/>
          <w:sz w:val="24"/>
          <w:szCs w:val="24"/>
          <w:lang w:val="hr-HR" w:eastAsia="en-US"/>
        </w:rPr>
        <w:t>A100001 Rashodi za zaposlene</w:t>
      </w:r>
    </w:p>
    <w:p w14:paraId="650CAF7A" w14:textId="77777777" w:rsidR="00070E14" w:rsidRPr="00166F3E" w:rsidRDefault="00070E14" w:rsidP="00070E14">
      <w:pPr>
        <w:jc w:val="both"/>
        <w:rPr>
          <w:rFonts w:asciiTheme="minorHAnsi" w:eastAsia="Calibri" w:hAnsiTheme="minorHAnsi"/>
          <w:sz w:val="24"/>
          <w:szCs w:val="24"/>
          <w:lang w:val="hr-HR" w:eastAsia="en-US"/>
        </w:rPr>
      </w:pPr>
    </w:p>
    <w:p w14:paraId="5AD8A915" w14:textId="31D0211E" w:rsidR="00070E14" w:rsidRPr="00166F3E" w:rsidRDefault="00070E14" w:rsidP="00070E14">
      <w:pPr>
        <w:jc w:val="both"/>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Sukladno mjerama štednje na rashodovnoj strani proračuna, aktivnost rashoda za zaposlene upravnog odjela smanjena je za 50.080,00 kn te sada iznosi 768.020,00 kn.</w:t>
      </w:r>
    </w:p>
    <w:p w14:paraId="44DB62D2" w14:textId="77777777" w:rsidR="00070E14" w:rsidRPr="00166F3E" w:rsidRDefault="00070E14" w:rsidP="00070E14">
      <w:pPr>
        <w:jc w:val="both"/>
        <w:rPr>
          <w:rFonts w:asciiTheme="minorHAnsi" w:eastAsia="Calibri" w:hAnsiTheme="minorHAnsi"/>
          <w:sz w:val="24"/>
          <w:szCs w:val="24"/>
          <w:lang w:val="hr-HR" w:eastAsia="en-US"/>
        </w:rPr>
      </w:pPr>
    </w:p>
    <w:p w14:paraId="36867457" w14:textId="7F487E98" w:rsidR="00070E14" w:rsidRPr="00166F3E" w:rsidRDefault="00070E14" w:rsidP="00070E14">
      <w:pPr>
        <w:jc w:val="both"/>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 xml:space="preserve">4.1.2. Aktivnost </w:t>
      </w:r>
      <w:r w:rsidR="00367493" w:rsidRPr="00166F3E">
        <w:rPr>
          <w:rFonts w:asciiTheme="minorHAnsi" w:eastAsia="Calibri" w:hAnsiTheme="minorHAnsi"/>
          <w:b/>
          <w:sz w:val="24"/>
          <w:szCs w:val="24"/>
          <w:lang w:val="hr-HR" w:eastAsia="en-US"/>
        </w:rPr>
        <w:t xml:space="preserve">1001 </w:t>
      </w:r>
      <w:r w:rsidRPr="00166F3E">
        <w:rPr>
          <w:rFonts w:asciiTheme="minorHAnsi" w:eastAsia="Calibri" w:hAnsiTheme="minorHAnsi"/>
          <w:b/>
          <w:sz w:val="24"/>
          <w:szCs w:val="24"/>
          <w:lang w:val="hr-HR" w:eastAsia="en-US"/>
        </w:rPr>
        <w:t>A100002 Materijalno-financijski rashodi</w:t>
      </w:r>
    </w:p>
    <w:p w14:paraId="6BD3C1EB" w14:textId="77777777" w:rsidR="00070E14" w:rsidRPr="00166F3E" w:rsidRDefault="00070E14" w:rsidP="00070E14">
      <w:pPr>
        <w:jc w:val="both"/>
        <w:rPr>
          <w:rFonts w:asciiTheme="minorHAnsi" w:eastAsia="Calibri" w:hAnsiTheme="minorHAnsi"/>
          <w:b/>
          <w:sz w:val="24"/>
          <w:szCs w:val="24"/>
          <w:lang w:val="hr-HR" w:eastAsia="en-US"/>
        </w:rPr>
      </w:pPr>
    </w:p>
    <w:p w14:paraId="5B26F827" w14:textId="42566725" w:rsidR="00070E14" w:rsidRPr="00166F3E" w:rsidRDefault="00070E14" w:rsidP="00070E14">
      <w:pPr>
        <w:jc w:val="both"/>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 xml:space="preserve">Unutar ove aktivnosti je došlo do povećanja stavke koja se odnosi na stručno usavršavanje službenika zbog državnog stručnog ispita za dva službenika i ona sada iznosi 8.000,00 kn (povećanje od 1.000,00 kn). Također, uvedena je stavka u iznosu 3.000,00 kn koja je namijenjena za rad povjerenstava kojima je osnovna zadaća raspolaganje državnim poljoprivrednim zemljištem. </w:t>
      </w:r>
    </w:p>
    <w:p w14:paraId="1756107E" w14:textId="77777777" w:rsidR="00070E14" w:rsidRPr="00166F3E" w:rsidRDefault="00070E14" w:rsidP="00070E14">
      <w:pPr>
        <w:rPr>
          <w:rFonts w:asciiTheme="minorHAnsi" w:eastAsia="Calibri" w:hAnsiTheme="minorHAnsi"/>
          <w:sz w:val="24"/>
          <w:szCs w:val="24"/>
          <w:lang w:val="hr-HR" w:eastAsia="en-US"/>
        </w:rPr>
      </w:pPr>
    </w:p>
    <w:p w14:paraId="1893501F" w14:textId="42316178" w:rsidR="00070E14" w:rsidRPr="00166F3E" w:rsidRDefault="00070E14" w:rsidP="00070E14">
      <w:pPr>
        <w:rPr>
          <w:rFonts w:asciiTheme="minorHAnsi" w:eastAsia="Calibri" w:hAnsiTheme="minorHAnsi"/>
          <w:b/>
          <w:sz w:val="24"/>
          <w:szCs w:val="24"/>
          <w:lang w:val="hr-HR" w:eastAsia="en-US"/>
        </w:rPr>
      </w:pPr>
      <w:r w:rsidRPr="00166F3E">
        <w:rPr>
          <w:rFonts w:asciiTheme="minorHAnsi" w:eastAsia="Calibri" w:hAnsiTheme="minorHAnsi"/>
          <w:b/>
          <w:sz w:val="24"/>
          <w:szCs w:val="24"/>
          <w:lang w:val="hr-HR" w:eastAsia="en-US"/>
        </w:rPr>
        <w:t>4.2. Program 1010 GOSPODARSTVO</w:t>
      </w:r>
    </w:p>
    <w:p w14:paraId="66756F08" w14:textId="77777777" w:rsidR="00070E14" w:rsidRPr="00166F3E" w:rsidRDefault="00070E14" w:rsidP="00070E14">
      <w:pPr>
        <w:rPr>
          <w:rFonts w:asciiTheme="minorHAnsi" w:eastAsia="Calibri" w:hAnsiTheme="minorHAnsi"/>
          <w:sz w:val="24"/>
          <w:szCs w:val="24"/>
          <w:lang w:val="hr-HR" w:eastAsia="en-US"/>
        </w:rPr>
      </w:pPr>
    </w:p>
    <w:p w14:paraId="5BC382FF" w14:textId="302DB574" w:rsidR="00070E14" w:rsidRPr="00166F3E" w:rsidRDefault="00070E14" w:rsidP="00070E14">
      <w:pP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 xml:space="preserve">Rashodi  programa GOSPODARSTVO se smanjuju za 1.382.071,00 kn ili za 30,01 %. </w:t>
      </w:r>
    </w:p>
    <w:p w14:paraId="73AABEE6" w14:textId="153DDE3F" w:rsidR="00070E14" w:rsidRPr="00515985" w:rsidRDefault="00070E14" w:rsidP="00070E14">
      <w:pPr>
        <w:rPr>
          <w:rFonts w:asciiTheme="minorHAnsi" w:eastAsia="Calibri" w:hAnsiTheme="minorHAnsi"/>
          <w:sz w:val="24"/>
          <w:szCs w:val="24"/>
          <w:lang w:val="hr-HR" w:eastAsia="en-US"/>
        </w:rPr>
      </w:pPr>
      <w:r w:rsidRPr="00166F3E">
        <w:rPr>
          <w:rFonts w:asciiTheme="minorHAnsi" w:eastAsia="Calibri" w:hAnsiTheme="minorHAnsi"/>
          <w:sz w:val="24"/>
          <w:szCs w:val="24"/>
          <w:lang w:val="hr-HR" w:eastAsia="en-US"/>
        </w:rPr>
        <w:tab/>
      </w:r>
    </w:p>
    <w:p w14:paraId="786A847F" w14:textId="0E3ABFF5" w:rsidR="00070E14" w:rsidRPr="00166F3E" w:rsidRDefault="00070E14" w:rsidP="00070E14">
      <w:pPr>
        <w:jc w:val="both"/>
        <w:rPr>
          <w:rFonts w:asciiTheme="minorHAnsi" w:hAnsiTheme="minorHAnsi"/>
          <w:b/>
          <w:sz w:val="24"/>
          <w:szCs w:val="24"/>
          <w:lang w:val="hr-HR"/>
        </w:rPr>
      </w:pPr>
      <w:r w:rsidRPr="00166F3E">
        <w:rPr>
          <w:rFonts w:asciiTheme="minorHAnsi" w:hAnsiTheme="minorHAnsi"/>
          <w:b/>
          <w:sz w:val="24"/>
          <w:szCs w:val="24"/>
          <w:lang w:val="hr-HR"/>
        </w:rPr>
        <w:t>4.2.1. Tekući projekt 1010 T100002 Razvoj malog gospodarstva</w:t>
      </w:r>
    </w:p>
    <w:p w14:paraId="296A0196" w14:textId="77777777" w:rsidR="00070E14" w:rsidRPr="00166F3E" w:rsidRDefault="00070E14" w:rsidP="00070E14">
      <w:pPr>
        <w:jc w:val="both"/>
        <w:rPr>
          <w:rFonts w:asciiTheme="minorHAnsi" w:hAnsiTheme="minorHAnsi"/>
          <w:sz w:val="24"/>
          <w:szCs w:val="24"/>
          <w:lang w:val="hr-HR"/>
        </w:rPr>
      </w:pPr>
    </w:p>
    <w:p w14:paraId="62CB9E4C" w14:textId="77777777" w:rsidR="00070E14" w:rsidRPr="00166F3E" w:rsidRDefault="00070E14" w:rsidP="00070E14">
      <w:pPr>
        <w:jc w:val="both"/>
        <w:rPr>
          <w:rFonts w:asciiTheme="minorHAnsi" w:hAnsiTheme="minorHAnsi"/>
          <w:sz w:val="24"/>
          <w:szCs w:val="24"/>
          <w:lang w:val="hr-HR"/>
        </w:rPr>
      </w:pPr>
      <w:r w:rsidRPr="00166F3E">
        <w:rPr>
          <w:rFonts w:asciiTheme="minorHAnsi" w:hAnsiTheme="minorHAnsi"/>
          <w:sz w:val="24"/>
          <w:szCs w:val="24"/>
          <w:lang w:val="hr-HR"/>
        </w:rPr>
        <w:t>Sredstva za financiranje ovog projekta smanjuju se za 1.275.500,00 kn te sada iznose 2.329.500,00 kn. Do smanjenja je došlo zbog činjenice da će doći do smanjenog priljeva sredstava u gradski proračun uslijed pojave virusa Covid-19.</w:t>
      </w:r>
    </w:p>
    <w:p w14:paraId="3884BC66" w14:textId="77777777" w:rsidR="00070E14" w:rsidRPr="00166F3E" w:rsidRDefault="00070E14" w:rsidP="00070E14">
      <w:pPr>
        <w:jc w:val="both"/>
        <w:rPr>
          <w:rFonts w:asciiTheme="minorHAnsi" w:hAnsiTheme="minorHAnsi"/>
          <w:sz w:val="24"/>
          <w:szCs w:val="24"/>
          <w:lang w:val="hr-HR"/>
        </w:rPr>
      </w:pPr>
    </w:p>
    <w:p w14:paraId="573C7962" w14:textId="60981AD5" w:rsidR="00070E14" w:rsidRPr="00166F3E" w:rsidRDefault="00070E14" w:rsidP="00070E14">
      <w:pPr>
        <w:jc w:val="both"/>
        <w:rPr>
          <w:rFonts w:asciiTheme="minorHAnsi" w:hAnsiTheme="minorHAnsi"/>
          <w:b/>
          <w:sz w:val="24"/>
          <w:szCs w:val="24"/>
          <w:lang w:val="hr-HR"/>
        </w:rPr>
      </w:pPr>
      <w:r w:rsidRPr="00166F3E">
        <w:rPr>
          <w:rFonts w:asciiTheme="minorHAnsi" w:hAnsiTheme="minorHAnsi"/>
          <w:b/>
          <w:sz w:val="24"/>
          <w:szCs w:val="24"/>
          <w:lang w:val="hr-HR"/>
        </w:rPr>
        <w:t>4.2.2. Tekući projekt 1010 T100003 Razvojna agencija Grada Novske-NORA</w:t>
      </w:r>
    </w:p>
    <w:p w14:paraId="460986C2" w14:textId="77777777" w:rsidR="00070E14" w:rsidRPr="00166F3E" w:rsidRDefault="00070E14" w:rsidP="00070E14">
      <w:pPr>
        <w:jc w:val="both"/>
        <w:rPr>
          <w:rFonts w:asciiTheme="minorHAnsi" w:hAnsiTheme="minorHAnsi"/>
          <w:sz w:val="24"/>
          <w:szCs w:val="24"/>
          <w:lang w:val="hr-HR"/>
        </w:rPr>
      </w:pPr>
    </w:p>
    <w:p w14:paraId="7683985D" w14:textId="77777777" w:rsidR="00070E14" w:rsidRPr="00166F3E" w:rsidRDefault="00070E14" w:rsidP="00070E14">
      <w:pPr>
        <w:jc w:val="both"/>
        <w:rPr>
          <w:rFonts w:asciiTheme="minorHAnsi" w:hAnsiTheme="minorHAnsi"/>
          <w:sz w:val="24"/>
          <w:szCs w:val="24"/>
          <w:lang w:val="hr-HR"/>
        </w:rPr>
      </w:pPr>
      <w:r w:rsidRPr="00166F3E">
        <w:rPr>
          <w:rFonts w:asciiTheme="minorHAnsi" w:hAnsiTheme="minorHAnsi"/>
          <w:sz w:val="24"/>
          <w:szCs w:val="24"/>
          <w:lang w:val="hr-HR"/>
        </w:rPr>
        <w:t xml:space="preserve">Sredstva za financiranje ovog projekta smanjuju se za 106.571,00 kn te sada iznose 893.429,00 kn. </w:t>
      </w:r>
    </w:p>
    <w:p w14:paraId="105EC251" w14:textId="77777777" w:rsidR="00070E14" w:rsidRPr="00166F3E" w:rsidRDefault="00070E14" w:rsidP="00070E14">
      <w:pPr>
        <w:jc w:val="both"/>
        <w:rPr>
          <w:rFonts w:asciiTheme="minorHAnsi" w:hAnsiTheme="minorHAnsi"/>
          <w:sz w:val="24"/>
          <w:szCs w:val="24"/>
          <w:lang w:val="hr-HR"/>
        </w:rPr>
      </w:pPr>
    </w:p>
    <w:p w14:paraId="3326023C" w14:textId="5CD7E93B" w:rsidR="00070E14" w:rsidRPr="00166F3E" w:rsidRDefault="00070E14" w:rsidP="00070E14">
      <w:pPr>
        <w:jc w:val="both"/>
        <w:rPr>
          <w:rFonts w:asciiTheme="minorHAnsi" w:hAnsiTheme="minorHAnsi"/>
          <w:b/>
          <w:sz w:val="24"/>
          <w:szCs w:val="24"/>
          <w:lang w:val="hr-HR"/>
        </w:rPr>
      </w:pPr>
      <w:r w:rsidRPr="00166F3E">
        <w:rPr>
          <w:rFonts w:asciiTheme="minorHAnsi" w:hAnsiTheme="minorHAnsi"/>
          <w:b/>
          <w:sz w:val="24"/>
          <w:szCs w:val="24"/>
          <w:lang w:val="hr-HR"/>
        </w:rPr>
        <w:t>4.3. Program 1019 POTICANJE RAZVOJA TURIZMA</w:t>
      </w:r>
    </w:p>
    <w:p w14:paraId="5430826D" w14:textId="77777777" w:rsidR="00070E14" w:rsidRPr="00166F3E" w:rsidRDefault="00070E14" w:rsidP="00070E14">
      <w:pPr>
        <w:jc w:val="both"/>
        <w:rPr>
          <w:rFonts w:asciiTheme="minorHAnsi" w:hAnsiTheme="minorHAnsi"/>
          <w:sz w:val="24"/>
          <w:szCs w:val="24"/>
          <w:lang w:val="hr-HR"/>
        </w:rPr>
      </w:pPr>
    </w:p>
    <w:p w14:paraId="7CBCD29E" w14:textId="5A865B75" w:rsidR="00070E14" w:rsidRPr="00166F3E" w:rsidRDefault="00070E14" w:rsidP="00070E14">
      <w:pPr>
        <w:jc w:val="both"/>
        <w:rPr>
          <w:rFonts w:asciiTheme="minorHAnsi" w:hAnsiTheme="minorHAnsi"/>
          <w:sz w:val="24"/>
          <w:szCs w:val="24"/>
          <w:lang w:val="hr-HR"/>
        </w:rPr>
      </w:pPr>
      <w:r w:rsidRPr="00166F3E">
        <w:rPr>
          <w:rFonts w:asciiTheme="minorHAnsi" w:hAnsiTheme="minorHAnsi"/>
          <w:sz w:val="24"/>
          <w:szCs w:val="24"/>
          <w:lang w:val="hr-HR"/>
        </w:rPr>
        <w:t xml:space="preserve">Ovaj program se smanjuje za 579.657,00 kn te sada iznosi 765.343,00 kn, a sve zbog činjenice da će doći do smanjenog priljeva sredstava u gradski proračun uslijed pojave virusa Covid-19. Smanjenje se odnosi na redovna sredstva za rad Turističke zajednice Grada Novske u iznosu od 53.657,00 kn te na rashode za organizaciju gradskih manifestacija u iznosu od 526.000,00 kn. </w:t>
      </w:r>
    </w:p>
    <w:p w14:paraId="72E901DD" w14:textId="77777777" w:rsidR="00070E14" w:rsidRPr="00166F3E" w:rsidRDefault="00070E14" w:rsidP="00070E14">
      <w:pPr>
        <w:jc w:val="both"/>
        <w:rPr>
          <w:rFonts w:asciiTheme="minorHAnsi" w:hAnsiTheme="minorHAnsi"/>
          <w:sz w:val="24"/>
          <w:szCs w:val="24"/>
          <w:lang w:val="hr-HR"/>
        </w:rPr>
      </w:pPr>
    </w:p>
    <w:p w14:paraId="6FF96EE6" w14:textId="77777777" w:rsidR="00070E14" w:rsidRPr="00166F3E" w:rsidRDefault="00070E14" w:rsidP="00070E14">
      <w:pPr>
        <w:jc w:val="both"/>
        <w:rPr>
          <w:rFonts w:asciiTheme="minorHAnsi" w:hAnsiTheme="minorHAnsi"/>
          <w:color w:val="FF0000"/>
          <w:sz w:val="24"/>
          <w:szCs w:val="24"/>
          <w:lang w:val="hr-HR"/>
        </w:rPr>
      </w:pPr>
    </w:p>
    <w:sectPr w:rsidR="00070E14" w:rsidRPr="00166F3E" w:rsidSect="00166F3E">
      <w:foot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7EEFD" w14:textId="77777777" w:rsidR="00515985" w:rsidRDefault="00515985" w:rsidP="007D35DD">
      <w:r>
        <w:separator/>
      </w:r>
    </w:p>
  </w:endnote>
  <w:endnote w:type="continuationSeparator" w:id="0">
    <w:p w14:paraId="31E411CF" w14:textId="77777777" w:rsidR="00515985" w:rsidRDefault="00515985" w:rsidP="007D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028663"/>
      <w:docPartObj>
        <w:docPartGallery w:val="Page Numbers (Bottom of Page)"/>
        <w:docPartUnique/>
      </w:docPartObj>
    </w:sdtPr>
    <w:sdtEndPr/>
    <w:sdtContent>
      <w:p w14:paraId="1CFD09E3" w14:textId="33A19B5A" w:rsidR="00515985" w:rsidRDefault="00515985">
        <w:pPr>
          <w:pStyle w:val="Podnoje"/>
          <w:jc w:val="right"/>
        </w:pPr>
        <w:r>
          <w:fldChar w:fldCharType="begin"/>
        </w:r>
        <w:r>
          <w:instrText>PAGE   \* MERGEFORMAT</w:instrText>
        </w:r>
        <w:r>
          <w:fldChar w:fldCharType="separate"/>
        </w:r>
        <w:r w:rsidRPr="008C1211">
          <w:rPr>
            <w:noProof/>
            <w:lang w:val="hr-HR"/>
          </w:rPr>
          <w:t>9</w:t>
        </w:r>
        <w:r>
          <w:fldChar w:fldCharType="end"/>
        </w:r>
      </w:p>
    </w:sdtContent>
  </w:sdt>
  <w:p w14:paraId="5286E79A" w14:textId="77777777" w:rsidR="00515985" w:rsidRDefault="0051598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376CA" w14:textId="77777777" w:rsidR="00515985" w:rsidRDefault="00515985" w:rsidP="007D35DD">
      <w:r>
        <w:separator/>
      </w:r>
    </w:p>
  </w:footnote>
  <w:footnote w:type="continuationSeparator" w:id="0">
    <w:p w14:paraId="168A74C2" w14:textId="77777777" w:rsidR="00515985" w:rsidRDefault="00515985" w:rsidP="007D3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291175"/>
    <w:multiLevelType w:val="multilevel"/>
    <w:tmpl w:val="FBBCF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AA6787"/>
    <w:multiLevelType w:val="hybridMultilevel"/>
    <w:tmpl w:val="3E42E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0C781A"/>
    <w:multiLevelType w:val="hybridMultilevel"/>
    <w:tmpl w:val="3EDA9F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530DD8"/>
    <w:multiLevelType w:val="hybridMultilevel"/>
    <w:tmpl w:val="044E7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4279D3"/>
    <w:multiLevelType w:val="hybridMultilevel"/>
    <w:tmpl w:val="C922C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8244D7"/>
    <w:multiLevelType w:val="hybridMultilevel"/>
    <w:tmpl w:val="B740B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265295"/>
    <w:multiLevelType w:val="hybridMultilevel"/>
    <w:tmpl w:val="041AC4E4"/>
    <w:lvl w:ilvl="0" w:tplc="429837D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622B96"/>
    <w:multiLevelType w:val="hybridMultilevel"/>
    <w:tmpl w:val="95F211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D02245"/>
    <w:multiLevelType w:val="hybridMultilevel"/>
    <w:tmpl w:val="E64213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67486E"/>
    <w:multiLevelType w:val="hybridMultilevel"/>
    <w:tmpl w:val="B692B0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4B1DE9"/>
    <w:multiLevelType w:val="hybridMultilevel"/>
    <w:tmpl w:val="43FA35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FD69F5"/>
    <w:multiLevelType w:val="hybridMultilevel"/>
    <w:tmpl w:val="3588E89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991E9E"/>
    <w:multiLevelType w:val="hybridMultilevel"/>
    <w:tmpl w:val="372C1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CC3DD7"/>
    <w:multiLevelType w:val="hybridMultilevel"/>
    <w:tmpl w:val="26723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603496"/>
    <w:multiLevelType w:val="hybridMultilevel"/>
    <w:tmpl w:val="2E98F0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2975A6A"/>
    <w:multiLevelType w:val="multilevel"/>
    <w:tmpl w:val="9CE21BF6"/>
    <w:lvl w:ilvl="0">
      <w:start w:val="1"/>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7A4C27"/>
    <w:multiLevelType w:val="hybridMultilevel"/>
    <w:tmpl w:val="C9684D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731E1E"/>
    <w:multiLevelType w:val="hybridMultilevel"/>
    <w:tmpl w:val="2B9C5E0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5AA2E48"/>
    <w:multiLevelType w:val="multilevel"/>
    <w:tmpl w:val="23A2834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7AA54E8"/>
    <w:multiLevelType w:val="hybridMultilevel"/>
    <w:tmpl w:val="43FA35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5A7054BE"/>
    <w:multiLevelType w:val="hybridMultilevel"/>
    <w:tmpl w:val="642457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DD460B2"/>
    <w:multiLevelType w:val="multilevel"/>
    <w:tmpl w:val="909E7FFE"/>
    <w:lvl w:ilvl="0">
      <w:start w:val="1"/>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ED5A17"/>
    <w:multiLevelType w:val="hybridMultilevel"/>
    <w:tmpl w:val="FA40077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2E07BC0"/>
    <w:multiLevelType w:val="multilevel"/>
    <w:tmpl w:val="8EE0ADD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654FFA"/>
    <w:multiLevelType w:val="hybridMultilevel"/>
    <w:tmpl w:val="68527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8B77CDD"/>
    <w:multiLevelType w:val="multilevel"/>
    <w:tmpl w:val="4B0C667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D86BFA"/>
    <w:multiLevelType w:val="hybridMultilevel"/>
    <w:tmpl w:val="CEF04C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D6E7164"/>
    <w:multiLevelType w:val="hybridMultilevel"/>
    <w:tmpl w:val="BC9E9A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1301888"/>
    <w:multiLevelType w:val="multilevel"/>
    <w:tmpl w:val="9272B3C8"/>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4E9579E"/>
    <w:multiLevelType w:val="hybridMultilevel"/>
    <w:tmpl w:val="252A44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2472A"/>
    <w:multiLevelType w:val="hybridMultilevel"/>
    <w:tmpl w:val="33BC047C"/>
    <w:lvl w:ilvl="0" w:tplc="C65402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729201D"/>
    <w:multiLevelType w:val="hybridMultilevel"/>
    <w:tmpl w:val="F45637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2D37DE"/>
    <w:multiLevelType w:val="hybridMultilevel"/>
    <w:tmpl w:val="5F001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7"/>
  </w:num>
  <w:num w:numId="3">
    <w:abstractNumId w:val="36"/>
  </w:num>
  <w:num w:numId="4">
    <w:abstractNumId w:val="28"/>
  </w:num>
  <w:num w:numId="5">
    <w:abstractNumId w:val="20"/>
  </w:num>
  <w:num w:numId="6">
    <w:abstractNumId w:val="35"/>
  </w:num>
  <w:num w:numId="7">
    <w:abstractNumId w:val="0"/>
  </w:num>
  <w:num w:numId="8">
    <w:abstractNumId w:val="1"/>
  </w:num>
  <w:num w:numId="9">
    <w:abstractNumId w:val="2"/>
  </w:num>
  <w:num w:numId="10">
    <w:abstractNumId w:val="15"/>
  </w:num>
  <w:num w:numId="11">
    <w:abstractNumId w:val="14"/>
  </w:num>
  <w:num w:numId="12">
    <w:abstractNumId w:val="4"/>
  </w:num>
  <w:num w:numId="13">
    <w:abstractNumId w:val="31"/>
  </w:num>
  <w:num w:numId="14">
    <w:abstractNumId w:val="29"/>
  </w:num>
  <w:num w:numId="15">
    <w:abstractNumId w:val="6"/>
  </w:num>
  <w:num w:numId="16">
    <w:abstractNumId w:val="33"/>
  </w:num>
  <w:num w:numId="17">
    <w:abstractNumId w:val="22"/>
  </w:num>
  <w:num w:numId="18">
    <w:abstractNumId w:val="16"/>
  </w:num>
  <w:num w:numId="19">
    <w:abstractNumId w:val="39"/>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4"/>
  </w:num>
  <w:num w:numId="23">
    <w:abstractNumId w:val="24"/>
  </w:num>
  <w:num w:numId="24">
    <w:abstractNumId w:val="9"/>
  </w:num>
  <w:num w:numId="25">
    <w:abstractNumId w:val="17"/>
  </w:num>
  <w:num w:numId="26">
    <w:abstractNumId w:val="26"/>
  </w:num>
  <w:num w:numId="27">
    <w:abstractNumId w:val="5"/>
  </w:num>
  <w:num w:numId="28">
    <w:abstractNumId w:val="12"/>
  </w:num>
  <w:num w:numId="29">
    <w:abstractNumId w:val="21"/>
  </w:num>
  <w:num w:numId="30">
    <w:abstractNumId w:val="10"/>
  </w:num>
  <w:num w:numId="31">
    <w:abstractNumId w:val="3"/>
  </w:num>
  <w:num w:numId="32">
    <w:abstractNumId w:val="19"/>
  </w:num>
  <w:num w:numId="33">
    <w:abstractNumId w:val="37"/>
  </w:num>
  <w:num w:numId="34">
    <w:abstractNumId w:val="32"/>
  </w:num>
  <w:num w:numId="35">
    <w:abstractNumId w:val="13"/>
  </w:num>
  <w:num w:numId="36">
    <w:abstractNumId w:val="38"/>
  </w:num>
  <w:num w:numId="37">
    <w:abstractNumId w:val="25"/>
  </w:num>
  <w:num w:numId="38">
    <w:abstractNumId w:val="30"/>
  </w:num>
  <w:num w:numId="39">
    <w:abstractNumId w:val="2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06"/>
    <w:rsid w:val="00002CC3"/>
    <w:rsid w:val="00006185"/>
    <w:rsid w:val="0000778D"/>
    <w:rsid w:val="0001104A"/>
    <w:rsid w:val="00023378"/>
    <w:rsid w:val="0004080C"/>
    <w:rsid w:val="000415DC"/>
    <w:rsid w:val="00046DC0"/>
    <w:rsid w:val="00057D73"/>
    <w:rsid w:val="00064A6E"/>
    <w:rsid w:val="00064B28"/>
    <w:rsid w:val="0006716B"/>
    <w:rsid w:val="00070E14"/>
    <w:rsid w:val="00074035"/>
    <w:rsid w:val="00076CF2"/>
    <w:rsid w:val="000813B0"/>
    <w:rsid w:val="00087672"/>
    <w:rsid w:val="00087E2B"/>
    <w:rsid w:val="00095E91"/>
    <w:rsid w:val="0009703B"/>
    <w:rsid w:val="000A387A"/>
    <w:rsid w:val="000A6BC4"/>
    <w:rsid w:val="000B055F"/>
    <w:rsid w:val="000B196B"/>
    <w:rsid w:val="000B5AA0"/>
    <w:rsid w:val="000C0124"/>
    <w:rsid w:val="000C18EC"/>
    <w:rsid w:val="000D4E6A"/>
    <w:rsid w:val="000D6699"/>
    <w:rsid w:val="000E4658"/>
    <w:rsid w:val="00101DCC"/>
    <w:rsid w:val="00107FBA"/>
    <w:rsid w:val="00111FB0"/>
    <w:rsid w:val="0011732C"/>
    <w:rsid w:val="00117EDE"/>
    <w:rsid w:val="001206BB"/>
    <w:rsid w:val="00122007"/>
    <w:rsid w:val="001359C1"/>
    <w:rsid w:val="00137010"/>
    <w:rsid w:val="00144375"/>
    <w:rsid w:val="001468D5"/>
    <w:rsid w:val="00147B25"/>
    <w:rsid w:val="00150DF7"/>
    <w:rsid w:val="00155C65"/>
    <w:rsid w:val="00157B32"/>
    <w:rsid w:val="00166F3E"/>
    <w:rsid w:val="00170A15"/>
    <w:rsid w:val="001755B4"/>
    <w:rsid w:val="001871BA"/>
    <w:rsid w:val="00190F84"/>
    <w:rsid w:val="001951CC"/>
    <w:rsid w:val="001974EA"/>
    <w:rsid w:val="001A71E5"/>
    <w:rsid w:val="001D050A"/>
    <w:rsid w:val="001D6B82"/>
    <w:rsid w:val="001E17BF"/>
    <w:rsid w:val="001E5AB6"/>
    <w:rsid w:val="001E7339"/>
    <w:rsid w:val="001F09C5"/>
    <w:rsid w:val="001F1779"/>
    <w:rsid w:val="002041A8"/>
    <w:rsid w:val="00204A4E"/>
    <w:rsid w:val="00216AA4"/>
    <w:rsid w:val="0021705A"/>
    <w:rsid w:val="00237C28"/>
    <w:rsid w:val="00242187"/>
    <w:rsid w:val="00246B3D"/>
    <w:rsid w:val="00247BC7"/>
    <w:rsid w:val="0025638D"/>
    <w:rsid w:val="00260D88"/>
    <w:rsid w:val="00260E86"/>
    <w:rsid w:val="0026276D"/>
    <w:rsid w:val="00262E4C"/>
    <w:rsid w:val="002735B8"/>
    <w:rsid w:val="00276C5F"/>
    <w:rsid w:val="002820E8"/>
    <w:rsid w:val="00286926"/>
    <w:rsid w:val="00292ADF"/>
    <w:rsid w:val="002A00DF"/>
    <w:rsid w:val="002A7A74"/>
    <w:rsid w:val="002B5E16"/>
    <w:rsid w:val="002B72DB"/>
    <w:rsid w:val="002C06C1"/>
    <w:rsid w:val="002C2178"/>
    <w:rsid w:val="002C3F50"/>
    <w:rsid w:val="002D1121"/>
    <w:rsid w:val="002D458D"/>
    <w:rsid w:val="002D7E26"/>
    <w:rsid w:val="002E7806"/>
    <w:rsid w:val="002F0D85"/>
    <w:rsid w:val="002F3948"/>
    <w:rsid w:val="002F5055"/>
    <w:rsid w:val="0031506C"/>
    <w:rsid w:val="003176C5"/>
    <w:rsid w:val="00357363"/>
    <w:rsid w:val="003619A7"/>
    <w:rsid w:val="003646E4"/>
    <w:rsid w:val="0036471D"/>
    <w:rsid w:val="00367493"/>
    <w:rsid w:val="00371906"/>
    <w:rsid w:val="00380FB1"/>
    <w:rsid w:val="0038664B"/>
    <w:rsid w:val="0038685B"/>
    <w:rsid w:val="00394B56"/>
    <w:rsid w:val="003979A2"/>
    <w:rsid w:val="003A1728"/>
    <w:rsid w:val="003A308B"/>
    <w:rsid w:val="003A3761"/>
    <w:rsid w:val="003A4BBF"/>
    <w:rsid w:val="003B0BA0"/>
    <w:rsid w:val="003B1445"/>
    <w:rsid w:val="003B1DEB"/>
    <w:rsid w:val="003B2AA7"/>
    <w:rsid w:val="003B6944"/>
    <w:rsid w:val="003C23BF"/>
    <w:rsid w:val="003C724F"/>
    <w:rsid w:val="003D366E"/>
    <w:rsid w:val="003D60DE"/>
    <w:rsid w:val="003E08FB"/>
    <w:rsid w:val="003E470D"/>
    <w:rsid w:val="003E734F"/>
    <w:rsid w:val="003F43C1"/>
    <w:rsid w:val="003F6FF3"/>
    <w:rsid w:val="00402FF1"/>
    <w:rsid w:val="004160E0"/>
    <w:rsid w:val="00425F82"/>
    <w:rsid w:val="00434C83"/>
    <w:rsid w:val="00440925"/>
    <w:rsid w:val="004425D1"/>
    <w:rsid w:val="004518B6"/>
    <w:rsid w:val="00451FAC"/>
    <w:rsid w:val="004520FA"/>
    <w:rsid w:val="00452368"/>
    <w:rsid w:val="0045533D"/>
    <w:rsid w:val="00470588"/>
    <w:rsid w:val="004924E0"/>
    <w:rsid w:val="00493831"/>
    <w:rsid w:val="00495354"/>
    <w:rsid w:val="004970B9"/>
    <w:rsid w:val="004B17C8"/>
    <w:rsid w:val="004C08C3"/>
    <w:rsid w:val="004C76B6"/>
    <w:rsid w:val="004D06BD"/>
    <w:rsid w:val="004E0E5E"/>
    <w:rsid w:val="004E108C"/>
    <w:rsid w:val="004E2A04"/>
    <w:rsid w:val="004F221F"/>
    <w:rsid w:val="00500346"/>
    <w:rsid w:val="005060D7"/>
    <w:rsid w:val="005100C5"/>
    <w:rsid w:val="00514944"/>
    <w:rsid w:val="00515985"/>
    <w:rsid w:val="005211A5"/>
    <w:rsid w:val="005269BE"/>
    <w:rsid w:val="00526B4B"/>
    <w:rsid w:val="0054102C"/>
    <w:rsid w:val="005551B8"/>
    <w:rsid w:val="00561879"/>
    <w:rsid w:val="005657AA"/>
    <w:rsid w:val="00572A7B"/>
    <w:rsid w:val="00576009"/>
    <w:rsid w:val="005835C6"/>
    <w:rsid w:val="0058559A"/>
    <w:rsid w:val="00586B59"/>
    <w:rsid w:val="00590F4B"/>
    <w:rsid w:val="00594327"/>
    <w:rsid w:val="00594F29"/>
    <w:rsid w:val="005A21FE"/>
    <w:rsid w:val="005A5D2A"/>
    <w:rsid w:val="005B32E9"/>
    <w:rsid w:val="005B364B"/>
    <w:rsid w:val="005B391A"/>
    <w:rsid w:val="005B4F03"/>
    <w:rsid w:val="005D1CE9"/>
    <w:rsid w:val="005D21A1"/>
    <w:rsid w:val="005D4B5A"/>
    <w:rsid w:val="005E18DD"/>
    <w:rsid w:val="005E6132"/>
    <w:rsid w:val="005E76BB"/>
    <w:rsid w:val="005F0899"/>
    <w:rsid w:val="005F2EBC"/>
    <w:rsid w:val="005F5C4A"/>
    <w:rsid w:val="00605597"/>
    <w:rsid w:val="006061F7"/>
    <w:rsid w:val="00620EFC"/>
    <w:rsid w:val="00621462"/>
    <w:rsid w:val="00622863"/>
    <w:rsid w:val="0062301B"/>
    <w:rsid w:val="0062309A"/>
    <w:rsid w:val="00626E44"/>
    <w:rsid w:val="00631712"/>
    <w:rsid w:val="006356AD"/>
    <w:rsid w:val="006522EF"/>
    <w:rsid w:val="006543BC"/>
    <w:rsid w:val="0065466E"/>
    <w:rsid w:val="00664AFE"/>
    <w:rsid w:val="00671C2F"/>
    <w:rsid w:val="00673D23"/>
    <w:rsid w:val="00685694"/>
    <w:rsid w:val="00686B94"/>
    <w:rsid w:val="00690DEE"/>
    <w:rsid w:val="00692426"/>
    <w:rsid w:val="00695AFB"/>
    <w:rsid w:val="00696F44"/>
    <w:rsid w:val="00697614"/>
    <w:rsid w:val="006A3A7F"/>
    <w:rsid w:val="006A4C4B"/>
    <w:rsid w:val="006B129C"/>
    <w:rsid w:val="006B60E7"/>
    <w:rsid w:val="006B7B8C"/>
    <w:rsid w:val="006C0749"/>
    <w:rsid w:val="006C28D5"/>
    <w:rsid w:val="006C36A6"/>
    <w:rsid w:val="006C374F"/>
    <w:rsid w:val="006C7BEF"/>
    <w:rsid w:val="006D0A54"/>
    <w:rsid w:val="006F0BEC"/>
    <w:rsid w:val="006F2349"/>
    <w:rsid w:val="00700602"/>
    <w:rsid w:val="00702F0B"/>
    <w:rsid w:val="007052E7"/>
    <w:rsid w:val="007055C7"/>
    <w:rsid w:val="0071003D"/>
    <w:rsid w:val="007272EE"/>
    <w:rsid w:val="007318CD"/>
    <w:rsid w:val="00731CDB"/>
    <w:rsid w:val="007339F6"/>
    <w:rsid w:val="00735A58"/>
    <w:rsid w:val="007422E6"/>
    <w:rsid w:val="007423DC"/>
    <w:rsid w:val="00745C3A"/>
    <w:rsid w:val="00747A69"/>
    <w:rsid w:val="00747D13"/>
    <w:rsid w:val="00754FD4"/>
    <w:rsid w:val="00757435"/>
    <w:rsid w:val="007623A0"/>
    <w:rsid w:val="007676AC"/>
    <w:rsid w:val="007715C3"/>
    <w:rsid w:val="00774957"/>
    <w:rsid w:val="00780104"/>
    <w:rsid w:val="00782CEF"/>
    <w:rsid w:val="00792EB3"/>
    <w:rsid w:val="0079661C"/>
    <w:rsid w:val="007A2343"/>
    <w:rsid w:val="007A3409"/>
    <w:rsid w:val="007B5D10"/>
    <w:rsid w:val="007C15E3"/>
    <w:rsid w:val="007C4312"/>
    <w:rsid w:val="007D35DD"/>
    <w:rsid w:val="007D5D17"/>
    <w:rsid w:val="007F0E97"/>
    <w:rsid w:val="007F2A68"/>
    <w:rsid w:val="007F41FD"/>
    <w:rsid w:val="008021D9"/>
    <w:rsid w:val="00807336"/>
    <w:rsid w:val="00812AE9"/>
    <w:rsid w:val="00813F6D"/>
    <w:rsid w:val="00814822"/>
    <w:rsid w:val="0081539C"/>
    <w:rsid w:val="00823C02"/>
    <w:rsid w:val="00824ECA"/>
    <w:rsid w:val="008459F9"/>
    <w:rsid w:val="00850225"/>
    <w:rsid w:val="00851AFF"/>
    <w:rsid w:val="00863521"/>
    <w:rsid w:val="00866C42"/>
    <w:rsid w:val="008778E4"/>
    <w:rsid w:val="00882FDB"/>
    <w:rsid w:val="0088772A"/>
    <w:rsid w:val="00887A49"/>
    <w:rsid w:val="00887E3B"/>
    <w:rsid w:val="008B01EE"/>
    <w:rsid w:val="008B5DB9"/>
    <w:rsid w:val="008C0982"/>
    <w:rsid w:val="008C1211"/>
    <w:rsid w:val="008C1ABA"/>
    <w:rsid w:val="008C2889"/>
    <w:rsid w:val="008C571C"/>
    <w:rsid w:val="008D61FF"/>
    <w:rsid w:val="008D7AB4"/>
    <w:rsid w:val="008E71A2"/>
    <w:rsid w:val="008F5D00"/>
    <w:rsid w:val="009036FF"/>
    <w:rsid w:val="00904414"/>
    <w:rsid w:val="009044EE"/>
    <w:rsid w:val="00904884"/>
    <w:rsid w:val="0090603C"/>
    <w:rsid w:val="00914BDE"/>
    <w:rsid w:val="009357B3"/>
    <w:rsid w:val="00935CDF"/>
    <w:rsid w:val="00936DC7"/>
    <w:rsid w:val="00940D09"/>
    <w:rsid w:val="00950A98"/>
    <w:rsid w:val="00962E36"/>
    <w:rsid w:val="00963F62"/>
    <w:rsid w:val="009702B5"/>
    <w:rsid w:val="00970D45"/>
    <w:rsid w:val="009727D8"/>
    <w:rsid w:val="009872D5"/>
    <w:rsid w:val="009873A6"/>
    <w:rsid w:val="00992140"/>
    <w:rsid w:val="00993C5D"/>
    <w:rsid w:val="00996DA1"/>
    <w:rsid w:val="009A4321"/>
    <w:rsid w:val="009A791C"/>
    <w:rsid w:val="009B0672"/>
    <w:rsid w:val="009B12A9"/>
    <w:rsid w:val="009B6328"/>
    <w:rsid w:val="009C3DCF"/>
    <w:rsid w:val="009C7261"/>
    <w:rsid w:val="009D08A2"/>
    <w:rsid w:val="009D39B4"/>
    <w:rsid w:val="009E0193"/>
    <w:rsid w:val="009E2641"/>
    <w:rsid w:val="009E2F44"/>
    <w:rsid w:val="009E4546"/>
    <w:rsid w:val="009E5B44"/>
    <w:rsid w:val="009E7EC6"/>
    <w:rsid w:val="009F2E53"/>
    <w:rsid w:val="009F5503"/>
    <w:rsid w:val="009F72B3"/>
    <w:rsid w:val="009F74BC"/>
    <w:rsid w:val="00A00449"/>
    <w:rsid w:val="00A04B18"/>
    <w:rsid w:val="00A05242"/>
    <w:rsid w:val="00A061C9"/>
    <w:rsid w:val="00A11E34"/>
    <w:rsid w:val="00A12A7C"/>
    <w:rsid w:val="00A20399"/>
    <w:rsid w:val="00A210A4"/>
    <w:rsid w:val="00A346E9"/>
    <w:rsid w:val="00A35F90"/>
    <w:rsid w:val="00A37C63"/>
    <w:rsid w:val="00A37ECC"/>
    <w:rsid w:val="00A43959"/>
    <w:rsid w:val="00A52F68"/>
    <w:rsid w:val="00A562F4"/>
    <w:rsid w:val="00A56D11"/>
    <w:rsid w:val="00A5707C"/>
    <w:rsid w:val="00A57803"/>
    <w:rsid w:val="00A61563"/>
    <w:rsid w:val="00A630D0"/>
    <w:rsid w:val="00A637C3"/>
    <w:rsid w:val="00A64505"/>
    <w:rsid w:val="00A670B2"/>
    <w:rsid w:val="00A863DB"/>
    <w:rsid w:val="00A92774"/>
    <w:rsid w:val="00AA3138"/>
    <w:rsid w:val="00AA4E07"/>
    <w:rsid w:val="00AB6CF0"/>
    <w:rsid w:val="00AC6159"/>
    <w:rsid w:val="00AD1952"/>
    <w:rsid w:val="00AD3F33"/>
    <w:rsid w:val="00AD431C"/>
    <w:rsid w:val="00AD4D05"/>
    <w:rsid w:val="00AD63CE"/>
    <w:rsid w:val="00B017F2"/>
    <w:rsid w:val="00B04DEF"/>
    <w:rsid w:val="00B227D3"/>
    <w:rsid w:val="00B27A72"/>
    <w:rsid w:val="00B43074"/>
    <w:rsid w:val="00B45872"/>
    <w:rsid w:val="00B50AC9"/>
    <w:rsid w:val="00B51459"/>
    <w:rsid w:val="00B52A55"/>
    <w:rsid w:val="00B635A7"/>
    <w:rsid w:val="00B65EE3"/>
    <w:rsid w:val="00B72CCE"/>
    <w:rsid w:val="00B80A91"/>
    <w:rsid w:val="00B81AD0"/>
    <w:rsid w:val="00B86ABF"/>
    <w:rsid w:val="00B922C3"/>
    <w:rsid w:val="00B948A5"/>
    <w:rsid w:val="00BA3285"/>
    <w:rsid w:val="00BA6156"/>
    <w:rsid w:val="00BB1F60"/>
    <w:rsid w:val="00BB6874"/>
    <w:rsid w:val="00BC1CEB"/>
    <w:rsid w:val="00BD116A"/>
    <w:rsid w:val="00BD5C42"/>
    <w:rsid w:val="00BE0FE3"/>
    <w:rsid w:val="00BE4C9D"/>
    <w:rsid w:val="00BE722C"/>
    <w:rsid w:val="00BF061D"/>
    <w:rsid w:val="00C01067"/>
    <w:rsid w:val="00C021A4"/>
    <w:rsid w:val="00C06FE4"/>
    <w:rsid w:val="00C13785"/>
    <w:rsid w:val="00C20297"/>
    <w:rsid w:val="00C23653"/>
    <w:rsid w:val="00C30CE8"/>
    <w:rsid w:val="00C377F1"/>
    <w:rsid w:val="00C37F9E"/>
    <w:rsid w:val="00C45800"/>
    <w:rsid w:val="00C51536"/>
    <w:rsid w:val="00C60AE6"/>
    <w:rsid w:val="00C62A81"/>
    <w:rsid w:val="00C67383"/>
    <w:rsid w:val="00C70276"/>
    <w:rsid w:val="00C733F6"/>
    <w:rsid w:val="00C87843"/>
    <w:rsid w:val="00C87E1C"/>
    <w:rsid w:val="00C96B26"/>
    <w:rsid w:val="00CA5E97"/>
    <w:rsid w:val="00CA782E"/>
    <w:rsid w:val="00CA7AD9"/>
    <w:rsid w:val="00CB36E3"/>
    <w:rsid w:val="00CB4BFA"/>
    <w:rsid w:val="00CC135B"/>
    <w:rsid w:val="00CC2B7B"/>
    <w:rsid w:val="00CC33AE"/>
    <w:rsid w:val="00CD2EBA"/>
    <w:rsid w:val="00CD4AC5"/>
    <w:rsid w:val="00CD5EA3"/>
    <w:rsid w:val="00CE6695"/>
    <w:rsid w:val="00CF38A7"/>
    <w:rsid w:val="00D03425"/>
    <w:rsid w:val="00D10A72"/>
    <w:rsid w:val="00D12BDD"/>
    <w:rsid w:val="00D134F4"/>
    <w:rsid w:val="00D1490C"/>
    <w:rsid w:val="00D2649B"/>
    <w:rsid w:val="00D3163E"/>
    <w:rsid w:val="00D40505"/>
    <w:rsid w:val="00D40742"/>
    <w:rsid w:val="00D53639"/>
    <w:rsid w:val="00D5392A"/>
    <w:rsid w:val="00D53970"/>
    <w:rsid w:val="00D61F31"/>
    <w:rsid w:val="00D63D16"/>
    <w:rsid w:val="00D63E99"/>
    <w:rsid w:val="00D6733F"/>
    <w:rsid w:val="00D7111C"/>
    <w:rsid w:val="00D77F22"/>
    <w:rsid w:val="00D80830"/>
    <w:rsid w:val="00D81C0D"/>
    <w:rsid w:val="00D92B40"/>
    <w:rsid w:val="00DA2E58"/>
    <w:rsid w:val="00DC3910"/>
    <w:rsid w:val="00DD219E"/>
    <w:rsid w:val="00DD3A22"/>
    <w:rsid w:val="00DD570A"/>
    <w:rsid w:val="00DE3E6C"/>
    <w:rsid w:val="00DE5E24"/>
    <w:rsid w:val="00DE7601"/>
    <w:rsid w:val="00E05225"/>
    <w:rsid w:val="00E105DC"/>
    <w:rsid w:val="00E10963"/>
    <w:rsid w:val="00E12FC6"/>
    <w:rsid w:val="00E16567"/>
    <w:rsid w:val="00E1737A"/>
    <w:rsid w:val="00E22312"/>
    <w:rsid w:val="00E36449"/>
    <w:rsid w:val="00E3715A"/>
    <w:rsid w:val="00E4241E"/>
    <w:rsid w:val="00E43E0B"/>
    <w:rsid w:val="00E53916"/>
    <w:rsid w:val="00E56F4C"/>
    <w:rsid w:val="00E60F0C"/>
    <w:rsid w:val="00E618C8"/>
    <w:rsid w:val="00E658A0"/>
    <w:rsid w:val="00E670FC"/>
    <w:rsid w:val="00E77853"/>
    <w:rsid w:val="00E877ED"/>
    <w:rsid w:val="00E90022"/>
    <w:rsid w:val="00E9204C"/>
    <w:rsid w:val="00EA09EC"/>
    <w:rsid w:val="00EA11E3"/>
    <w:rsid w:val="00EA77F6"/>
    <w:rsid w:val="00EA7E73"/>
    <w:rsid w:val="00EB0157"/>
    <w:rsid w:val="00EB635C"/>
    <w:rsid w:val="00EC1BDE"/>
    <w:rsid w:val="00EE5282"/>
    <w:rsid w:val="00EF0023"/>
    <w:rsid w:val="00EF25AD"/>
    <w:rsid w:val="00EF2E71"/>
    <w:rsid w:val="00F01315"/>
    <w:rsid w:val="00F03E15"/>
    <w:rsid w:val="00F0499A"/>
    <w:rsid w:val="00F37A6C"/>
    <w:rsid w:val="00F4770D"/>
    <w:rsid w:val="00F54F27"/>
    <w:rsid w:val="00F5518B"/>
    <w:rsid w:val="00F553B7"/>
    <w:rsid w:val="00F6405A"/>
    <w:rsid w:val="00F66787"/>
    <w:rsid w:val="00F67DD0"/>
    <w:rsid w:val="00F732D8"/>
    <w:rsid w:val="00F934DE"/>
    <w:rsid w:val="00FA5B7A"/>
    <w:rsid w:val="00FB043A"/>
    <w:rsid w:val="00FB1530"/>
    <w:rsid w:val="00FB5BA3"/>
    <w:rsid w:val="00FB6706"/>
    <w:rsid w:val="00FC5D06"/>
    <w:rsid w:val="00FC6A20"/>
    <w:rsid w:val="00FC6CA6"/>
    <w:rsid w:val="00FD461E"/>
    <w:rsid w:val="00FD64E4"/>
    <w:rsid w:val="00FE0609"/>
    <w:rsid w:val="00FE7BEA"/>
    <w:rsid w:val="00FF49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93B2"/>
  <w15:docId w15:val="{B8B26C04-489D-4757-881A-C21D4E38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EDE"/>
    <w:pPr>
      <w:spacing w:after="0" w:line="240" w:lineRule="auto"/>
    </w:pPr>
    <w:rPr>
      <w:rFonts w:ascii="Times New Roman" w:eastAsia="Times New Roman" w:hAnsi="Times New Roman" w:cs="Times New Roman"/>
      <w:sz w:val="20"/>
      <w:szCs w:val="20"/>
      <w:lang w:val="en-US" w:eastAsia="hr-HR"/>
    </w:rPr>
  </w:style>
  <w:style w:type="paragraph" w:styleId="Naslov2">
    <w:name w:val="heading 2"/>
    <w:basedOn w:val="Normal"/>
    <w:next w:val="Normal"/>
    <w:link w:val="Naslov2Char"/>
    <w:qFormat/>
    <w:rsid w:val="00FC5D0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C5D06"/>
    <w:rPr>
      <w:rFonts w:ascii="Cambria" w:eastAsia="Times New Roman" w:hAnsi="Cambria" w:cs="Times New Roman"/>
      <w:b/>
      <w:bCs/>
      <w:i/>
      <w:iCs/>
      <w:sz w:val="28"/>
      <w:szCs w:val="28"/>
      <w:lang w:val="en-US" w:eastAsia="hr-HR"/>
    </w:rPr>
  </w:style>
  <w:style w:type="paragraph" w:styleId="StandardWeb">
    <w:name w:val="Normal (Web)"/>
    <w:basedOn w:val="Normal"/>
    <w:uiPriority w:val="99"/>
    <w:rsid w:val="00FC5D06"/>
    <w:pPr>
      <w:spacing w:before="100" w:beforeAutospacing="1" w:after="100" w:afterAutospacing="1"/>
    </w:pPr>
    <w:rPr>
      <w:sz w:val="24"/>
      <w:szCs w:val="24"/>
      <w:lang w:val="hr-HR" w:bidi="ta-IN"/>
    </w:rPr>
  </w:style>
  <w:style w:type="paragraph" w:styleId="Zaglavlje">
    <w:name w:val="header"/>
    <w:basedOn w:val="Normal"/>
    <w:link w:val="ZaglavljeChar"/>
    <w:unhideWhenUsed/>
    <w:rsid w:val="00FC5D06"/>
    <w:pPr>
      <w:tabs>
        <w:tab w:val="center" w:pos="4536"/>
        <w:tab w:val="right" w:pos="9072"/>
      </w:tabs>
    </w:pPr>
  </w:style>
  <w:style w:type="character" w:customStyle="1" w:styleId="ZaglavljeChar">
    <w:name w:val="Zaglavlje Char"/>
    <w:basedOn w:val="Zadanifontodlomka"/>
    <w:link w:val="Zaglavlje"/>
    <w:rsid w:val="00FC5D06"/>
    <w:rPr>
      <w:rFonts w:ascii="Times New Roman" w:eastAsia="Times New Roman" w:hAnsi="Times New Roman" w:cs="Times New Roman"/>
      <w:sz w:val="20"/>
      <w:szCs w:val="20"/>
      <w:lang w:val="en-US" w:eastAsia="hr-HR"/>
    </w:rPr>
  </w:style>
  <w:style w:type="paragraph" w:styleId="Podnoje">
    <w:name w:val="footer"/>
    <w:basedOn w:val="Normal"/>
    <w:link w:val="PodnojeChar"/>
    <w:uiPriority w:val="99"/>
    <w:unhideWhenUsed/>
    <w:rsid w:val="00FC5D06"/>
    <w:pPr>
      <w:tabs>
        <w:tab w:val="center" w:pos="4536"/>
        <w:tab w:val="right" w:pos="9072"/>
      </w:tabs>
    </w:pPr>
  </w:style>
  <w:style w:type="character" w:customStyle="1" w:styleId="PodnojeChar">
    <w:name w:val="Podnožje Char"/>
    <w:basedOn w:val="Zadanifontodlomka"/>
    <w:link w:val="Podnoje"/>
    <w:uiPriority w:val="99"/>
    <w:rsid w:val="00FC5D06"/>
    <w:rPr>
      <w:rFonts w:ascii="Times New Roman" w:eastAsia="Times New Roman" w:hAnsi="Times New Roman" w:cs="Times New Roman"/>
      <w:sz w:val="20"/>
      <w:szCs w:val="20"/>
      <w:lang w:val="en-US" w:eastAsia="hr-HR"/>
    </w:rPr>
  </w:style>
  <w:style w:type="paragraph" w:customStyle="1" w:styleId="bodytext">
    <w:name w:val="bodytext"/>
    <w:basedOn w:val="Normal"/>
    <w:rsid w:val="00FC5D06"/>
    <w:pPr>
      <w:spacing w:before="100" w:beforeAutospacing="1" w:after="100" w:afterAutospacing="1"/>
    </w:pPr>
    <w:rPr>
      <w:sz w:val="24"/>
      <w:szCs w:val="24"/>
      <w:lang w:val="hr-HR"/>
    </w:rPr>
  </w:style>
  <w:style w:type="paragraph" w:styleId="Odlomakpopisa">
    <w:name w:val="List Paragraph"/>
    <w:basedOn w:val="Normal"/>
    <w:uiPriority w:val="34"/>
    <w:qFormat/>
    <w:rsid w:val="00FC5D06"/>
    <w:pPr>
      <w:ind w:left="720"/>
      <w:contextualSpacing/>
    </w:pPr>
  </w:style>
  <w:style w:type="numbering" w:customStyle="1" w:styleId="Bezpopisa1">
    <w:name w:val="Bez popisa1"/>
    <w:next w:val="Bezpopisa"/>
    <w:semiHidden/>
    <w:rsid w:val="00FC5D06"/>
  </w:style>
  <w:style w:type="character" w:styleId="Brojstranice">
    <w:name w:val="page number"/>
    <w:basedOn w:val="Zadanifontodlomka"/>
    <w:rsid w:val="00FC5D06"/>
  </w:style>
  <w:style w:type="table" w:styleId="Reetkatablice">
    <w:name w:val="Table Grid"/>
    <w:basedOn w:val="Obinatablica"/>
    <w:rsid w:val="00FC5D0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FC5D06"/>
    <w:rPr>
      <w:rFonts w:ascii="Tahoma" w:hAnsi="Tahoma"/>
      <w:sz w:val="16"/>
      <w:szCs w:val="16"/>
    </w:rPr>
  </w:style>
  <w:style w:type="character" w:customStyle="1" w:styleId="TekstbaloniaChar">
    <w:name w:val="Tekst balončića Char"/>
    <w:basedOn w:val="Zadanifontodlomka"/>
    <w:link w:val="Tekstbalonia"/>
    <w:uiPriority w:val="99"/>
    <w:rsid w:val="00FC5D06"/>
    <w:rPr>
      <w:rFonts w:ascii="Tahoma" w:eastAsia="Times New Roman" w:hAnsi="Tahoma" w:cs="Times New Roman"/>
      <w:sz w:val="16"/>
      <w:szCs w:val="16"/>
      <w:lang w:val="en-US" w:eastAsia="hr-HR"/>
    </w:rPr>
  </w:style>
  <w:style w:type="character" w:customStyle="1" w:styleId="apple-converted-space">
    <w:name w:val="apple-converted-space"/>
    <w:rsid w:val="00FC5D06"/>
  </w:style>
  <w:style w:type="paragraph" w:customStyle="1" w:styleId="Bezproreda1">
    <w:name w:val="Bez proreda1"/>
    <w:link w:val="BezproredaChar"/>
    <w:uiPriority w:val="1"/>
    <w:qFormat/>
    <w:rsid w:val="00FC5D0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FC5D06"/>
    <w:rPr>
      <w:rFonts w:ascii="Calibri" w:eastAsia="Times New Roman" w:hAnsi="Calibri" w:cs="Times New Roman"/>
      <w:lang w:val="en-US"/>
    </w:rPr>
  </w:style>
  <w:style w:type="numbering" w:customStyle="1" w:styleId="Bezpopisa2">
    <w:name w:val="Bez popisa2"/>
    <w:next w:val="Bezpopisa"/>
    <w:uiPriority w:val="99"/>
    <w:semiHidden/>
    <w:unhideWhenUsed/>
    <w:rsid w:val="00FC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82463">
      <w:bodyDiv w:val="1"/>
      <w:marLeft w:val="0"/>
      <w:marRight w:val="0"/>
      <w:marTop w:val="0"/>
      <w:marBottom w:val="0"/>
      <w:divBdr>
        <w:top w:val="none" w:sz="0" w:space="0" w:color="auto"/>
        <w:left w:val="none" w:sz="0" w:space="0" w:color="auto"/>
        <w:bottom w:val="none" w:sz="0" w:space="0" w:color="auto"/>
        <w:right w:val="none" w:sz="0" w:space="0" w:color="auto"/>
      </w:divBdr>
    </w:div>
    <w:div w:id="818226194">
      <w:bodyDiv w:val="1"/>
      <w:marLeft w:val="0"/>
      <w:marRight w:val="0"/>
      <w:marTop w:val="0"/>
      <w:marBottom w:val="0"/>
      <w:divBdr>
        <w:top w:val="none" w:sz="0" w:space="0" w:color="auto"/>
        <w:left w:val="none" w:sz="0" w:space="0" w:color="auto"/>
        <w:bottom w:val="none" w:sz="0" w:space="0" w:color="auto"/>
        <w:right w:val="none" w:sz="0" w:space="0" w:color="auto"/>
      </w:divBdr>
    </w:div>
    <w:div w:id="16817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1A7A-535C-42D6-AFB6-50A8A8DD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5288</Words>
  <Characters>30144</Characters>
  <Application>Microsoft Office Word</Application>
  <DocSecurity>0</DocSecurity>
  <Lines>251</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Marica Vitković</cp:lastModifiedBy>
  <cp:revision>6</cp:revision>
  <cp:lastPrinted>2020-04-01T08:48:00Z</cp:lastPrinted>
  <dcterms:created xsi:type="dcterms:W3CDTF">2020-03-31T20:42:00Z</dcterms:created>
  <dcterms:modified xsi:type="dcterms:W3CDTF">2020-04-01T08:57:00Z</dcterms:modified>
</cp:coreProperties>
</file>