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0A44D" w14:textId="77777777" w:rsidR="008414A8" w:rsidRDefault="008414A8" w:rsidP="008414A8">
      <w:pPr>
        <w:jc w:val="both"/>
        <w:rPr>
          <w:rFonts w:asciiTheme="minorHAnsi" w:hAnsiTheme="minorHAnsi" w:cstheme="minorHAnsi"/>
          <w:b/>
          <w:lang w:val="en-US"/>
        </w:rPr>
      </w:pPr>
    </w:p>
    <w:p w14:paraId="156C0A3F" w14:textId="77777777" w:rsidR="008414A8" w:rsidRPr="00F37B14" w:rsidRDefault="008414A8" w:rsidP="008414A8">
      <w:pPr>
        <w:jc w:val="both"/>
        <w:rPr>
          <w:rFonts w:asciiTheme="minorHAnsi" w:hAnsiTheme="minorHAnsi" w:cstheme="minorHAnsi"/>
          <w:b/>
          <w:lang w:val="en-US"/>
        </w:rPr>
      </w:pPr>
      <w:r w:rsidRPr="00F37B14">
        <w:rPr>
          <w:rFonts w:asciiTheme="minorHAnsi" w:hAnsiTheme="minorHAnsi" w:cstheme="minorHAnsi"/>
          <w:b/>
          <w:lang w:val="en-US"/>
        </w:rPr>
        <w:t xml:space="preserve">KLASA: </w:t>
      </w:r>
      <w:r>
        <w:rPr>
          <w:rFonts w:ascii="Calibri" w:hAnsi="Calibri" w:cs="Calibri"/>
          <w:b/>
        </w:rPr>
        <w:t>944-03/22-01/6</w:t>
      </w:r>
    </w:p>
    <w:p w14:paraId="6CD1D86B" w14:textId="77777777" w:rsidR="008414A8" w:rsidRPr="00F37B14" w:rsidRDefault="008414A8" w:rsidP="008414A8">
      <w:pPr>
        <w:jc w:val="both"/>
        <w:rPr>
          <w:rFonts w:asciiTheme="minorHAnsi" w:hAnsiTheme="minorHAnsi" w:cstheme="minorHAnsi"/>
          <w:b/>
          <w:lang w:val="en-US"/>
        </w:rPr>
      </w:pPr>
      <w:r w:rsidRPr="00F37B14">
        <w:rPr>
          <w:rFonts w:asciiTheme="minorHAnsi" w:hAnsiTheme="minorHAnsi" w:cstheme="minorHAnsi"/>
          <w:b/>
          <w:lang w:val="en-US"/>
        </w:rPr>
        <w:t>URBROJ: 2176-4-02-22</w:t>
      </w:r>
      <w:r>
        <w:rPr>
          <w:rFonts w:asciiTheme="minorHAnsi" w:hAnsiTheme="minorHAnsi" w:cstheme="minorHAnsi"/>
          <w:b/>
          <w:lang w:val="en-US"/>
        </w:rPr>
        <w:t>-25</w:t>
      </w:r>
    </w:p>
    <w:p w14:paraId="4968704A" w14:textId="77777777" w:rsidR="008414A8" w:rsidRPr="00F37B14" w:rsidRDefault="008414A8" w:rsidP="008414A8">
      <w:pPr>
        <w:jc w:val="both"/>
        <w:rPr>
          <w:rFonts w:asciiTheme="minorHAnsi" w:hAnsiTheme="minorHAnsi" w:cstheme="minorHAnsi"/>
          <w:b/>
          <w:lang w:val="en-US"/>
        </w:rPr>
      </w:pPr>
      <w:proofErr w:type="spellStart"/>
      <w:r w:rsidRPr="00F37B14">
        <w:rPr>
          <w:rFonts w:asciiTheme="minorHAnsi" w:hAnsiTheme="minorHAnsi" w:cstheme="minorHAnsi"/>
          <w:b/>
          <w:lang w:val="en-US"/>
        </w:rPr>
        <w:t>Novska</w:t>
      </w:r>
      <w:proofErr w:type="spellEnd"/>
      <w:r w:rsidRPr="00F37B14">
        <w:rPr>
          <w:rFonts w:asciiTheme="minorHAnsi" w:hAnsiTheme="minorHAnsi" w:cstheme="minorHAnsi"/>
          <w:b/>
          <w:lang w:val="en-US"/>
        </w:rPr>
        <w:t xml:space="preserve">, </w:t>
      </w:r>
      <w:r>
        <w:rPr>
          <w:rFonts w:asciiTheme="minorHAnsi" w:hAnsiTheme="minorHAnsi" w:cstheme="minorHAnsi"/>
          <w:b/>
          <w:lang w:val="en-US"/>
        </w:rPr>
        <w:t xml:space="preserve">7. </w:t>
      </w:r>
      <w:proofErr w:type="spellStart"/>
      <w:r>
        <w:rPr>
          <w:rFonts w:asciiTheme="minorHAnsi" w:hAnsiTheme="minorHAnsi" w:cstheme="minorHAnsi"/>
          <w:b/>
          <w:lang w:val="en-US"/>
        </w:rPr>
        <w:t>listopada</w:t>
      </w:r>
      <w:proofErr w:type="spellEnd"/>
      <w:r>
        <w:rPr>
          <w:rFonts w:asciiTheme="minorHAnsi" w:hAnsiTheme="minorHAnsi" w:cstheme="minorHAnsi"/>
          <w:b/>
          <w:lang w:val="en-US"/>
        </w:rPr>
        <w:t xml:space="preserve"> 2022. </w:t>
      </w:r>
      <w:r w:rsidRPr="00F37B14">
        <w:rPr>
          <w:rFonts w:asciiTheme="minorHAnsi" w:hAnsiTheme="minorHAnsi" w:cstheme="minorHAnsi"/>
          <w:b/>
          <w:lang w:val="en-US"/>
        </w:rPr>
        <w:t xml:space="preserve"> </w:t>
      </w:r>
    </w:p>
    <w:p w14:paraId="46A8A49E" w14:textId="77777777" w:rsidR="008414A8" w:rsidRDefault="008414A8" w:rsidP="008414A8">
      <w:pPr>
        <w:jc w:val="both"/>
        <w:rPr>
          <w:rFonts w:asciiTheme="minorHAnsi" w:hAnsiTheme="minorHAnsi" w:cstheme="minorHAnsi"/>
          <w:b/>
          <w:lang w:val="en-US"/>
        </w:rPr>
      </w:pPr>
    </w:p>
    <w:p w14:paraId="4EC02427" w14:textId="77777777" w:rsidR="008414A8" w:rsidRPr="00F37B14" w:rsidRDefault="008414A8" w:rsidP="008414A8">
      <w:pPr>
        <w:jc w:val="both"/>
        <w:rPr>
          <w:rFonts w:asciiTheme="minorHAnsi" w:hAnsiTheme="minorHAnsi" w:cstheme="minorHAnsi"/>
        </w:rPr>
      </w:pPr>
    </w:p>
    <w:p w14:paraId="3C37D571" w14:textId="77777777" w:rsidR="008414A8" w:rsidRPr="00F37B14" w:rsidRDefault="008414A8" w:rsidP="008414A8">
      <w:pPr>
        <w:jc w:val="both"/>
        <w:rPr>
          <w:rFonts w:asciiTheme="minorHAnsi" w:hAnsiTheme="minorHAnsi" w:cstheme="minorHAnsi"/>
        </w:rPr>
      </w:pPr>
      <w:bookmarkStart w:id="0" w:name="_Hlk115866149"/>
      <w:bookmarkStart w:id="1"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w:t>
      </w:r>
      <w:bookmarkEnd w:id="0"/>
      <w:r>
        <w:rPr>
          <w:rFonts w:asciiTheme="minorHAnsi" w:hAnsiTheme="minorHAnsi" w:cstheme="minorHAnsi"/>
        </w:rPr>
        <w:t xml:space="preserve"> i Odluke o prodaji nekretnina prikupljanjem pisanih ponuda, Grad Novska objavljuje</w:t>
      </w:r>
    </w:p>
    <w:p w14:paraId="450431C2" w14:textId="77777777" w:rsidR="008414A8" w:rsidRPr="00F37B14" w:rsidRDefault="008414A8" w:rsidP="008414A8">
      <w:pPr>
        <w:jc w:val="both"/>
        <w:rPr>
          <w:rFonts w:asciiTheme="minorHAnsi" w:hAnsiTheme="minorHAnsi" w:cstheme="minorHAnsi"/>
        </w:rPr>
      </w:pPr>
    </w:p>
    <w:bookmarkEnd w:id="1"/>
    <w:p w14:paraId="4CF5B3EC" w14:textId="77777777" w:rsidR="008414A8" w:rsidRPr="00F37B14" w:rsidRDefault="008414A8" w:rsidP="008414A8">
      <w:pPr>
        <w:rPr>
          <w:rFonts w:asciiTheme="minorHAnsi" w:hAnsiTheme="minorHAnsi" w:cstheme="minorHAnsi"/>
          <w:b/>
          <w:iCs/>
        </w:rPr>
      </w:pPr>
    </w:p>
    <w:p w14:paraId="0904336A" w14:textId="77777777" w:rsidR="008414A8" w:rsidRPr="00F37B14" w:rsidRDefault="008414A8" w:rsidP="008414A8">
      <w:pPr>
        <w:jc w:val="center"/>
        <w:rPr>
          <w:rFonts w:asciiTheme="minorHAnsi" w:hAnsiTheme="minorHAnsi" w:cstheme="minorHAnsi"/>
          <w:b/>
          <w:iCs/>
        </w:rPr>
      </w:pPr>
      <w:r w:rsidRPr="00F37B14">
        <w:rPr>
          <w:rFonts w:asciiTheme="minorHAnsi" w:hAnsiTheme="minorHAnsi" w:cstheme="minorHAnsi"/>
          <w:b/>
          <w:iCs/>
        </w:rPr>
        <w:t>JAVNI NATJEČAJ</w:t>
      </w:r>
    </w:p>
    <w:p w14:paraId="01351259" w14:textId="77777777" w:rsidR="008414A8" w:rsidRPr="00F37B14" w:rsidRDefault="008414A8" w:rsidP="008414A8">
      <w:pPr>
        <w:jc w:val="center"/>
        <w:rPr>
          <w:rFonts w:asciiTheme="minorHAnsi" w:hAnsiTheme="minorHAnsi" w:cstheme="minorHAnsi"/>
          <w:b/>
          <w:iCs/>
        </w:rPr>
      </w:pPr>
      <w:r w:rsidRPr="00F37B14">
        <w:rPr>
          <w:rFonts w:asciiTheme="minorHAnsi" w:hAnsiTheme="minorHAnsi" w:cstheme="minorHAnsi"/>
          <w:b/>
          <w:iCs/>
        </w:rPr>
        <w:t>ZA PRODAJU NEKRETNINA U VLASNIŠTVU GRADA NOVSKE</w:t>
      </w:r>
    </w:p>
    <w:p w14:paraId="6C0D9395" w14:textId="77777777" w:rsidR="008414A8" w:rsidRPr="00F37B14" w:rsidRDefault="008414A8" w:rsidP="008414A8">
      <w:pPr>
        <w:jc w:val="center"/>
        <w:rPr>
          <w:rFonts w:asciiTheme="minorHAnsi" w:hAnsiTheme="minorHAnsi" w:cstheme="minorHAnsi"/>
          <w:b/>
          <w:iCs/>
        </w:rPr>
      </w:pPr>
      <w:r w:rsidRPr="00F37B14">
        <w:rPr>
          <w:rFonts w:asciiTheme="minorHAnsi" w:hAnsiTheme="minorHAnsi" w:cstheme="minorHAnsi"/>
          <w:b/>
          <w:iCs/>
        </w:rPr>
        <w:t xml:space="preserve"> </w:t>
      </w:r>
    </w:p>
    <w:p w14:paraId="5FE39E42" w14:textId="77777777" w:rsidR="008414A8" w:rsidRDefault="008414A8" w:rsidP="008414A8">
      <w:pPr>
        <w:jc w:val="center"/>
        <w:rPr>
          <w:rFonts w:asciiTheme="minorHAnsi" w:hAnsiTheme="minorHAnsi" w:cstheme="minorHAnsi"/>
          <w:b/>
          <w:iCs/>
        </w:rPr>
      </w:pPr>
      <w:r w:rsidRPr="00F37B14">
        <w:rPr>
          <w:rFonts w:asciiTheme="minorHAnsi" w:hAnsiTheme="minorHAnsi" w:cstheme="minorHAnsi"/>
          <w:b/>
          <w:iCs/>
        </w:rPr>
        <w:t>I.</w:t>
      </w:r>
    </w:p>
    <w:p w14:paraId="3A3B3B58" w14:textId="77777777" w:rsidR="008414A8" w:rsidRDefault="008414A8" w:rsidP="008414A8">
      <w:pPr>
        <w:jc w:val="both"/>
        <w:rPr>
          <w:rFonts w:asciiTheme="minorHAnsi" w:hAnsiTheme="minorHAnsi" w:cstheme="minorHAnsi"/>
          <w:iCs/>
        </w:rPr>
      </w:pPr>
    </w:p>
    <w:p w14:paraId="0D6071FE" w14:textId="77777777" w:rsidR="008414A8" w:rsidRDefault="008414A8" w:rsidP="008414A8">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4801DAA4" w14:textId="77777777" w:rsidR="008414A8" w:rsidRDefault="008414A8" w:rsidP="008414A8">
      <w:pPr>
        <w:jc w:val="both"/>
        <w:rPr>
          <w:rFonts w:asciiTheme="minorHAnsi" w:hAnsiTheme="minorHAnsi" w:cstheme="minorHAnsi"/>
          <w:iCs/>
        </w:rPr>
      </w:pPr>
    </w:p>
    <w:p w14:paraId="0A2D965B" w14:textId="77777777" w:rsidR="008414A8" w:rsidRPr="00370FDF" w:rsidRDefault="008414A8" w:rsidP="008414A8">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11EDCD32" w14:textId="77777777" w:rsidR="008414A8" w:rsidRDefault="008414A8" w:rsidP="008414A8">
      <w:pPr>
        <w:jc w:val="both"/>
        <w:rPr>
          <w:rFonts w:asciiTheme="minorHAnsi" w:hAnsiTheme="minorHAnsi" w:cstheme="minorHAnsi"/>
          <w:b/>
        </w:rPr>
      </w:pPr>
    </w:p>
    <w:p w14:paraId="6AE5AA1D"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1) </w:t>
      </w:r>
      <w:bookmarkStart w:id="2" w:name="_Hlk52449720"/>
      <w:r>
        <w:rPr>
          <w:rFonts w:asciiTheme="minorHAnsi" w:hAnsiTheme="minorHAnsi" w:cstheme="minorHAnsi"/>
          <w:b/>
        </w:rPr>
        <w:t xml:space="preserve">kč.br. 1375/2 ORANICA ULICA JOSIPA JURJA STROSSMAYERA površine 471 m², </w:t>
      </w:r>
      <w:proofErr w:type="spellStart"/>
      <w:r>
        <w:rPr>
          <w:rFonts w:asciiTheme="minorHAnsi" w:hAnsiTheme="minorHAnsi" w:cstheme="minorHAnsi"/>
          <w:b/>
        </w:rPr>
        <w:t>zk.ul</w:t>
      </w:r>
      <w:proofErr w:type="spellEnd"/>
      <w:r>
        <w:rPr>
          <w:rFonts w:asciiTheme="minorHAnsi" w:hAnsiTheme="minorHAnsi" w:cstheme="minorHAnsi"/>
          <w:b/>
        </w:rPr>
        <w:t xml:space="preserve">. 1453 k.o. Novska </w:t>
      </w:r>
    </w:p>
    <w:p w14:paraId="07BC0829" w14:textId="77777777" w:rsidR="008414A8" w:rsidRPr="0020042A" w:rsidRDefault="008414A8" w:rsidP="008414A8">
      <w:pPr>
        <w:jc w:val="both"/>
        <w:rPr>
          <w:rFonts w:asciiTheme="minorHAnsi" w:hAnsiTheme="minorHAnsi" w:cstheme="minorHAnsi"/>
          <w:b/>
          <w:color w:val="FF0000"/>
        </w:rPr>
      </w:pPr>
    </w:p>
    <w:bookmarkEnd w:id="2"/>
    <w:p w14:paraId="5391B67B" w14:textId="77777777" w:rsidR="008414A8" w:rsidRPr="0069375D" w:rsidRDefault="008414A8" w:rsidP="008414A8">
      <w:pPr>
        <w:jc w:val="both"/>
        <w:rPr>
          <w:rFonts w:asciiTheme="minorHAnsi" w:hAnsiTheme="minorHAnsi" w:cstheme="minorHAnsi"/>
          <w:b/>
          <w:color w:val="FF0000"/>
        </w:rPr>
      </w:pPr>
      <w:r>
        <w:rPr>
          <w:rFonts w:asciiTheme="minorHAnsi" w:hAnsiTheme="minorHAnsi" w:cstheme="minorHAnsi"/>
          <w:b/>
        </w:rPr>
        <w:t>Početna cijena: 4.000,00 kn/</w:t>
      </w:r>
      <w:r w:rsidRPr="005966F5">
        <w:rPr>
          <w:rFonts w:asciiTheme="minorHAnsi" w:hAnsiTheme="minorHAnsi" w:cstheme="minorHAnsi"/>
          <w:bCs/>
        </w:rPr>
        <w:t>530,89</w:t>
      </w:r>
      <w:r>
        <w:rPr>
          <w:rFonts w:asciiTheme="minorHAnsi" w:hAnsiTheme="minorHAnsi" w:cstheme="minorHAnsi"/>
          <w:bCs/>
        </w:rPr>
        <w:t xml:space="preserve"> </w:t>
      </w:r>
      <w:r w:rsidRPr="005966F5">
        <w:rPr>
          <w:rFonts w:asciiTheme="minorHAnsi" w:hAnsiTheme="minorHAnsi" w:cstheme="minorHAnsi"/>
          <w:bCs/>
        </w:rPr>
        <w:t>€</w:t>
      </w:r>
    </w:p>
    <w:p w14:paraId="18125F42" w14:textId="77777777" w:rsidR="008414A8" w:rsidRDefault="008414A8" w:rsidP="008414A8">
      <w:pPr>
        <w:jc w:val="both"/>
        <w:rPr>
          <w:rFonts w:asciiTheme="minorHAnsi" w:hAnsiTheme="minorHAnsi" w:cstheme="minorHAnsi"/>
          <w:b/>
        </w:rPr>
      </w:pPr>
      <w:r>
        <w:rPr>
          <w:rFonts w:asciiTheme="minorHAnsi" w:hAnsiTheme="minorHAnsi" w:cstheme="minorHAnsi"/>
          <w:b/>
        </w:rPr>
        <w:t>Jamčevina: 400,00 kn/</w:t>
      </w:r>
      <w:r w:rsidRPr="005966F5">
        <w:rPr>
          <w:rFonts w:asciiTheme="minorHAnsi" w:hAnsiTheme="minorHAnsi" w:cstheme="minorHAnsi"/>
          <w:bCs/>
        </w:rPr>
        <w:t>53,09 €</w:t>
      </w:r>
    </w:p>
    <w:p w14:paraId="13DD20E6" w14:textId="77777777" w:rsidR="008414A8" w:rsidRDefault="008414A8" w:rsidP="008414A8">
      <w:pPr>
        <w:jc w:val="both"/>
        <w:rPr>
          <w:rFonts w:asciiTheme="minorHAnsi" w:hAnsiTheme="minorHAnsi" w:cstheme="minorHAnsi"/>
          <w:bCs/>
        </w:rPr>
      </w:pPr>
    </w:p>
    <w:p w14:paraId="2543DAB1" w14:textId="77777777" w:rsidR="008414A8" w:rsidRDefault="008414A8" w:rsidP="008414A8">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 38. U naravi je neizgrađeno građevinsko zemljište koje se nalazi neposredno iza kč.br. 1375/1. Nekretnina nema neposredan prilaz na javnu površinu nego se isti može ostvariti preko parcele kč.br. 1375/1. </w:t>
      </w:r>
    </w:p>
    <w:p w14:paraId="3729888D" w14:textId="77777777" w:rsidR="008414A8" w:rsidRDefault="008414A8" w:rsidP="008414A8">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2E8F26F2" w14:textId="77777777" w:rsidR="008414A8" w:rsidRDefault="008414A8" w:rsidP="008414A8">
      <w:pPr>
        <w:jc w:val="both"/>
        <w:rPr>
          <w:rFonts w:asciiTheme="minorHAnsi" w:hAnsiTheme="minorHAnsi" w:cstheme="minorHAnsi"/>
          <w:bCs/>
        </w:rPr>
      </w:pPr>
    </w:p>
    <w:p w14:paraId="44D5D367" w14:textId="77777777" w:rsidR="008414A8" w:rsidRDefault="008414A8" w:rsidP="008414A8">
      <w:pPr>
        <w:jc w:val="both"/>
        <w:rPr>
          <w:rFonts w:asciiTheme="minorHAnsi" w:hAnsiTheme="minorHAnsi" w:cstheme="minorHAnsi"/>
          <w:b/>
        </w:rPr>
      </w:pPr>
    </w:p>
    <w:p w14:paraId="5A1BFDD1" w14:textId="77777777" w:rsidR="008414A8" w:rsidRPr="00DB7A58" w:rsidRDefault="008414A8" w:rsidP="008414A8">
      <w:pPr>
        <w:jc w:val="both"/>
        <w:rPr>
          <w:rFonts w:asciiTheme="minorHAnsi" w:hAnsiTheme="minorHAnsi" w:cstheme="minorHAnsi"/>
          <w:b/>
        </w:rPr>
      </w:pPr>
      <w:r>
        <w:rPr>
          <w:rFonts w:asciiTheme="minorHAnsi" w:hAnsiTheme="minorHAnsi" w:cstheme="minorHAnsi"/>
          <w:b/>
        </w:rPr>
        <w:lastRenderedPageBreak/>
        <w:t xml:space="preserve">GRAFIČKI PRIKAZ: </w:t>
      </w:r>
    </w:p>
    <w:p w14:paraId="7EE52E3D" w14:textId="77777777" w:rsidR="008414A8" w:rsidRDefault="008414A8" w:rsidP="008414A8">
      <w:pPr>
        <w:rPr>
          <w:rFonts w:asciiTheme="minorHAnsi" w:hAnsiTheme="minorHAnsi" w:cstheme="minorHAnsi"/>
          <w:b/>
          <w:i/>
          <w:sz w:val="28"/>
          <w:szCs w:val="28"/>
          <w:u w:val="single"/>
        </w:rPr>
      </w:pPr>
      <w:r>
        <w:rPr>
          <w:rFonts w:asciiTheme="minorHAnsi" w:hAnsiTheme="minorHAnsi" w:cstheme="minorHAnsi"/>
          <w:b/>
          <w:i/>
          <w:noProof/>
          <w:sz w:val="28"/>
          <w:szCs w:val="28"/>
          <w:lang w:val="en-GB" w:eastAsia="en-GB"/>
        </w:rPr>
        <w:drawing>
          <wp:inline distT="0" distB="0" distL="0" distR="0" wp14:anchorId="2842C961" wp14:editId="25345978">
            <wp:extent cx="2486025" cy="2305522"/>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8638" cy="2307945"/>
                    </a:xfrm>
                    <a:prstGeom prst="rect">
                      <a:avLst/>
                    </a:prstGeom>
                    <a:noFill/>
                    <a:ln>
                      <a:noFill/>
                    </a:ln>
                  </pic:spPr>
                </pic:pic>
              </a:graphicData>
            </a:graphic>
          </wp:inline>
        </w:drawing>
      </w:r>
    </w:p>
    <w:p w14:paraId="392BC8E8" w14:textId="77777777" w:rsidR="008414A8" w:rsidRPr="00CC04CE" w:rsidRDefault="008414A8" w:rsidP="008414A8">
      <w:pPr>
        <w:rPr>
          <w:rFonts w:asciiTheme="minorHAnsi" w:hAnsiTheme="minorHAnsi" w:cstheme="minorHAnsi"/>
          <w:b/>
          <w:i/>
          <w:sz w:val="28"/>
          <w:szCs w:val="28"/>
          <w:u w:val="single"/>
        </w:rPr>
      </w:pPr>
    </w:p>
    <w:p w14:paraId="5FC731BD" w14:textId="77777777" w:rsidR="008414A8" w:rsidRDefault="008414A8" w:rsidP="008414A8">
      <w:pPr>
        <w:jc w:val="both"/>
        <w:rPr>
          <w:rFonts w:asciiTheme="minorHAnsi" w:hAnsiTheme="minorHAnsi" w:cstheme="minorHAnsi"/>
          <w:b/>
          <w:bCs/>
        </w:rPr>
      </w:pPr>
      <w:r>
        <w:rPr>
          <w:rFonts w:asciiTheme="minorHAnsi" w:hAnsiTheme="minorHAnsi" w:cstheme="minorHAnsi"/>
          <w:b/>
        </w:rPr>
        <w:t xml:space="preserve">2) </w:t>
      </w:r>
      <w:r>
        <w:rPr>
          <w:rFonts w:asciiTheme="minorHAnsi" w:hAnsiTheme="minorHAnsi" w:cstheme="minorHAnsi"/>
        </w:rPr>
        <w:t xml:space="preserve"> </w:t>
      </w:r>
      <w:r>
        <w:rPr>
          <w:rFonts w:asciiTheme="minorHAnsi" w:hAnsiTheme="minorHAnsi" w:cstheme="minorHAnsi"/>
          <w:b/>
          <w:bCs/>
        </w:rPr>
        <w:t>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77CC081B" w14:textId="77777777" w:rsidR="008414A8" w:rsidRDefault="008414A8" w:rsidP="008414A8">
      <w:pPr>
        <w:jc w:val="both"/>
        <w:rPr>
          <w:rFonts w:asciiTheme="minorHAnsi" w:hAnsiTheme="minorHAnsi" w:cstheme="minorHAnsi"/>
          <w:b/>
          <w:bCs/>
        </w:rPr>
      </w:pPr>
    </w:p>
    <w:p w14:paraId="695FFBF3" w14:textId="77777777" w:rsidR="008414A8" w:rsidRDefault="008414A8" w:rsidP="008414A8">
      <w:pPr>
        <w:jc w:val="both"/>
        <w:rPr>
          <w:rFonts w:asciiTheme="minorHAnsi" w:hAnsiTheme="minorHAnsi" w:cstheme="minorHAnsi"/>
          <w:b/>
          <w:bCs/>
        </w:rPr>
      </w:pPr>
      <w:r>
        <w:rPr>
          <w:rFonts w:asciiTheme="minorHAnsi" w:hAnsiTheme="minorHAnsi" w:cstheme="minorHAnsi"/>
          <w:b/>
          <w:bCs/>
        </w:rPr>
        <w:t>Početna cijena: 15.000,00 kn/</w:t>
      </w:r>
      <w:r w:rsidRPr="005966F5">
        <w:rPr>
          <w:rFonts w:asciiTheme="minorHAnsi" w:hAnsiTheme="minorHAnsi" w:cstheme="minorHAnsi"/>
        </w:rPr>
        <w:t>1990,84 €</w:t>
      </w:r>
    </w:p>
    <w:p w14:paraId="22519B21" w14:textId="77777777" w:rsidR="008414A8" w:rsidRPr="005966F5" w:rsidRDefault="008414A8" w:rsidP="008414A8">
      <w:pPr>
        <w:jc w:val="both"/>
        <w:rPr>
          <w:rFonts w:asciiTheme="minorHAnsi" w:hAnsiTheme="minorHAnsi" w:cstheme="minorHAnsi"/>
        </w:rPr>
      </w:pPr>
      <w:r>
        <w:rPr>
          <w:rFonts w:asciiTheme="minorHAnsi" w:hAnsiTheme="minorHAnsi" w:cstheme="minorHAnsi"/>
          <w:b/>
          <w:bCs/>
        </w:rPr>
        <w:t>Jamčevina: 1.500,00 kn/</w:t>
      </w:r>
      <w:r w:rsidRPr="005966F5">
        <w:rPr>
          <w:rFonts w:asciiTheme="minorHAnsi" w:hAnsiTheme="minorHAnsi" w:cstheme="minorHAnsi"/>
        </w:rPr>
        <w:t>199,08 €</w:t>
      </w:r>
    </w:p>
    <w:p w14:paraId="2FB91283" w14:textId="77777777" w:rsidR="008414A8" w:rsidRDefault="008414A8" w:rsidP="008414A8">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6A07F70A" w14:textId="77777777" w:rsidR="008414A8" w:rsidRDefault="008414A8" w:rsidP="008414A8">
      <w:pPr>
        <w:jc w:val="both"/>
        <w:rPr>
          <w:rFonts w:asciiTheme="minorHAnsi" w:hAnsiTheme="minorHAnsi" w:cstheme="minorHAnsi"/>
        </w:rPr>
      </w:pPr>
      <w:r>
        <w:rPr>
          <w:rFonts w:asciiTheme="minorHAnsi" w:hAnsiTheme="minorHAnsi" w:cstheme="minorHAnsi"/>
        </w:rPr>
        <w:t>Nekretnina je u naravi neizgrađeno građevinsko zemljište.</w:t>
      </w:r>
    </w:p>
    <w:p w14:paraId="4E9D3776" w14:textId="77777777" w:rsidR="008414A8" w:rsidRDefault="008414A8" w:rsidP="008414A8">
      <w:pPr>
        <w:jc w:val="both"/>
        <w:rPr>
          <w:rFonts w:asciiTheme="minorHAnsi" w:hAnsiTheme="minorHAnsi" w:cstheme="minorHAnsi"/>
        </w:rPr>
      </w:pPr>
    </w:p>
    <w:p w14:paraId="00659B3D" w14:textId="77777777" w:rsidR="008414A8" w:rsidRPr="00072F1D" w:rsidRDefault="008414A8" w:rsidP="008414A8">
      <w:pPr>
        <w:jc w:val="both"/>
        <w:rPr>
          <w:rFonts w:asciiTheme="minorHAnsi" w:hAnsiTheme="minorHAnsi" w:cstheme="minorHAnsi"/>
        </w:rPr>
      </w:pPr>
    </w:p>
    <w:p w14:paraId="55011FD1" w14:textId="77777777" w:rsidR="008414A8" w:rsidRDefault="008414A8" w:rsidP="008414A8">
      <w:pPr>
        <w:jc w:val="both"/>
        <w:rPr>
          <w:rFonts w:asciiTheme="minorHAnsi" w:hAnsiTheme="minorHAnsi" w:cstheme="minorHAnsi"/>
          <w:b/>
          <w:bCs/>
        </w:rPr>
      </w:pPr>
      <w:r w:rsidRPr="00F5413E">
        <w:rPr>
          <w:rFonts w:asciiTheme="minorHAnsi" w:hAnsiTheme="minorHAnsi" w:cstheme="minorHAnsi"/>
          <w:b/>
          <w:bCs/>
        </w:rPr>
        <w:t xml:space="preserve">GRAFIČKI PRIKAZ: </w:t>
      </w:r>
    </w:p>
    <w:p w14:paraId="272E78A9" w14:textId="77777777" w:rsidR="008414A8" w:rsidRPr="00370FDF" w:rsidRDefault="008414A8" w:rsidP="008414A8">
      <w:pPr>
        <w:jc w:val="both"/>
        <w:rPr>
          <w:rFonts w:asciiTheme="minorHAnsi" w:hAnsiTheme="minorHAnsi" w:cstheme="minorHAnsi"/>
          <w:b/>
          <w:bCs/>
          <w:color w:val="FF0000"/>
        </w:rPr>
      </w:pPr>
      <w:r>
        <w:rPr>
          <w:rFonts w:asciiTheme="minorHAnsi" w:hAnsiTheme="minorHAnsi" w:cstheme="minorHAnsi"/>
          <w:b/>
          <w:bCs/>
          <w:noProof/>
          <w:color w:val="FF0000"/>
          <w:lang w:val="en-GB" w:eastAsia="en-GB"/>
        </w:rPr>
        <w:drawing>
          <wp:inline distT="0" distB="0" distL="0" distR="0" wp14:anchorId="64591227" wp14:editId="481A5FE6">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0">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3CD7A431" w14:textId="77777777" w:rsidR="008414A8" w:rsidRDefault="008414A8" w:rsidP="008414A8">
      <w:pPr>
        <w:rPr>
          <w:rFonts w:asciiTheme="minorHAnsi" w:hAnsiTheme="minorHAnsi" w:cstheme="minorHAnsi"/>
          <w:bCs/>
          <w:iCs/>
        </w:rPr>
      </w:pPr>
    </w:p>
    <w:p w14:paraId="37C2B981" w14:textId="77777777" w:rsidR="008414A8" w:rsidRDefault="008414A8" w:rsidP="008414A8">
      <w:pPr>
        <w:rPr>
          <w:rFonts w:asciiTheme="minorHAnsi" w:hAnsiTheme="minorHAnsi" w:cstheme="minorHAnsi"/>
          <w:b/>
          <w:iCs/>
        </w:rPr>
      </w:pPr>
      <w:r>
        <w:rPr>
          <w:rFonts w:asciiTheme="minorHAnsi" w:hAnsiTheme="minorHAnsi" w:cstheme="minorHAnsi"/>
          <w:b/>
          <w:iCs/>
        </w:rPr>
        <w:t>3</w:t>
      </w:r>
      <w:r w:rsidRPr="009F22DB">
        <w:rPr>
          <w:rFonts w:asciiTheme="minorHAnsi" w:hAnsiTheme="minorHAnsi" w:cstheme="minorHAnsi"/>
          <w:b/>
          <w:iCs/>
        </w:rPr>
        <w:t xml:space="preserve">) </w:t>
      </w:r>
      <w:r w:rsidRPr="002C3B5D">
        <w:rPr>
          <w:rFonts w:asciiTheme="minorHAnsi" w:hAnsiTheme="minorHAnsi" w:cstheme="minorHAnsi"/>
          <w:b/>
          <w:iCs/>
        </w:rPr>
        <w:t>kč.br. 3693/1 LIVADA RAŽLJEVO, površine 9745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350 k.o. Novska</w:t>
      </w:r>
    </w:p>
    <w:p w14:paraId="44534B33" w14:textId="77777777" w:rsidR="008414A8" w:rsidRDefault="008414A8" w:rsidP="008414A8">
      <w:pPr>
        <w:rPr>
          <w:rFonts w:asciiTheme="minorHAnsi" w:hAnsiTheme="minorHAnsi" w:cstheme="minorHAnsi"/>
          <w:b/>
          <w:iCs/>
        </w:rPr>
      </w:pPr>
    </w:p>
    <w:p w14:paraId="4A78CC5A" w14:textId="77777777" w:rsidR="008414A8" w:rsidRDefault="008414A8" w:rsidP="008414A8">
      <w:pPr>
        <w:rPr>
          <w:rFonts w:asciiTheme="minorHAnsi" w:hAnsiTheme="minorHAnsi" w:cstheme="minorHAnsi"/>
          <w:b/>
          <w:iCs/>
        </w:rPr>
      </w:pPr>
      <w:r>
        <w:rPr>
          <w:rFonts w:asciiTheme="minorHAnsi" w:hAnsiTheme="minorHAnsi" w:cstheme="minorHAnsi"/>
          <w:b/>
          <w:iCs/>
        </w:rPr>
        <w:t>Početna cijena: 179.000,00 kn/</w:t>
      </w:r>
      <w:r w:rsidRPr="005966F5">
        <w:rPr>
          <w:rFonts w:asciiTheme="minorHAnsi" w:hAnsiTheme="minorHAnsi" w:cstheme="minorHAnsi"/>
          <w:bCs/>
          <w:iCs/>
        </w:rPr>
        <w:t xml:space="preserve">23.757,38 </w:t>
      </w:r>
      <w:r w:rsidRPr="005966F5">
        <w:rPr>
          <w:rFonts w:asciiTheme="minorHAnsi" w:hAnsiTheme="minorHAnsi" w:cstheme="minorHAnsi"/>
          <w:bCs/>
        </w:rPr>
        <w:t>€</w:t>
      </w:r>
      <w:r>
        <w:rPr>
          <w:rFonts w:asciiTheme="minorHAnsi" w:hAnsiTheme="minorHAnsi" w:cstheme="minorHAnsi"/>
          <w:b/>
          <w:iCs/>
        </w:rPr>
        <w:t xml:space="preserve"> </w:t>
      </w:r>
    </w:p>
    <w:p w14:paraId="174476F5" w14:textId="77777777" w:rsidR="008414A8" w:rsidRDefault="008414A8" w:rsidP="008414A8">
      <w:pPr>
        <w:rPr>
          <w:rFonts w:asciiTheme="minorHAnsi" w:hAnsiTheme="minorHAnsi" w:cstheme="minorHAnsi"/>
          <w:b/>
          <w:iCs/>
        </w:rPr>
      </w:pPr>
      <w:r>
        <w:rPr>
          <w:rFonts w:asciiTheme="minorHAnsi" w:hAnsiTheme="minorHAnsi" w:cstheme="minorHAnsi"/>
          <w:b/>
          <w:iCs/>
        </w:rPr>
        <w:t>Jamčevina: 17.900,00 kn/</w:t>
      </w:r>
      <w:r w:rsidRPr="005966F5">
        <w:rPr>
          <w:rFonts w:asciiTheme="minorHAnsi" w:hAnsiTheme="minorHAnsi" w:cstheme="minorHAnsi"/>
          <w:bCs/>
          <w:iCs/>
        </w:rPr>
        <w:t>2375,74</w:t>
      </w:r>
      <w:r>
        <w:rPr>
          <w:rFonts w:asciiTheme="minorHAnsi" w:hAnsiTheme="minorHAnsi" w:cstheme="minorHAnsi"/>
          <w:b/>
          <w:iCs/>
        </w:rPr>
        <w:t xml:space="preserve"> </w:t>
      </w:r>
      <w:r w:rsidRPr="005966F5">
        <w:rPr>
          <w:rFonts w:asciiTheme="minorHAnsi" w:hAnsiTheme="minorHAnsi" w:cstheme="minorHAnsi"/>
          <w:bCs/>
        </w:rPr>
        <w:t>€</w:t>
      </w:r>
    </w:p>
    <w:p w14:paraId="38945BD0" w14:textId="77777777" w:rsidR="008414A8" w:rsidRDefault="008414A8" w:rsidP="008414A8">
      <w:pPr>
        <w:rPr>
          <w:rFonts w:asciiTheme="minorHAnsi" w:hAnsiTheme="minorHAnsi" w:cstheme="minorHAnsi"/>
          <w:b/>
          <w:iCs/>
        </w:rPr>
      </w:pPr>
    </w:p>
    <w:p w14:paraId="2E9306FE" w14:textId="77777777" w:rsidR="008414A8" w:rsidRDefault="008414A8" w:rsidP="008414A8">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w:t>
      </w:r>
      <w:r>
        <w:rPr>
          <w:rFonts w:asciiTheme="minorHAnsi" w:hAnsiTheme="minorHAnsi" w:cstheme="minorHAnsi"/>
          <w:bCs/>
          <w:iCs/>
        </w:rPr>
        <w:lastRenderedPageBreak/>
        <w:t xml:space="preserve">zemljište u čijoj neposrednoj blizini se nalaze izgrađene industrijske i poslovne građevine kao što su pogon za termičku obradu drva, pogon za izradu stolarije, pogoni tekstilne industrije i betonara. </w:t>
      </w:r>
    </w:p>
    <w:p w14:paraId="597FFC3D" w14:textId="77777777" w:rsidR="008414A8" w:rsidRDefault="008414A8" w:rsidP="008414A8">
      <w:pPr>
        <w:jc w:val="both"/>
        <w:rPr>
          <w:rFonts w:asciiTheme="minorHAnsi" w:hAnsiTheme="minorHAnsi" w:cstheme="minorHAnsi"/>
          <w:bCs/>
          <w:iCs/>
        </w:rPr>
      </w:pPr>
    </w:p>
    <w:p w14:paraId="1DFC9252" w14:textId="77777777" w:rsidR="008414A8" w:rsidRDefault="008414A8" w:rsidP="008414A8">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7D860550" w14:textId="77777777" w:rsidR="008414A8" w:rsidRDefault="008414A8" w:rsidP="008414A8">
      <w:pPr>
        <w:jc w:val="both"/>
        <w:rPr>
          <w:rFonts w:asciiTheme="minorHAnsi" w:hAnsiTheme="minorHAnsi" w:cstheme="minorHAnsi"/>
          <w:bCs/>
        </w:rPr>
      </w:pPr>
    </w:p>
    <w:p w14:paraId="1986D0BD"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GRAFIČKI PRIKAZ: </w:t>
      </w:r>
    </w:p>
    <w:p w14:paraId="6402B41B" w14:textId="77777777" w:rsidR="008414A8" w:rsidRPr="00E5766D" w:rsidRDefault="008414A8" w:rsidP="008414A8">
      <w:pPr>
        <w:jc w:val="both"/>
        <w:rPr>
          <w:rFonts w:asciiTheme="minorHAnsi" w:hAnsiTheme="minorHAnsi" w:cstheme="minorHAnsi"/>
          <w:bCs/>
        </w:rPr>
      </w:pPr>
      <w:r>
        <w:rPr>
          <w:rFonts w:asciiTheme="minorHAnsi" w:hAnsiTheme="minorHAnsi" w:cstheme="minorHAnsi"/>
          <w:bCs/>
          <w:noProof/>
          <w:lang w:val="en-GB" w:eastAsia="en-GB"/>
        </w:rPr>
        <w:drawing>
          <wp:inline distT="0" distB="0" distL="0" distR="0" wp14:anchorId="36DDCC74" wp14:editId="75F94612">
            <wp:extent cx="3162300" cy="2647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a:extLst>
                        <a:ext uri="{28A0092B-C50C-407E-A947-70E740481C1C}">
                          <a14:useLocalDpi xmlns:a14="http://schemas.microsoft.com/office/drawing/2010/main" val="0"/>
                        </a:ext>
                      </a:extLst>
                    </a:blip>
                    <a:stretch>
                      <a:fillRect/>
                    </a:stretch>
                  </pic:blipFill>
                  <pic:spPr>
                    <a:xfrm>
                      <a:off x="0" y="0"/>
                      <a:ext cx="3162300" cy="2647950"/>
                    </a:xfrm>
                    <a:prstGeom prst="rect">
                      <a:avLst/>
                    </a:prstGeom>
                  </pic:spPr>
                </pic:pic>
              </a:graphicData>
            </a:graphic>
          </wp:inline>
        </w:drawing>
      </w:r>
    </w:p>
    <w:p w14:paraId="56C45AA8" w14:textId="77777777" w:rsidR="008414A8" w:rsidRDefault="008414A8" w:rsidP="008414A8">
      <w:pPr>
        <w:rPr>
          <w:rFonts w:asciiTheme="minorHAnsi" w:hAnsiTheme="minorHAnsi" w:cstheme="minorHAnsi"/>
          <w:b/>
          <w:iCs/>
        </w:rPr>
      </w:pPr>
    </w:p>
    <w:p w14:paraId="45D6B99F" w14:textId="77777777" w:rsidR="008414A8" w:rsidRDefault="008414A8" w:rsidP="008414A8">
      <w:pPr>
        <w:rPr>
          <w:rFonts w:asciiTheme="minorHAnsi" w:hAnsiTheme="minorHAnsi" w:cstheme="minorHAnsi"/>
          <w:b/>
          <w:iCs/>
        </w:rPr>
      </w:pPr>
      <w:r>
        <w:rPr>
          <w:rFonts w:asciiTheme="minorHAnsi" w:hAnsiTheme="minorHAnsi" w:cstheme="minorHAnsi"/>
          <w:b/>
          <w:iCs/>
        </w:rPr>
        <w:t>4)</w:t>
      </w:r>
      <w:r w:rsidRPr="002C3B5D">
        <w:rPr>
          <w:rFonts w:asciiTheme="minorHAnsi" w:hAnsiTheme="minorHAnsi" w:cstheme="minorHAnsi"/>
          <w:b/>
          <w:iCs/>
        </w:rPr>
        <w:t xml:space="preserve"> kč.br. 3</w:t>
      </w:r>
      <w:r>
        <w:rPr>
          <w:rFonts w:asciiTheme="minorHAnsi" w:hAnsiTheme="minorHAnsi" w:cstheme="minorHAnsi"/>
          <w:b/>
          <w:iCs/>
        </w:rPr>
        <w:t>694</w:t>
      </w:r>
      <w:r w:rsidRPr="002C3B5D">
        <w:rPr>
          <w:rFonts w:asciiTheme="minorHAnsi" w:hAnsiTheme="minorHAnsi" w:cstheme="minorHAnsi"/>
          <w:b/>
          <w:iCs/>
        </w:rPr>
        <w:t>/1 LIVADA RAŽLJEVO, površine 3130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336 k.o. Novska</w:t>
      </w:r>
    </w:p>
    <w:p w14:paraId="599BD364" w14:textId="77777777" w:rsidR="008414A8" w:rsidRDefault="008414A8" w:rsidP="008414A8">
      <w:pPr>
        <w:rPr>
          <w:rFonts w:asciiTheme="minorHAnsi" w:hAnsiTheme="minorHAnsi" w:cstheme="minorHAnsi"/>
          <w:b/>
          <w:iCs/>
        </w:rPr>
      </w:pPr>
      <w:r>
        <w:rPr>
          <w:rFonts w:asciiTheme="minorHAnsi" w:hAnsiTheme="minorHAnsi" w:cstheme="minorHAnsi"/>
          <w:b/>
          <w:iCs/>
        </w:rPr>
        <w:t xml:space="preserve">Početna cijena: 58.000,00 kn/ </w:t>
      </w:r>
      <w:r w:rsidRPr="005966F5">
        <w:rPr>
          <w:rFonts w:asciiTheme="minorHAnsi" w:hAnsiTheme="minorHAnsi" w:cstheme="minorHAnsi"/>
          <w:bCs/>
          <w:iCs/>
        </w:rPr>
        <w:t>7697,92</w:t>
      </w:r>
      <w:r>
        <w:rPr>
          <w:rFonts w:asciiTheme="minorHAnsi" w:hAnsiTheme="minorHAnsi" w:cstheme="minorHAnsi"/>
          <w:bCs/>
          <w:iCs/>
        </w:rPr>
        <w:t xml:space="preserve"> </w:t>
      </w:r>
      <w:r w:rsidRPr="005966F5">
        <w:rPr>
          <w:rFonts w:asciiTheme="minorHAnsi" w:hAnsiTheme="minorHAnsi" w:cstheme="minorHAnsi"/>
          <w:bCs/>
        </w:rPr>
        <w:t>€</w:t>
      </w:r>
    </w:p>
    <w:p w14:paraId="4A0979DF" w14:textId="77777777" w:rsidR="008414A8" w:rsidRDefault="008414A8" w:rsidP="008414A8">
      <w:pPr>
        <w:rPr>
          <w:rFonts w:asciiTheme="minorHAnsi" w:hAnsiTheme="minorHAnsi" w:cstheme="minorHAnsi"/>
          <w:b/>
          <w:iCs/>
        </w:rPr>
      </w:pPr>
      <w:r>
        <w:rPr>
          <w:rFonts w:asciiTheme="minorHAnsi" w:hAnsiTheme="minorHAnsi" w:cstheme="minorHAnsi"/>
          <w:b/>
          <w:iCs/>
        </w:rPr>
        <w:t>Jamčevina: 5.800,00 kn/</w:t>
      </w:r>
      <w:r w:rsidRPr="005966F5">
        <w:rPr>
          <w:rFonts w:asciiTheme="minorHAnsi" w:hAnsiTheme="minorHAnsi" w:cstheme="minorHAnsi"/>
          <w:bCs/>
          <w:iCs/>
        </w:rPr>
        <w:t>769,79</w:t>
      </w:r>
      <w:r w:rsidRPr="005966F5">
        <w:rPr>
          <w:rFonts w:asciiTheme="minorHAnsi" w:hAnsiTheme="minorHAnsi" w:cstheme="minorHAnsi"/>
          <w:bCs/>
        </w:rPr>
        <w:t xml:space="preserve"> €</w:t>
      </w:r>
    </w:p>
    <w:p w14:paraId="689531FB" w14:textId="77777777" w:rsidR="008414A8" w:rsidRDefault="008414A8" w:rsidP="008414A8">
      <w:pPr>
        <w:rPr>
          <w:rFonts w:asciiTheme="minorHAnsi" w:hAnsiTheme="minorHAnsi" w:cstheme="minorHAnsi"/>
          <w:b/>
          <w:iCs/>
        </w:rPr>
      </w:pPr>
    </w:p>
    <w:p w14:paraId="3EAB5F72" w14:textId="77777777" w:rsidR="008414A8" w:rsidRDefault="008414A8" w:rsidP="008414A8">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4F797C85" w14:textId="77777777" w:rsidR="008414A8" w:rsidRDefault="008414A8" w:rsidP="008414A8">
      <w:pPr>
        <w:jc w:val="both"/>
        <w:rPr>
          <w:rFonts w:asciiTheme="minorHAnsi" w:hAnsiTheme="minorHAnsi" w:cstheme="minorHAnsi"/>
          <w:bCs/>
          <w:iCs/>
        </w:rPr>
      </w:pPr>
    </w:p>
    <w:p w14:paraId="02AAC792" w14:textId="77777777" w:rsidR="008414A8" w:rsidRPr="00E5766D" w:rsidRDefault="008414A8" w:rsidP="008414A8">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6CB6E9ED" w14:textId="77777777" w:rsidR="008414A8" w:rsidRDefault="008414A8" w:rsidP="008414A8">
      <w:pPr>
        <w:rPr>
          <w:rFonts w:asciiTheme="minorHAnsi" w:hAnsiTheme="minorHAnsi" w:cstheme="minorHAnsi"/>
          <w:b/>
          <w:iCs/>
        </w:rPr>
      </w:pPr>
    </w:p>
    <w:p w14:paraId="22E21F62" w14:textId="77777777" w:rsidR="008414A8" w:rsidRDefault="008414A8" w:rsidP="008414A8">
      <w:pPr>
        <w:jc w:val="both"/>
        <w:rPr>
          <w:rFonts w:asciiTheme="minorHAnsi" w:hAnsiTheme="minorHAnsi" w:cstheme="minorHAnsi"/>
          <w:b/>
        </w:rPr>
      </w:pPr>
    </w:p>
    <w:p w14:paraId="7C2A6787" w14:textId="77777777" w:rsidR="008414A8" w:rsidRDefault="008414A8" w:rsidP="008414A8">
      <w:pPr>
        <w:jc w:val="both"/>
        <w:rPr>
          <w:rFonts w:asciiTheme="minorHAnsi" w:hAnsiTheme="minorHAnsi" w:cstheme="minorHAnsi"/>
          <w:b/>
        </w:rPr>
      </w:pPr>
    </w:p>
    <w:p w14:paraId="06A2CED8" w14:textId="77777777" w:rsidR="008414A8" w:rsidRDefault="008414A8" w:rsidP="008414A8">
      <w:pPr>
        <w:jc w:val="both"/>
        <w:rPr>
          <w:rFonts w:asciiTheme="minorHAnsi" w:hAnsiTheme="minorHAnsi" w:cstheme="minorHAnsi"/>
          <w:b/>
        </w:rPr>
      </w:pPr>
    </w:p>
    <w:p w14:paraId="47309E5C" w14:textId="77777777" w:rsidR="008414A8" w:rsidRDefault="008414A8" w:rsidP="008414A8">
      <w:pPr>
        <w:jc w:val="both"/>
        <w:rPr>
          <w:rFonts w:asciiTheme="minorHAnsi" w:hAnsiTheme="minorHAnsi" w:cstheme="minorHAnsi"/>
          <w:b/>
        </w:rPr>
      </w:pPr>
    </w:p>
    <w:p w14:paraId="161F7603" w14:textId="77777777" w:rsidR="008414A8" w:rsidRDefault="008414A8" w:rsidP="008414A8">
      <w:pPr>
        <w:jc w:val="both"/>
        <w:rPr>
          <w:rFonts w:asciiTheme="minorHAnsi" w:hAnsiTheme="minorHAnsi" w:cstheme="minorHAnsi"/>
          <w:b/>
        </w:rPr>
      </w:pPr>
    </w:p>
    <w:p w14:paraId="083EDF3E" w14:textId="77777777" w:rsidR="008414A8" w:rsidRDefault="008414A8" w:rsidP="008414A8">
      <w:pPr>
        <w:jc w:val="both"/>
        <w:rPr>
          <w:rFonts w:asciiTheme="minorHAnsi" w:hAnsiTheme="minorHAnsi" w:cstheme="minorHAnsi"/>
          <w:b/>
        </w:rPr>
      </w:pPr>
    </w:p>
    <w:p w14:paraId="40392AA7" w14:textId="4FFF17BF" w:rsidR="008414A8" w:rsidRDefault="008414A8" w:rsidP="008414A8">
      <w:pPr>
        <w:jc w:val="both"/>
        <w:rPr>
          <w:rFonts w:asciiTheme="minorHAnsi" w:hAnsiTheme="minorHAnsi" w:cstheme="minorHAnsi"/>
          <w:b/>
        </w:rPr>
      </w:pPr>
      <w:r>
        <w:rPr>
          <w:rFonts w:asciiTheme="minorHAnsi" w:hAnsiTheme="minorHAnsi" w:cstheme="minorHAnsi"/>
          <w:b/>
        </w:rPr>
        <w:lastRenderedPageBreak/>
        <w:t xml:space="preserve">GRAFIČKI PRIKAZ: </w:t>
      </w:r>
    </w:p>
    <w:p w14:paraId="6C261551" w14:textId="77777777" w:rsidR="008414A8" w:rsidRDefault="008414A8" w:rsidP="008414A8">
      <w:pPr>
        <w:jc w:val="both"/>
        <w:rPr>
          <w:rFonts w:asciiTheme="minorHAnsi" w:hAnsiTheme="minorHAnsi" w:cstheme="minorHAnsi"/>
          <w:b/>
        </w:rPr>
      </w:pPr>
      <w:r>
        <w:rPr>
          <w:rFonts w:asciiTheme="minorHAnsi" w:hAnsiTheme="minorHAnsi" w:cstheme="minorHAnsi"/>
          <w:b/>
          <w:noProof/>
          <w:lang w:val="en-GB" w:eastAsia="en-GB"/>
        </w:rPr>
        <w:drawing>
          <wp:inline distT="0" distB="0" distL="0" distR="0" wp14:anchorId="770208C3" wp14:editId="24171428">
            <wp:extent cx="2693800" cy="21145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12">
                      <a:extLst>
                        <a:ext uri="{28A0092B-C50C-407E-A947-70E740481C1C}">
                          <a14:useLocalDpi xmlns:a14="http://schemas.microsoft.com/office/drawing/2010/main" val="0"/>
                        </a:ext>
                      </a:extLst>
                    </a:blip>
                    <a:stretch>
                      <a:fillRect/>
                    </a:stretch>
                  </pic:blipFill>
                  <pic:spPr>
                    <a:xfrm>
                      <a:off x="0" y="0"/>
                      <a:ext cx="2725404" cy="2139358"/>
                    </a:xfrm>
                    <a:prstGeom prst="rect">
                      <a:avLst/>
                    </a:prstGeom>
                  </pic:spPr>
                </pic:pic>
              </a:graphicData>
            </a:graphic>
          </wp:inline>
        </w:drawing>
      </w:r>
    </w:p>
    <w:p w14:paraId="0C0CBDAA" w14:textId="77777777" w:rsidR="008414A8" w:rsidRDefault="008414A8" w:rsidP="008414A8">
      <w:pPr>
        <w:jc w:val="both"/>
        <w:rPr>
          <w:rFonts w:asciiTheme="minorHAnsi" w:hAnsiTheme="minorHAnsi" w:cstheme="minorHAnsi"/>
          <w:b/>
        </w:rPr>
      </w:pPr>
    </w:p>
    <w:p w14:paraId="5FD4D256" w14:textId="77777777" w:rsidR="008414A8" w:rsidRPr="00DA67CF" w:rsidRDefault="008414A8" w:rsidP="008414A8">
      <w:pPr>
        <w:jc w:val="both"/>
        <w:rPr>
          <w:rFonts w:asciiTheme="minorHAnsi" w:hAnsiTheme="minorHAnsi" w:cstheme="minorHAnsi"/>
          <w:b/>
        </w:rPr>
      </w:pPr>
    </w:p>
    <w:p w14:paraId="02961433" w14:textId="77777777" w:rsidR="008414A8" w:rsidRPr="002C3B5D" w:rsidRDefault="008414A8" w:rsidP="008414A8">
      <w:pPr>
        <w:rPr>
          <w:rFonts w:asciiTheme="minorHAnsi" w:hAnsiTheme="minorHAnsi" w:cstheme="minorHAnsi"/>
          <w:b/>
          <w:iCs/>
        </w:rPr>
      </w:pPr>
      <w:r>
        <w:rPr>
          <w:rFonts w:asciiTheme="minorHAnsi" w:hAnsiTheme="minorHAnsi" w:cstheme="minorHAnsi"/>
          <w:b/>
          <w:iCs/>
        </w:rPr>
        <w:t xml:space="preserve">5) </w:t>
      </w:r>
      <w:r w:rsidRPr="002C3B5D">
        <w:rPr>
          <w:rFonts w:asciiTheme="minorHAnsi" w:hAnsiTheme="minorHAnsi" w:cstheme="minorHAnsi"/>
          <w:b/>
          <w:iCs/>
        </w:rPr>
        <w:t>kč.br. 3695/1 LIVADA RAŽLJEVO, po</w:t>
      </w:r>
      <w:r>
        <w:rPr>
          <w:rFonts w:asciiTheme="minorHAnsi" w:hAnsiTheme="minorHAnsi" w:cstheme="minorHAnsi"/>
          <w:b/>
          <w:iCs/>
        </w:rPr>
        <w:t>v</w:t>
      </w:r>
      <w:r w:rsidRPr="002C3B5D">
        <w:rPr>
          <w:rFonts w:asciiTheme="minorHAnsi" w:hAnsiTheme="minorHAnsi" w:cstheme="minorHAnsi"/>
          <w:b/>
          <w:iCs/>
        </w:rPr>
        <w:t>ršine 3525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337 k.o. Novska </w:t>
      </w:r>
    </w:p>
    <w:p w14:paraId="52918BAB" w14:textId="77777777" w:rsidR="008414A8" w:rsidRPr="002C3B5D" w:rsidRDefault="008414A8" w:rsidP="008414A8">
      <w:pPr>
        <w:rPr>
          <w:rFonts w:asciiTheme="minorHAnsi" w:hAnsiTheme="minorHAnsi" w:cstheme="minorHAnsi"/>
          <w:b/>
          <w:iCs/>
        </w:rPr>
      </w:pPr>
    </w:p>
    <w:p w14:paraId="34A8003B" w14:textId="77777777" w:rsidR="008414A8" w:rsidRPr="005966F5" w:rsidRDefault="008414A8" w:rsidP="008414A8">
      <w:pPr>
        <w:rPr>
          <w:rFonts w:asciiTheme="minorHAnsi" w:hAnsiTheme="minorHAnsi" w:cstheme="minorHAnsi"/>
          <w:bCs/>
          <w:iCs/>
        </w:rPr>
      </w:pPr>
      <w:r>
        <w:rPr>
          <w:rFonts w:asciiTheme="minorHAnsi" w:hAnsiTheme="minorHAnsi" w:cstheme="minorHAnsi"/>
          <w:b/>
          <w:iCs/>
        </w:rPr>
        <w:t>Početna cijena: 65.000,00 kn/</w:t>
      </w:r>
      <w:r w:rsidRPr="005966F5">
        <w:rPr>
          <w:rFonts w:asciiTheme="minorHAnsi" w:hAnsiTheme="minorHAnsi" w:cstheme="minorHAnsi"/>
          <w:bCs/>
          <w:iCs/>
        </w:rPr>
        <w:t xml:space="preserve">8626,98 </w:t>
      </w:r>
      <w:r w:rsidRPr="005966F5">
        <w:rPr>
          <w:rFonts w:asciiTheme="minorHAnsi" w:hAnsiTheme="minorHAnsi" w:cstheme="minorHAnsi"/>
          <w:bCs/>
        </w:rPr>
        <w:t>€</w:t>
      </w:r>
    </w:p>
    <w:p w14:paraId="2C1DB180" w14:textId="77777777" w:rsidR="008414A8" w:rsidRDefault="008414A8" w:rsidP="008414A8">
      <w:pPr>
        <w:rPr>
          <w:rFonts w:asciiTheme="minorHAnsi" w:hAnsiTheme="minorHAnsi" w:cstheme="minorHAnsi"/>
          <w:b/>
          <w:iCs/>
        </w:rPr>
      </w:pPr>
      <w:r>
        <w:rPr>
          <w:rFonts w:asciiTheme="minorHAnsi" w:hAnsiTheme="minorHAnsi" w:cstheme="minorHAnsi"/>
          <w:b/>
          <w:iCs/>
        </w:rPr>
        <w:t>Jamčevina: 6.500,00 kn/</w:t>
      </w:r>
      <w:r w:rsidRPr="005966F5">
        <w:rPr>
          <w:rFonts w:asciiTheme="minorHAnsi" w:hAnsiTheme="minorHAnsi" w:cstheme="minorHAnsi"/>
          <w:bCs/>
          <w:iCs/>
        </w:rPr>
        <w:t xml:space="preserve">862,70 </w:t>
      </w:r>
      <w:r w:rsidRPr="005966F5">
        <w:rPr>
          <w:rFonts w:asciiTheme="minorHAnsi" w:hAnsiTheme="minorHAnsi" w:cstheme="minorHAnsi"/>
          <w:bCs/>
        </w:rPr>
        <w:t>€</w:t>
      </w:r>
    </w:p>
    <w:p w14:paraId="0A2F3BB8" w14:textId="77777777" w:rsidR="008414A8" w:rsidRDefault="008414A8" w:rsidP="008414A8">
      <w:pPr>
        <w:rPr>
          <w:rFonts w:asciiTheme="minorHAnsi" w:hAnsiTheme="minorHAnsi" w:cstheme="minorHAnsi"/>
          <w:b/>
          <w:iCs/>
        </w:rPr>
      </w:pPr>
    </w:p>
    <w:p w14:paraId="5112A882" w14:textId="77777777" w:rsidR="008414A8" w:rsidRDefault="008414A8" w:rsidP="008414A8">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53D75293" w14:textId="77777777" w:rsidR="008414A8" w:rsidRPr="00E5766D" w:rsidRDefault="008414A8" w:rsidP="008414A8">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proizvodne oznake I2. </w:t>
      </w:r>
    </w:p>
    <w:p w14:paraId="0687B8F5" w14:textId="77777777" w:rsidR="008414A8" w:rsidRDefault="008414A8" w:rsidP="008414A8">
      <w:pPr>
        <w:rPr>
          <w:rFonts w:asciiTheme="minorHAnsi" w:hAnsiTheme="minorHAnsi" w:cstheme="minorHAnsi"/>
          <w:bCs/>
          <w:iCs/>
        </w:rPr>
      </w:pPr>
    </w:p>
    <w:p w14:paraId="1FCF4388"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GRAFIČKI PRIKAZ: </w:t>
      </w:r>
    </w:p>
    <w:p w14:paraId="6D5E788B" w14:textId="77777777" w:rsidR="008414A8" w:rsidRPr="00DB7A58" w:rsidRDefault="008414A8" w:rsidP="008414A8">
      <w:pPr>
        <w:jc w:val="both"/>
        <w:rPr>
          <w:rFonts w:asciiTheme="minorHAnsi" w:hAnsiTheme="minorHAnsi" w:cstheme="minorHAnsi"/>
          <w:b/>
        </w:rPr>
      </w:pPr>
    </w:p>
    <w:p w14:paraId="5C4358EA" w14:textId="77777777" w:rsidR="008414A8" w:rsidRDefault="008414A8" w:rsidP="008414A8">
      <w:pPr>
        <w:rPr>
          <w:rFonts w:asciiTheme="minorHAnsi" w:hAnsiTheme="minorHAnsi" w:cstheme="minorHAnsi"/>
          <w:bCs/>
          <w:iCs/>
        </w:rPr>
      </w:pPr>
      <w:r>
        <w:rPr>
          <w:rFonts w:asciiTheme="minorHAnsi" w:hAnsiTheme="minorHAnsi" w:cstheme="minorHAnsi"/>
          <w:bCs/>
          <w:iCs/>
          <w:noProof/>
          <w:lang w:val="en-GB" w:eastAsia="en-GB"/>
        </w:rPr>
        <w:drawing>
          <wp:inline distT="0" distB="0" distL="0" distR="0" wp14:anchorId="246D0AFD" wp14:editId="45ACE15F">
            <wp:extent cx="2657475" cy="2225235"/>
            <wp:effectExtent l="0" t="0" r="0" b="381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1">
                      <a:extLst>
                        <a:ext uri="{28A0092B-C50C-407E-A947-70E740481C1C}">
                          <a14:useLocalDpi xmlns:a14="http://schemas.microsoft.com/office/drawing/2010/main" val="0"/>
                        </a:ext>
                      </a:extLst>
                    </a:blip>
                    <a:stretch>
                      <a:fillRect/>
                    </a:stretch>
                  </pic:blipFill>
                  <pic:spPr>
                    <a:xfrm>
                      <a:off x="0" y="0"/>
                      <a:ext cx="2663510" cy="2230288"/>
                    </a:xfrm>
                    <a:prstGeom prst="rect">
                      <a:avLst/>
                    </a:prstGeom>
                  </pic:spPr>
                </pic:pic>
              </a:graphicData>
            </a:graphic>
          </wp:inline>
        </w:drawing>
      </w:r>
    </w:p>
    <w:p w14:paraId="1EB702EB" w14:textId="77777777" w:rsidR="008414A8" w:rsidRDefault="008414A8" w:rsidP="008414A8">
      <w:pPr>
        <w:rPr>
          <w:rFonts w:asciiTheme="minorHAnsi" w:hAnsiTheme="minorHAnsi" w:cstheme="minorHAnsi"/>
          <w:bCs/>
        </w:rPr>
      </w:pPr>
    </w:p>
    <w:p w14:paraId="6DF7B926" w14:textId="77777777" w:rsidR="008414A8" w:rsidRDefault="008414A8" w:rsidP="008414A8">
      <w:pPr>
        <w:rPr>
          <w:rFonts w:asciiTheme="minorHAnsi" w:hAnsiTheme="minorHAnsi" w:cstheme="minorHAnsi"/>
          <w:bCs/>
        </w:rPr>
      </w:pPr>
    </w:p>
    <w:p w14:paraId="0A4A4BBC" w14:textId="3C8DF13A" w:rsidR="00C850CF" w:rsidRPr="00C850CF" w:rsidRDefault="00C850CF" w:rsidP="008414A8">
      <w:pPr>
        <w:rPr>
          <w:rFonts w:asciiTheme="minorHAnsi" w:hAnsiTheme="minorHAnsi" w:cstheme="minorHAnsi"/>
          <w:b/>
          <w:iCs/>
          <w:color w:val="FF0000"/>
          <w:sz w:val="28"/>
          <w:szCs w:val="28"/>
        </w:rPr>
      </w:pPr>
      <w:r w:rsidRPr="00C850CF">
        <w:rPr>
          <w:rFonts w:asciiTheme="minorHAnsi" w:hAnsiTheme="minorHAnsi" w:cstheme="minorHAnsi"/>
          <w:b/>
          <w:iCs/>
          <w:color w:val="FF0000"/>
          <w:sz w:val="28"/>
          <w:szCs w:val="28"/>
        </w:rPr>
        <w:t>PRODANO</w:t>
      </w:r>
    </w:p>
    <w:p w14:paraId="5386E775" w14:textId="54E257AC" w:rsidR="008414A8" w:rsidRPr="002C3B5D" w:rsidRDefault="008414A8" w:rsidP="008414A8">
      <w:pPr>
        <w:rPr>
          <w:rFonts w:asciiTheme="minorHAnsi" w:hAnsiTheme="minorHAnsi" w:cstheme="minorHAnsi"/>
          <w:b/>
          <w:iCs/>
        </w:rPr>
      </w:pPr>
      <w:r>
        <w:rPr>
          <w:rFonts w:asciiTheme="minorHAnsi" w:hAnsiTheme="minorHAnsi" w:cstheme="minorHAnsi"/>
          <w:b/>
          <w:iCs/>
        </w:rPr>
        <w:t xml:space="preserve">6) </w:t>
      </w:r>
      <w:r w:rsidRPr="002C3B5D">
        <w:rPr>
          <w:rFonts w:asciiTheme="minorHAnsi" w:hAnsiTheme="minorHAnsi" w:cstheme="minorHAnsi"/>
          <w:b/>
          <w:iCs/>
        </w:rPr>
        <w:t xml:space="preserve">kč.br. </w:t>
      </w:r>
      <w:r>
        <w:rPr>
          <w:rFonts w:asciiTheme="minorHAnsi" w:hAnsiTheme="minorHAnsi" w:cstheme="minorHAnsi"/>
          <w:b/>
          <w:iCs/>
        </w:rPr>
        <w:t>2377/7</w:t>
      </w:r>
      <w:r w:rsidRPr="002C3B5D">
        <w:rPr>
          <w:rFonts w:asciiTheme="minorHAnsi" w:hAnsiTheme="minorHAnsi" w:cstheme="minorHAnsi"/>
          <w:b/>
          <w:iCs/>
        </w:rPr>
        <w:t xml:space="preserve"> </w:t>
      </w:r>
      <w:r>
        <w:rPr>
          <w:rFonts w:asciiTheme="minorHAnsi" w:hAnsiTheme="minorHAnsi" w:cstheme="minorHAnsi"/>
          <w:b/>
          <w:iCs/>
        </w:rPr>
        <w:t xml:space="preserve"> DVORIŠTE NOVSKA, ULICA MATIJE ANTUNA RELJKOVIĆA, </w:t>
      </w:r>
      <w:r w:rsidRPr="002C3B5D">
        <w:rPr>
          <w:rFonts w:asciiTheme="minorHAnsi" w:hAnsiTheme="minorHAnsi" w:cstheme="minorHAnsi"/>
          <w:b/>
          <w:iCs/>
        </w:rPr>
        <w:t>po</w:t>
      </w:r>
      <w:r>
        <w:rPr>
          <w:rFonts w:asciiTheme="minorHAnsi" w:hAnsiTheme="minorHAnsi" w:cstheme="minorHAnsi"/>
          <w:b/>
          <w:iCs/>
        </w:rPr>
        <w:t>v</w:t>
      </w:r>
      <w:r w:rsidRPr="002C3B5D">
        <w:rPr>
          <w:rFonts w:asciiTheme="minorHAnsi" w:hAnsiTheme="minorHAnsi" w:cstheme="minorHAnsi"/>
          <w:b/>
          <w:iCs/>
        </w:rPr>
        <w:t xml:space="preserve">ršine </w:t>
      </w:r>
      <w:r>
        <w:rPr>
          <w:rFonts w:asciiTheme="minorHAnsi" w:hAnsiTheme="minorHAnsi" w:cstheme="minorHAnsi"/>
          <w:b/>
          <w:iCs/>
        </w:rPr>
        <w:t>590</w:t>
      </w:r>
      <w:r w:rsidRPr="002C3B5D">
        <w:rPr>
          <w:rFonts w:asciiTheme="minorHAnsi" w:hAnsiTheme="minorHAnsi" w:cstheme="minorHAnsi"/>
          <w:b/>
          <w:iCs/>
        </w:rPr>
        <w:t xml:space="preserve">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w:t>
      </w:r>
      <w:r>
        <w:rPr>
          <w:rFonts w:asciiTheme="minorHAnsi" w:hAnsiTheme="minorHAnsi" w:cstheme="minorHAnsi"/>
          <w:b/>
          <w:iCs/>
        </w:rPr>
        <w:t>3224</w:t>
      </w:r>
      <w:r w:rsidRPr="002C3B5D">
        <w:rPr>
          <w:rFonts w:asciiTheme="minorHAnsi" w:hAnsiTheme="minorHAnsi" w:cstheme="minorHAnsi"/>
          <w:b/>
          <w:iCs/>
        </w:rPr>
        <w:t xml:space="preserve"> k.o. Novska </w:t>
      </w:r>
    </w:p>
    <w:p w14:paraId="796A48B2" w14:textId="77777777" w:rsidR="008414A8" w:rsidRPr="002C3B5D" w:rsidRDefault="008414A8" w:rsidP="008414A8">
      <w:pPr>
        <w:rPr>
          <w:rFonts w:asciiTheme="minorHAnsi" w:hAnsiTheme="minorHAnsi" w:cstheme="minorHAnsi"/>
          <w:b/>
          <w:iCs/>
        </w:rPr>
      </w:pPr>
    </w:p>
    <w:p w14:paraId="7D73C2A8" w14:textId="77777777" w:rsidR="008414A8" w:rsidRPr="005966F5" w:rsidRDefault="008414A8" w:rsidP="008414A8">
      <w:pPr>
        <w:rPr>
          <w:rFonts w:asciiTheme="minorHAnsi" w:hAnsiTheme="minorHAnsi" w:cstheme="minorHAnsi"/>
          <w:bCs/>
          <w:iCs/>
        </w:rPr>
      </w:pPr>
      <w:r>
        <w:rPr>
          <w:rFonts w:asciiTheme="minorHAnsi" w:hAnsiTheme="minorHAnsi" w:cstheme="minorHAnsi"/>
          <w:b/>
          <w:iCs/>
        </w:rPr>
        <w:t>Početna cijena: 25.000,00 kn/</w:t>
      </w:r>
      <w:r>
        <w:rPr>
          <w:rFonts w:asciiTheme="minorHAnsi" w:hAnsiTheme="minorHAnsi" w:cstheme="minorHAnsi"/>
          <w:bCs/>
          <w:iCs/>
        </w:rPr>
        <w:t>3.318,07</w:t>
      </w:r>
      <w:r w:rsidRPr="005966F5">
        <w:rPr>
          <w:rFonts w:asciiTheme="minorHAnsi" w:hAnsiTheme="minorHAnsi" w:cstheme="minorHAnsi"/>
          <w:bCs/>
          <w:iCs/>
        </w:rPr>
        <w:t xml:space="preserve"> </w:t>
      </w:r>
      <w:r w:rsidRPr="005966F5">
        <w:rPr>
          <w:rFonts w:asciiTheme="minorHAnsi" w:hAnsiTheme="minorHAnsi" w:cstheme="minorHAnsi"/>
          <w:bCs/>
        </w:rPr>
        <w:t>€</w:t>
      </w:r>
    </w:p>
    <w:p w14:paraId="5CFF99BF" w14:textId="77777777" w:rsidR="008414A8" w:rsidRDefault="008414A8" w:rsidP="008414A8">
      <w:pPr>
        <w:rPr>
          <w:rFonts w:asciiTheme="minorHAnsi" w:hAnsiTheme="minorHAnsi" w:cstheme="minorHAnsi"/>
          <w:b/>
          <w:iCs/>
        </w:rPr>
      </w:pPr>
      <w:r>
        <w:rPr>
          <w:rFonts w:asciiTheme="minorHAnsi" w:hAnsiTheme="minorHAnsi" w:cstheme="minorHAnsi"/>
          <w:b/>
          <w:iCs/>
        </w:rPr>
        <w:t>Jamčevina: 2.500,00 kn/</w:t>
      </w:r>
      <w:r>
        <w:rPr>
          <w:rFonts w:asciiTheme="minorHAnsi" w:hAnsiTheme="minorHAnsi" w:cstheme="minorHAnsi"/>
          <w:bCs/>
          <w:iCs/>
        </w:rPr>
        <w:t>331,81</w:t>
      </w:r>
      <w:r w:rsidRPr="005966F5">
        <w:rPr>
          <w:rFonts w:asciiTheme="minorHAnsi" w:hAnsiTheme="minorHAnsi" w:cstheme="minorHAnsi"/>
          <w:bCs/>
          <w:iCs/>
        </w:rPr>
        <w:t xml:space="preserve"> </w:t>
      </w:r>
      <w:r w:rsidRPr="005966F5">
        <w:rPr>
          <w:rFonts w:asciiTheme="minorHAnsi" w:hAnsiTheme="minorHAnsi" w:cstheme="minorHAnsi"/>
          <w:bCs/>
        </w:rPr>
        <w:t>€</w:t>
      </w:r>
      <w:bookmarkStart w:id="3" w:name="_GoBack"/>
      <w:bookmarkEnd w:id="3"/>
    </w:p>
    <w:p w14:paraId="54BA11D2" w14:textId="77777777" w:rsidR="008414A8" w:rsidRDefault="008414A8" w:rsidP="008414A8">
      <w:pPr>
        <w:rPr>
          <w:rFonts w:asciiTheme="minorHAnsi" w:hAnsiTheme="minorHAnsi" w:cstheme="minorHAnsi"/>
          <w:b/>
          <w:iCs/>
        </w:rPr>
      </w:pPr>
    </w:p>
    <w:p w14:paraId="22ECF68B" w14:textId="144ECF02" w:rsidR="008414A8" w:rsidRPr="008414A8" w:rsidRDefault="008414A8" w:rsidP="008414A8">
      <w:pPr>
        <w:jc w:val="both"/>
        <w:rPr>
          <w:rFonts w:asciiTheme="minorHAnsi" w:hAnsiTheme="minorHAnsi" w:cstheme="minorHAnsi"/>
          <w:bCs/>
          <w:iCs/>
        </w:rPr>
      </w:pPr>
      <w:r>
        <w:rPr>
          <w:rFonts w:asciiTheme="minorHAnsi" w:hAnsiTheme="minorHAnsi" w:cstheme="minorHAnsi"/>
          <w:bCs/>
          <w:iCs/>
        </w:rPr>
        <w:t xml:space="preserve">Predmetna nekretnina nalazi se na rubnom – jugoistočnom dijelu grada Novske. Nekretnine u neposrednoj okolici su obiteljske zgrade, prosječne gradnje. Nekretnina je  naravi neizgrađeno građevinsko zemljište nepravilnog oblika. U neposrednoj blizini na susjednoj kč.br. 2377/1 nalazi se izgrađena postojeća zidana trafostanica. </w:t>
      </w:r>
    </w:p>
    <w:p w14:paraId="77BB0870" w14:textId="77777777" w:rsidR="008414A8" w:rsidRDefault="008414A8" w:rsidP="008414A8">
      <w:pPr>
        <w:rPr>
          <w:rFonts w:asciiTheme="minorHAnsi" w:hAnsiTheme="minorHAnsi" w:cstheme="minorHAnsi"/>
          <w:bCs/>
          <w:iCs/>
        </w:rPr>
      </w:pPr>
    </w:p>
    <w:p w14:paraId="5D3F97A3"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GRAFIČKI PRIKAZ: </w:t>
      </w:r>
    </w:p>
    <w:p w14:paraId="6BA9383B" w14:textId="77777777" w:rsidR="008414A8" w:rsidRPr="00DB7A58" w:rsidRDefault="008414A8" w:rsidP="008414A8">
      <w:pPr>
        <w:jc w:val="both"/>
        <w:rPr>
          <w:rFonts w:asciiTheme="minorHAnsi" w:hAnsiTheme="minorHAnsi" w:cstheme="minorHAnsi"/>
          <w:b/>
        </w:rPr>
      </w:pPr>
    </w:p>
    <w:p w14:paraId="55DF1E7A" w14:textId="77777777" w:rsidR="008414A8" w:rsidRDefault="008414A8" w:rsidP="008414A8">
      <w:pPr>
        <w:rPr>
          <w:rFonts w:asciiTheme="minorHAnsi" w:hAnsiTheme="minorHAnsi" w:cstheme="minorHAnsi"/>
          <w:bCs/>
          <w:iCs/>
        </w:rPr>
      </w:pPr>
      <w:r>
        <w:rPr>
          <w:rFonts w:asciiTheme="minorHAnsi" w:hAnsiTheme="minorHAnsi" w:cstheme="minorHAnsi"/>
          <w:bCs/>
          <w:iCs/>
          <w:noProof/>
          <w:lang w:val="en-GB" w:eastAsia="en-GB"/>
        </w:rPr>
        <w:drawing>
          <wp:inline distT="0" distB="0" distL="0" distR="0" wp14:anchorId="1382FFD5" wp14:editId="239D526A">
            <wp:extent cx="3481654" cy="2619375"/>
            <wp:effectExtent l="0" t="0" r="508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pic:cNvPicPr/>
                  </pic:nvPicPr>
                  <pic:blipFill>
                    <a:blip r:embed="rId13">
                      <a:extLst>
                        <a:ext uri="{28A0092B-C50C-407E-A947-70E740481C1C}">
                          <a14:useLocalDpi xmlns:a14="http://schemas.microsoft.com/office/drawing/2010/main" val="0"/>
                        </a:ext>
                      </a:extLst>
                    </a:blip>
                    <a:stretch>
                      <a:fillRect/>
                    </a:stretch>
                  </pic:blipFill>
                  <pic:spPr>
                    <a:xfrm>
                      <a:off x="0" y="0"/>
                      <a:ext cx="3486269" cy="2622847"/>
                    </a:xfrm>
                    <a:prstGeom prst="rect">
                      <a:avLst/>
                    </a:prstGeom>
                  </pic:spPr>
                </pic:pic>
              </a:graphicData>
            </a:graphic>
          </wp:inline>
        </w:drawing>
      </w:r>
    </w:p>
    <w:p w14:paraId="6BA10FA6" w14:textId="77777777" w:rsidR="008414A8" w:rsidRDefault="008414A8" w:rsidP="008414A8">
      <w:pPr>
        <w:rPr>
          <w:rFonts w:asciiTheme="minorHAnsi" w:hAnsiTheme="minorHAnsi" w:cstheme="minorHAnsi"/>
          <w:bCs/>
        </w:rPr>
      </w:pPr>
    </w:p>
    <w:p w14:paraId="1CE251A3" w14:textId="77777777" w:rsidR="008414A8" w:rsidRPr="002C3B5D" w:rsidRDefault="008414A8" w:rsidP="008414A8">
      <w:pPr>
        <w:rPr>
          <w:rFonts w:asciiTheme="minorHAnsi" w:hAnsiTheme="minorHAnsi" w:cstheme="minorHAnsi"/>
          <w:b/>
          <w:iCs/>
        </w:rPr>
      </w:pPr>
      <w:r>
        <w:rPr>
          <w:rFonts w:asciiTheme="minorHAnsi" w:hAnsiTheme="minorHAnsi" w:cstheme="minorHAnsi"/>
          <w:b/>
          <w:iCs/>
        </w:rPr>
        <w:t xml:space="preserve">7) </w:t>
      </w:r>
      <w:r w:rsidRPr="002C3B5D">
        <w:rPr>
          <w:rFonts w:asciiTheme="minorHAnsi" w:hAnsiTheme="minorHAnsi" w:cstheme="minorHAnsi"/>
          <w:b/>
          <w:iCs/>
        </w:rPr>
        <w:t xml:space="preserve">kč.br. </w:t>
      </w:r>
      <w:r>
        <w:rPr>
          <w:rFonts w:asciiTheme="minorHAnsi" w:hAnsiTheme="minorHAnsi" w:cstheme="minorHAnsi"/>
          <w:b/>
          <w:iCs/>
        </w:rPr>
        <w:t>1614/3</w:t>
      </w:r>
      <w:r w:rsidRPr="002C3B5D">
        <w:rPr>
          <w:rFonts w:asciiTheme="minorHAnsi" w:hAnsiTheme="minorHAnsi" w:cstheme="minorHAnsi"/>
          <w:b/>
          <w:iCs/>
        </w:rPr>
        <w:t xml:space="preserve"> </w:t>
      </w:r>
      <w:r>
        <w:rPr>
          <w:rFonts w:asciiTheme="minorHAnsi" w:hAnsiTheme="minorHAnsi" w:cstheme="minorHAnsi"/>
          <w:b/>
          <w:iCs/>
        </w:rPr>
        <w:t xml:space="preserve"> ORANICA VLAIĆ BRDO </w:t>
      </w:r>
      <w:r w:rsidRPr="002C3B5D">
        <w:rPr>
          <w:rFonts w:asciiTheme="minorHAnsi" w:hAnsiTheme="minorHAnsi" w:cstheme="minorHAnsi"/>
          <w:b/>
          <w:iCs/>
        </w:rPr>
        <w:t>po</w:t>
      </w:r>
      <w:r>
        <w:rPr>
          <w:rFonts w:asciiTheme="minorHAnsi" w:hAnsiTheme="minorHAnsi" w:cstheme="minorHAnsi"/>
          <w:b/>
          <w:iCs/>
        </w:rPr>
        <w:t>v</w:t>
      </w:r>
      <w:r w:rsidRPr="002C3B5D">
        <w:rPr>
          <w:rFonts w:asciiTheme="minorHAnsi" w:hAnsiTheme="minorHAnsi" w:cstheme="minorHAnsi"/>
          <w:b/>
          <w:iCs/>
        </w:rPr>
        <w:t xml:space="preserve">ršine </w:t>
      </w:r>
      <w:r>
        <w:rPr>
          <w:rFonts w:asciiTheme="minorHAnsi" w:hAnsiTheme="minorHAnsi" w:cstheme="minorHAnsi"/>
          <w:b/>
          <w:iCs/>
        </w:rPr>
        <w:t>1768</w:t>
      </w:r>
      <w:r w:rsidRPr="002C3B5D">
        <w:rPr>
          <w:rFonts w:asciiTheme="minorHAnsi" w:hAnsiTheme="minorHAnsi" w:cstheme="minorHAnsi"/>
          <w:b/>
          <w:iCs/>
        </w:rPr>
        <w:t xml:space="preserve">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w:t>
      </w:r>
      <w:r>
        <w:rPr>
          <w:rFonts w:asciiTheme="minorHAnsi" w:hAnsiTheme="minorHAnsi" w:cstheme="minorHAnsi"/>
          <w:b/>
          <w:iCs/>
        </w:rPr>
        <w:t>2023</w:t>
      </w:r>
      <w:r w:rsidRPr="002C3B5D">
        <w:rPr>
          <w:rFonts w:asciiTheme="minorHAnsi" w:hAnsiTheme="minorHAnsi" w:cstheme="minorHAnsi"/>
          <w:b/>
          <w:iCs/>
        </w:rPr>
        <w:t xml:space="preserve"> k.o. Novska </w:t>
      </w:r>
    </w:p>
    <w:p w14:paraId="31629748" w14:textId="77777777" w:rsidR="008414A8" w:rsidRPr="002C3B5D" w:rsidRDefault="008414A8" w:rsidP="008414A8">
      <w:pPr>
        <w:rPr>
          <w:rFonts w:asciiTheme="minorHAnsi" w:hAnsiTheme="minorHAnsi" w:cstheme="minorHAnsi"/>
          <w:b/>
          <w:iCs/>
        </w:rPr>
      </w:pPr>
    </w:p>
    <w:p w14:paraId="2E52806C" w14:textId="77777777" w:rsidR="008414A8" w:rsidRPr="005966F5" w:rsidRDefault="008414A8" w:rsidP="008414A8">
      <w:pPr>
        <w:rPr>
          <w:rFonts w:asciiTheme="minorHAnsi" w:hAnsiTheme="minorHAnsi" w:cstheme="minorHAnsi"/>
          <w:bCs/>
          <w:iCs/>
        </w:rPr>
      </w:pPr>
      <w:r>
        <w:rPr>
          <w:rFonts w:asciiTheme="minorHAnsi" w:hAnsiTheme="minorHAnsi" w:cstheme="minorHAnsi"/>
          <w:b/>
          <w:iCs/>
        </w:rPr>
        <w:t>Početna cijena: 28.000,00 kn/</w:t>
      </w:r>
      <w:r>
        <w:rPr>
          <w:rFonts w:asciiTheme="minorHAnsi" w:hAnsiTheme="minorHAnsi" w:cstheme="minorHAnsi"/>
          <w:bCs/>
          <w:iCs/>
        </w:rPr>
        <w:t>3716,24</w:t>
      </w:r>
      <w:r w:rsidRPr="005966F5">
        <w:rPr>
          <w:rFonts w:asciiTheme="minorHAnsi" w:hAnsiTheme="minorHAnsi" w:cstheme="minorHAnsi"/>
          <w:bCs/>
          <w:iCs/>
        </w:rPr>
        <w:t xml:space="preserve"> </w:t>
      </w:r>
      <w:r w:rsidRPr="005966F5">
        <w:rPr>
          <w:rFonts w:asciiTheme="minorHAnsi" w:hAnsiTheme="minorHAnsi" w:cstheme="minorHAnsi"/>
          <w:bCs/>
        </w:rPr>
        <w:t>€</w:t>
      </w:r>
    </w:p>
    <w:p w14:paraId="2E156BDA" w14:textId="77777777" w:rsidR="008414A8" w:rsidRDefault="008414A8" w:rsidP="008414A8">
      <w:pPr>
        <w:rPr>
          <w:rFonts w:asciiTheme="minorHAnsi" w:hAnsiTheme="minorHAnsi" w:cstheme="minorHAnsi"/>
          <w:b/>
          <w:iCs/>
        </w:rPr>
      </w:pPr>
      <w:r>
        <w:rPr>
          <w:rFonts w:asciiTheme="minorHAnsi" w:hAnsiTheme="minorHAnsi" w:cstheme="minorHAnsi"/>
          <w:b/>
          <w:iCs/>
        </w:rPr>
        <w:t>Jamčevina: 2.800,00 kn/</w:t>
      </w:r>
      <w:r>
        <w:rPr>
          <w:rFonts w:asciiTheme="minorHAnsi" w:hAnsiTheme="minorHAnsi" w:cstheme="minorHAnsi"/>
          <w:bCs/>
          <w:iCs/>
        </w:rPr>
        <w:t>371,62</w:t>
      </w:r>
      <w:r w:rsidRPr="005966F5">
        <w:rPr>
          <w:rFonts w:asciiTheme="minorHAnsi" w:hAnsiTheme="minorHAnsi" w:cstheme="minorHAnsi"/>
          <w:bCs/>
          <w:iCs/>
        </w:rPr>
        <w:t xml:space="preserve"> </w:t>
      </w:r>
      <w:r w:rsidRPr="005966F5">
        <w:rPr>
          <w:rFonts w:asciiTheme="minorHAnsi" w:hAnsiTheme="minorHAnsi" w:cstheme="minorHAnsi"/>
          <w:bCs/>
        </w:rPr>
        <w:t>€</w:t>
      </w:r>
    </w:p>
    <w:p w14:paraId="06D76204" w14:textId="77777777" w:rsidR="008414A8" w:rsidRDefault="008414A8" w:rsidP="008414A8">
      <w:pPr>
        <w:rPr>
          <w:rFonts w:asciiTheme="minorHAnsi" w:hAnsiTheme="minorHAnsi" w:cstheme="minorHAnsi"/>
          <w:b/>
          <w:iCs/>
        </w:rPr>
      </w:pPr>
    </w:p>
    <w:p w14:paraId="0FD7E270" w14:textId="77777777" w:rsidR="008414A8" w:rsidRDefault="008414A8" w:rsidP="008414A8">
      <w:pPr>
        <w:jc w:val="both"/>
        <w:rPr>
          <w:rFonts w:asciiTheme="minorHAnsi" w:hAnsiTheme="minorHAnsi" w:cstheme="minorHAnsi"/>
          <w:bCs/>
          <w:iCs/>
        </w:rPr>
      </w:pPr>
      <w:r>
        <w:rPr>
          <w:rFonts w:asciiTheme="minorHAnsi" w:hAnsiTheme="minorHAnsi" w:cstheme="minorHAnsi"/>
          <w:bCs/>
          <w:iCs/>
        </w:rPr>
        <w:t xml:space="preserve">Predmetna nekretnina nalazi se u rubnom istočnom dijelu grada Novske, te ima neposredan pristup s </w:t>
      </w:r>
      <w:proofErr w:type="spellStart"/>
      <w:r>
        <w:rPr>
          <w:rFonts w:asciiTheme="minorHAnsi" w:hAnsiTheme="minorHAnsi" w:cstheme="minorHAnsi"/>
          <w:bCs/>
          <w:iCs/>
        </w:rPr>
        <w:t>Vlaićke</w:t>
      </w:r>
      <w:proofErr w:type="spellEnd"/>
      <w:r>
        <w:rPr>
          <w:rFonts w:asciiTheme="minorHAnsi" w:hAnsiTheme="minorHAnsi" w:cstheme="minorHAnsi"/>
          <w:bCs/>
          <w:iCs/>
        </w:rPr>
        <w:t xml:space="preserve"> ulice. Nekretnina je dijelom obrasla niskom raslinjem. Dijelom nekretnine u dužini od 50 m izvedena je infrastruktura odvodnje grada Novske (upisana stvarna služnost u teretovnici C zemljišne knjige k.o. Novska), te su na nekretnini u središnjem dijelu smještene crpna stanica i šahta. </w:t>
      </w:r>
    </w:p>
    <w:p w14:paraId="681691E4" w14:textId="2E683CDF" w:rsidR="008414A8" w:rsidRDefault="008414A8" w:rsidP="008414A8">
      <w:pPr>
        <w:jc w:val="both"/>
        <w:rPr>
          <w:rFonts w:asciiTheme="minorHAnsi" w:hAnsiTheme="minorHAnsi" w:cstheme="minorHAnsi"/>
          <w:bCs/>
          <w:iCs/>
        </w:rPr>
      </w:pPr>
    </w:p>
    <w:p w14:paraId="6FF3F2E0" w14:textId="7CB98098" w:rsidR="008414A8" w:rsidRDefault="008414A8" w:rsidP="008414A8">
      <w:pPr>
        <w:jc w:val="both"/>
        <w:rPr>
          <w:rFonts w:asciiTheme="minorHAnsi" w:hAnsiTheme="minorHAnsi" w:cstheme="minorHAnsi"/>
          <w:bCs/>
          <w:iCs/>
        </w:rPr>
      </w:pPr>
    </w:p>
    <w:p w14:paraId="738745EB" w14:textId="6F0713BB" w:rsidR="008414A8" w:rsidRDefault="008414A8" w:rsidP="008414A8">
      <w:pPr>
        <w:jc w:val="both"/>
        <w:rPr>
          <w:rFonts w:asciiTheme="minorHAnsi" w:hAnsiTheme="minorHAnsi" w:cstheme="minorHAnsi"/>
          <w:bCs/>
          <w:iCs/>
        </w:rPr>
      </w:pPr>
    </w:p>
    <w:p w14:paraId="7D8CCE56" w14:textId="77777777" w:rsidR="008414A8" w:rsidRDefault="008414A8" w:rsidP="008414A8">
      <w:pPr>
        <w:jc w:val="both"/>
        <w:rPr>
          <w:rFonts w:asciiTheme="minorHAnsi" w:hAnsiTheme="minorHAnsi" w:cstheme="minorHAnsi"/>
          <w:bCs/>
          <w:iCs/>
        </w:rPr>
      </w:pPr>
    </w:p>
    <w:p w14:paraId="32DCF6CE" w14:textId="77777777" w:rsidR="008414A8" w:rsidRDefault="008414A8" w:rsidP="008414A8">
      <w:pPr>
        <w:jc w:val="both"/>
        <w:rPr>
          <w:rFonts w:asciiTheme="minorHAnsi" w:hAnsiTheme="minorHAnsi" w:cstheme="minorHAnsi"/>
          <w:bCs/>
          <w:iCs/>
        </w:rPr>
      </w:pPr>
    </w:p>
    <w:p w14:paraId="44E7C24D" w14:textId="77777777" w:rsidR="008414A8" w:rsidRPr="00874B8E" w:rsidRDefault="008414A8" w:rsidP="008414A8">
      <w:pPr>
        <w:jc w:val="both"/>
        <w:rPr>
          <w:rFonts w:asciiTheme="minorHAnsi" w:hAnsiTheme="minorHAnsi" w:cstheme="minorHAnsi"/>
          <w:b/>
          <w:iCs/>
        </w:rPr>
      </w:pPr>
      <w:r w:rsidRPr="00874B8E">
        <w:rPr>
          <w:rFonts w:asciiTheme="minorHAnsi" w:hAnsiTheme="minorHAnsi" w:cstheme="minorHAnsi"/>
          <w:b/>
          <w:iCs/>
        </w:rPr>
        <w:t>GRAFIČKI PRIKAZ:</w:t>
      </w:r>
    </w:p>
    <w:p w14:paraId="0A15E216" w14:textId="77777777" w:rsidR="008414A8" w:rsidRDefault="008414A8" w:rsidP="008414A8">
      <w:pPr>
        <w:jc w:val="both"/>
        <w:rPr>
          <w:rFonts w:asciiTheme="minorHAnsi" w:hAnsiTheme="minorHAnsi" w:cstheme="minorHAnsi"/>
          <w:bCs/>
          <w:iCs/>
        </w:rPr>
      </w:pPr>
    </w:p>
    <w:p w14:paraId="443D098B" w14:textId="1003F896" w:rsidR="008414A8" w:rsidRDefault="008414A8" w:rsidP="008414A8">
      <w:pPr>
        <w:jc w:val="both"/>
        <w:rPr>
          <w:rFonts w:asciiTheme="minorHAnsi" w:hAnsiTheme="minorHAnsi" w:cstheme="minorHAnsi"/>
          <w:bCs/>
          <w:iCs/>
        </w:rPr>
      </w:pPr>
      <w:r>
        <w:rPr>
          <w:rFonts w:asciiTheme="minorHAnsi" w:hAnsiTheme="minorHAnsi" w:cstheme="minorHAnsi"/>
          <w:bCs/>
          <w:iCs/>
          <w:noProof/>
          <w:lang w:val="en-GB" w:eastAsia="en-GB"/>
        </w:rPr>
        <w:drawing>
          <wp:inline distT="0" distB="0" distL="0" distR="0" wp14:anchorId="656F83A6" wp14:editId="021A5AAA">
            <wp:extent cx="2973377" cy="262890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pic:cNvPicPr/>
                  </pic:nvPicPr>
                  <pic:blipFill>
                    <a:blip r:embed="rId14">
                      <a:extLst>
                        <a:ext uri="{28A0092B-C50C-407E-A947-70E740481C1C}">
                          <a14:useLocalDpi xmlns:a14="http://schemas.microsoft.com/office/drawing/2010/main" val="0"/>
                        </a:ext>
                      </a:extLst>
                    </a:blip>
                    <a:stretch>
                      <a:fillRect/>
                    </a:stretch>
                  </pic:blipFill>
                  <pic:spPr>
                    <a:xfrm>
                      <a:off x="0" y="0"/>
                      <a:ext cx="2975599" cy="2630865"/>
                    </a:xfrm>
                    <a:prstGeom prst="rect">
                      <a:avLst/>
                    </a:prstGeom>
                  </pic:spPr>
                </pic:pic>
              </a:graphicData>
            </a:graphic>
          </wp:inline>
        </w:drawing>
      </w:r>
    </w:p>
    <w:p w14:paraId="03645170" w14:textId="77777777" w:rsidR="008414A8" w:rsidRPr="008414A8" w:rsidRDefault="008414A8" w:rsidP="008414A8">
      <w:pPr>
        <w:jc w:val="both"/>
        <w:rPr>
          <w:rFonts w:asciiTheme="minorHAnsi" w:hAnsiTheme="minorHAnsi" w:cstheme="minorHAnsi"/>
          <w:bCs/>
          <w:iCs/>
        </w:rPr>
      </w:pPr>
    </w:p>
    <w:p w14:paraId="74A3FFC5" w14:textId="77777777" w:rsidR="008414A8" w:rsidRDefault="008414A8" w:rsidP="008414A8">
      <w:pPr>
        <w:rPr>
          <w:rFonts w:asciiTheme="minorHAnsi" w:hAnsiTheme="minorHAnsi" w:cstheme="minorHAnsi"/>
          <w:b/>
          <w:i/>
          <w:sz w:val="28"/>
          <w:szCs w:val="28"/>
          <w:u w:val="single"/>
        </w:rPr>
      </w:pPr>
    </w:p>
    <w:p w14:paraId="52982672" w14:textId="77777777" w:rsidR="008414A8" w:rsidRDefault="008414A8" w:rsidP="008414A8">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3207C340" w14:textId="77777777" w:rsidR="008414A8" w:rsidRDefault="008414A8" w:rsidP="008414A8">
      <w:pPr>
        <w:jc w:val="both"/>
        <w:rPr>
          <w:rFonts w:asciiTheme="minorHAnsi" w:hAnsiTheme="minorHAnsi" w:cstheme="minorHAnsi"/>
          <w:b/>
        </w:rPr>
      </w:pPr>
    </w:p>
    <w:p w14:paraId="6EDA2DF0" w14:textId="77777777" w:rsidR="008414A8" w:rsidRDefault="008414A8" w:rsidP="008414A8">
      <w:pPr>
        <w:rPr>
          <w:rFonts w:asciiTheme="minorHAnsi" w:hAnsiTheme="minorHAnsi" w:cstheme="minorHAnsi"/>
          <w:b/>
          <w:iCs/>
        </w:rPr>
      </w:pPr>
      <w:r>
        <w:rPr>
          <w:rFonts w:asciiTheme="minorHAnsi" w:hAnsiTheme="minorHAnsi" w:cstheme="minorHAnsi"/>
          <w:b/>
        </w:rPr>
        <w:t>1)</w:t>
      </w:r>
      <w:r w:rsidRPr="002C3B5D">
        <w:rPr>
          <w:rFonts w:asciiTheme="minorHAnsi" w:hAnsiTheme="minorHAnsi" w:cstheme="minorHAnsi"/>
          <w:b/>
          <w:iCs/>
        </w:rPr>
        <w:t xml:space="preserve"> kč.br. 962 ORANICA, VOĆNJAK I LIVADA površine 10340 m</w:t>
      </w:r>
      <w:r w:rsidRPr="002C3B5D">
        <w:rPr>
          <w:rFonts w:asciiTheme="minorHAnsi" w:hAnsiTheme="minorHAnsi" w:cstheme="minorHAnsi"/>
          <w:b/>
          <w:iCs/>
          <w:vertAlign w:val="superscript"/>
        </w:rPr>
        <w:t xml:space="preserve">2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158 k.o. </w:t>
      </w:r>
      <w:proofErr w:type="spellStart"/>
      <w:r w:rsidRPr="002C3B5D">
        <w:rPr>
          <w:rFonts w:asciiTheme="minorHAnsi" w:hAnsiTheme="minorHAnsi" w:cstheme="minorHAnsi"/>
          <w:b/>
          <w:iCs/>
        </w:rPr>
        <w:t>Subocki</w:t>
      </w:r>
      <w:proofErr w:type="spellEnd"/>
      <w:r w:rsidRPr="002C3B5D">
        <w:rPr>
          <w:rFonts w:asciiTheme="minorHAnsi" w:hAnsiTheme="minorHAnsi" w:cstheme="minorHAnsi"/>
          <w:b/>
          <w:iCs/>
        </w:rPr>
        <w:t xml:space="preserve"> </w:t>
      </w:r>
      <w:r>
        <w:rPr>
          <w:rFonts w:asciiTheme="minorHAnsi" w:hAnsiTheme="minorHAnsi" w:cstheme="minorHAnsi"/>
          <w:b/>
          <w:iCs/>
        </w:rPr>
        <w:t>G</w:t>
      </w:r>
      <w:r w:rsidRPr="002C3B5D">
        <w:rPr>
          <w:rFonts w:asciiTheme="minorHAnsi" w:hAnsiTheme="minorHAnsi" w:cstheme="minorHAnsi"/>
          <w:b/>
          <w:iCs/>
        </w:rPr>
        <w:t xml:space="preserve">rad, PRODAJU </w:t>
      </w:r>
    </w:p>
    <w:p w14:paraId="4321392A" w14:textId="77777777" w:rsidR="008414A8" w:rsidRDefault="008414A8" w:rsidP="008414A8">
      <w:pPr>
        <w:jc w:val="both"/>
        <w:rPr>
          <w:rFonts w:asciiTheme="minorHAnsi" w:hAnsiTheme="minorHAnsi" w:cstheme="minorHAnsi"/>
          <w:b/>
          <w:iCs/>
        </w:rPr>
      </w:pPr>
    </w:p>
    <w:p w14:paraId="6C9AC62A" w14:textId="77777777" w:rsidR="008414A8" w:rsidRPr="005966F5" w:rsidRDefault="008414A8" w:rsidP="008414A8">
      <w:pPr>
        <w:rPr>
          <w:rFonts w:asciiTheme="minorHAnsi" w:hAnsiTheme="minorHAnsi" w:cstheme="minorHAnsi"/>
          <w:bCs/>
          <w:iCs/>
        </w:rPr>
      </w:pPr>
      <w:r>
        <w:rPr>
          <w:rFonts w:asciiTheme="minorHAnsi" w:hAnsiTheme="minorHAnsi" w:cstheme="minorHAnsi"/>
          <w:b/>
          <w:iCs/>
        </w:rPr>
        <w:t>Početna cijena: 25.000,00 kn/</w:t>
      </w:r>
      <w:r>
        <w:rPr>
          <w:rFonts w:asciiTheme="minorHAnsi" w:hAnsiTheme="minorHAnsi" w:cstheme="minorHAnsi"/>
          <w:bCs/>
          <w:iCs/>
        </w:rPr>
        <w:t>3.318,07</w:t>
      </w:r>
      <w:r w:rsidRPr="005966F5">
        <w:rPr>
          <w:rFonts w:asciiTheme="minorHAnsi" w:hAnsiTheme="minorHAnsi" w:cstheme="minorHAnsi"/>
          <w:bCs/>
          <w:iCs/>
        </w:rPr>
        <w:t xml:space="preserve"> </w:t>
      </w:r>
      <w:r w:rsidRPr="005966F5">
        <w:rPr>
          <w:rFonts w:asciiTheme="minorHAnsi" w:hAnsiTheme="minorHAnsi" w:cstheme="minorHAnsi"/>
          <w:bCs/>
        </w:rPr>
        <w:t>€</w:t>
      </w:r>
    </w:p>
    <w:p w14:paraId="08B12529" w14:textId="77777777" w:rsidR="008414A8" w:rsidRDefault="008414A8" w:rsidP="008414A8">
      <w:pPr>
        <w:rPr>
          <w:rFonts w:asciiTheme="minorHAnsi" w:hAnsiTheme="minorHAnsi" w:cstheme="minorHAnsi"/>
          <w:b/>
          <w:iCs/>
        </w:rPr>
      </w:pPr>
      <w:r>
        <w:rPr>
          <w:rFonts w:asciiTheme="minorHAnsi" w:hAnsiTheme="minorHAnsi" w:cstheme="minorHAnsi"/>
          <w:b/>
          <w:iCs/>
        </w:rPr>
        <w:t>Jamčevina: 2.500,00 kn/</w:t>
      </w:r>
      <w:r>
        <w:rPr>
          <w:rFonts w:asciiTheme="minorHAnsi" w:hAnsiTheme="minorHAnsi" w:cstheme="minorHAnsi"/>
          <w:bCs/>
          <w:iCs/>
        </w:rPr>
        <w:t>331,81</w:t>
      </w:r>
      <w:r w:rsidRPr="005966F5">
        <w:rPr>
          <w:rFonts w:asciiTheme="minorHAnsi" w:hAnsiTheme="minorHAnsi" w:cstheme="minorHAnsi"/>
          <w:bCs/>
          <w:iCs/>
        </w:rPr>
        <w:t xml:space="preserve"> </w:t>
      </w:r>
      <w:r w:rsidRPr="005966F5">
        <w:rPr>
          <w:rFonts w:asciiTheme="minorHAnsi" w:hAnsiTheme="minorHAnsi" w:cstheme="minorHAnsi"/>
          <w:bCs/>
        </w:rPr>
        <w:t>€</w:t>
      </w:r>
    </w:p>
    <w:p w14:paraId="0EEB3897" w14:textId="77777777" w:rsidR="008414A8" w:rsidRDefault="008414A8" w:rsidP="008414A8">
      <w:pPr>
        <w:rPr>
          <w:rFonts w:asciiTheme="minorHAnsi" w:hAnsiTheme="minorHAnsi" w:cstheme="minorHAnsi"/>
          <w:b/>
          <w:iCs/>
        </w:rPr>
      </w:pPr>
    </w:p>
    <w:p w14:paraId="70E6B026" w14:textId="77777777" w:rsidR="008414A8" w:rsidRDefault="008414A8" w:rsidP="008414A8">
      <w:pPr>
        <w:jc w:val="both"/>
        <w:rPr>
          <w:rFonts w:asciiTheme="minorHAnsi" w:hAnsiTheme="minorHAnsi" w:cstheme="minorHAnsi"/>
        </w:rPr>
      </w:pPr>
      <w:r w:rsidRPr="00687163">
        <w:rPr>
          <w:rFonts w:asciiTheme="minorHAnsi" w:hAnsiTheme="minorHAnsi" w:cstheme="minorHAnsi"/>
        </w:rPr>
        <w:t xml:space="preserve">Nekretnina kč.br. 962 k.o. </w:t>
      </w:r>
      <w:proofErr w:type="spellStart"/>
      <w:r w:rsidRPr="00687163">
        <w:rPr>
          <w:rFonts w:asciiTheme="minorHAnsi" w:hAnsiTheme="minorHAnsi" w:cstheme="minorHAnsi"/>
        </w:rPr>
        <w:t>Subocki</w:t>
      </w:r>
      <w:proofErr w:type="spellEnd"/>
      <w:r w:rsidRPr="00687163">
        <w:rPr>
          <w:rFonts w:asciiTheme="minorHAnsi" w:hAnsiTheme="minorHAnsi" w:cstheme="minorHAnsi"/>
        </w:rPr>
        <w:t xml:space="preserve"> grad u naravi je poljoprivredno zemljište i nalazi se u cijelosti izvan granica građevinskog područja naselja Popovac. Pristup na parcelu je preko </w:t>
      </w:r>
      <w:proofErr w:type="spellStart"/>
      <w:r w:rsidRPr="00687163">
        <w:rPr>
          <w:rFonts w:asciiTheme="minorHAnsi" w:hAnsiTheme="minorHAnsi" w:cstheme="minorHAnsi"/>
        </w:rPr>
        <w:t>kč</w:t>
      </w:r>
      <w:proofErr w:type="spellEnd"/>
      <w:r w:rsidRPr="00687163">
        <w:rPr>
          <w:rFonts w:asciiTheme="minorHAnsi" w:hAnsiTheme="minorHAnsi" w:cstheme="minorHAnsi"/>
        </w:rPr>
        <w:t>. br. 961, vlasništvo grada Novske.</w:t>
      </w:r>
    </w:p>
    <w:p w14:paraId="5D00A3F4" w14:textId="77777777" w:rsidR="008414A8" w:rsidRPr="00687163" w:rsidRDefault="008414A8" w:rsidP="008414A8">
      <w:pPr>
        <w:jc w:val="both"/>
        <w:rPr>
          <w:rFonts w:asciiTheme="minorHAnsi" w:hAnsiTheme="minorHAnsi" w:cstheme="minorHAnsi"/>
        </w:rPr>
      </w:pPr>
    </w:p>
    <w:p w14:paraId="7C9EB51C" w14:textId="77777777" w:rsidR="008414A8" w:rsidRPr="00874B8E" w:rsidRDefault="008414A8" w:rsidP="008414A8">
      <w:pPr>
        <w:jc w:val="both"/>
        <w:rPr>
          <w:rFonts w:ascii="Calibri" w:hAnsi="Calibri" w:cs="Calibri"/>
        </w:rPr>
      </w:pPr>
      <w:r>
        <w:rPr>
          <w:rFonts w:ascii="Calibri" w:hAnsi="Calibri" w:cs="Calibri"/>
        </w:rPr>
        <w:t xml:space="preserve">Prema Prostornom planu uređenja grada Novske („Službeni vjesnik“ Grada Novske broj 7/05, 42/10, 8/13, 54/18, 40/20 i 21/21) nekretnina kč.br. 962 k.o. </w:t>
      </w:r>
      <w:proofErr w:type="spellStart"/>
      <w:r>
        <w:rPr>
          <w:rFonts w:ascii="Calibri" w:hAnsi="Calibri" w:cs="Calibri"/>
        </w:rPr>
        <w:t>Subocki</w:t>
      </w:r>
      <w:proofErr w:type="spellEnd"/>
      <w:r>
        <w:rPr>
          <w:rFonts w:ascii="Calibri" w:hAnsi="Calibri" w:cs="Calibri"/>
        </w:rPr>
        <w:t xml:space="preserve"> Grad u cijelosti se nalazi izvan granica građevinskog područja naselja Popovac.   </w:t>
      </w:r>
    </w:p>
    <w:p w14:paraId="6F96DB78" w14:textId="77777777" w:rsidR="008414A8" w:rsidRDefault="008414A8" w:rsidP="008414A8">
      <w:pPr>
        <w:rPr>
          <w:rFonts w:asciiTheme="minorHAnsi" w:hAnsiTheme="minorHAnsi" w:cstheme="minorHAnsi"/>
          <w:b/>
          <w:iCs/>
        </w:rPr>
      </w:pPr>
    </w:p>
    <w:p w14:paraId="7B54DDDC" w14:textId="77777777" w:rsidR="008414A8" w:rsidRDefault="008414A8" w:rsidP="008414A8">
      <w:pPr>
        <w:rPr>
          <w:rFonts w:asciiTheme="minorHAnsi" w:hAnsiTheme="minorHAnsi" w:cstheme="minorHAnsi"/>
          <w:b/>
          <w:iCs/>
        </w:rPr>
      </w:pPr>
    </w:p>
    <w:p w14:paraId="2E78EDB3" w14:textId="77777777" w:rsidR="008414A8" w:rsidRDefault="008414A8" w:rsidP="008414A8">
      <w:pPr>
        <w:rPr>
          <w:rFonts w:asciiTheme="minorHAnsi" w:hAnsiTheme="minorHAnsi" w:cstheme="minorHAnsi"/>
          <w:b/>
          <w:iCs/>
        </w:rPr>
      </w:pPr>
    </w:p>
    <w:p w14:paraId="70FCB5FD" w14:textId="77777777" w:rsidR="008414A8" w:rsidRDefault="008414A8" w:rsidP="008414A8">
      <w:pPr>
        <w:rPr>
          <w:rFonts w:asciiTheme="minorHAnsi" w:hAnsiTheme="minorHAnsi" w:cstheme="minorHAnsi"/>
          <w:b/>
          <w:iCs/>
        </w:rPr>
      </w:pPr>
    </w:p>
    <w:p w14:paraId="5AF8F014" w14:textId="77777777" w:rsidR="008414A8" w:rsidRDefault="008414A8" w:rsidP="008414A8">
      <w:pPr>
        <w:rPr>
          <w:rFonts w:asciiTheme="minorHAnsi" w:hAnsiTheme="minorHAnsi" w:cstheme="minorHAnsi"/>
          <w:b/>
          <w:iCs/>
        </w:rPr>
      </w:pPr>
    </w:p>
    <w:p w14:paraId="12F4A83B" w14:textId="77777777" w:rsidR="008414A8" w:rsidRDefault="008414A8" w:rsidP="008414A8">
      <w:pPr>
        <w:rPr>
          <w:rFonts w:asciiTheme="minorHAnsi" w:hAnsiTheme="minorHAnsi" w:cstheme="minorHAnsi"/>
          <w:b/>
          <w:iCs/>
        </w:rPr>
      </w:pPr>
    </w:p>
    <w:p w14:paraId="7FAA1A49" w14:textId="77777777" w:rsidR="008414A8" w:rsidRDefault="008414A8" w:rsidP="008414A8">
      <w:pPr>
        <w:rPr>
          <w:rFonts w:asciiTheme="minorHAnsi" w:hAnsiTheme="minorHAnsi" w:cstheme="minorHAnsi"/>
          <w:b/>
          <w:iCs/>
        </w:rPr>
      </w:pPr>
    </w:p>
    <w:p w14:paraId="38384529" w14:textId="77777777" w:rsidR="008414A8" w:rsidRDefault="008414A8" w:rsidP="008414A8">
      <w:pPr>
        <w:rPr>
          <w:rFonts w:asciiTheme="minorHAnsi" w:hAnsiTheme="minorHAnsi" w:cstheme="minorHAnsi"/>
          <w:b/>
          <w:iCs/>
        </w:rPr>
      </w:pPr>
    </w:p>
    <w:p w14:paraId="69C634CA" w14:textId="77777777" w:rsidR="008414A8" w:rsidRDefault="008414A8" w:rsidP="008414A8">
      <w:pPr>
        <w:rPr>
          <w:rFonts w:asciiTheme="minorHAnsi" w:hAnsiTheme="minorHAnsi" w:cstheme="minorHAnsi"/>
          <w:b/>
          <w:iCs/>
        </w:rPr>
      </w:pPr>
    </w:p>
    <w:p w14:paraId="11A3A21C" w14:textId="77777777" w:rsidR="008414A8" w:rsidRDefault="008414A8" w:rsidP="008414A8">
      <w:pPr>
        <w:rPr>
          <w:rFonts w:asciiTheme="minorHAnsi" w:hAnsiTheme="minorHAnsi" w:cstheme="minorHAnsi"/>
          <w:b/>
          <w:iCs/>
        </w:rPr>
      </w:pPr>
    </w:p>
    <w:p w14:paraId="096E84CE" w14:textId="73E41FC4" w:rsidR="008414A8" w:rsidRDefault="008414A8" w:rsidP="008414A8">
      <w:pPr>
        <w:rPr>
          <w:rFonts w:asciiTheme="minorHAnsi" w:hAnsiTheme="minorHAnsi" w:cstheme="minorHAnsi"/>
          <w:b/>
          <w:iCs/>
        </w:rPr>
      </w:pPr>
      <w:r w:rsidRPr="003C1A4A">
        <w:rPr>
          <w:rFonts w:asciiTheme="minorHAnsi" w:hAnsiTheme="minorHAnsi" w:cstheme="minorHAnsi"/>
          <w:b/>
          <w:iCs/>
        </w:rPr>
        <w:t>GRAFIČKI PRIKAZ:</w:t>
      </w:r>
    </w:p>
    <w:p w14:paraId="6FE99033" w14:textId="77777777" w:rsidR="008414A8" w:rsidRDefault="008414A8" w:rsidP="008414A8">
      <w:pPr>
        <w:rPr>
          <w:rFonts w:asciiTheme="minorHAnsi" w:hAnsiTheme="minorHAnsi" w:cstheme="minorHAnsi"/>
          <w:b/>
          <w:iCs/>
        </w:rPr>
      </w:pPr>
    </w:p>
    <w:p w14:paraId="6E4DEBA9" w14:textId="77777777" w:rsidR="008414A8" w:rsidRDefault="008414A8" w:rsidP="008414A8">
      <w:pPr>
        <w:rPr>
          <w:rFonts w:asciiTheme="minorHAnsi" w:hAnsiTheme="minorHAnsi" w:cstheme="minorHAnsi"/>
          <w:b/>
          <w:iCs/>
        </w:rPr>
      </w:pPr>
      <w:r>
        <w:rPr>
          <w:rFonts w:asciiTheme="minorHAnsi" w:hAnsiTheme="minorHAnsi" w:cstheme="minorHAnsi"/>
          <w:bCs/>
          <w:iCs/>
          <w:noProof/>
          <w:lang w:val="en-GB" w:eastAsia="en-GB"/>
        </w:rPr>
        <w:drawing>
          <wp:inline distT="0" distB="0" distL="0" distR="0" wp14:anchorId="4814D9B0" wp14:editId="62F01C0A">
            <wp:extent cx="3371850" cy="27877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15">
                      <a:extLst>
                        <a:ext uri="{28A0092B-C50C-407E-A947-70E740481C1C}">
                          <a14:useLocalDpi xmlns:a14="http://schemas.microsoft.com/office/drawing/2010/main" val="0"/>
                        </a:ext>
                      </a:extLst>
                    </a:blip>
                    <a:stretch>
                      <a:fillRect/>
                    </a:stretch>
                  </pic:blipFill>
                  <pic:spPr>
                    <a:xfrm>
                      <a:off x="0" y="0"/>
                      <a:ext cx="3375111" cy="2790446"/>
                    </a:xfrm>
                    <a:prstGeom prst="rect">
                      <a:avLst/>
                    </a:prstGeom>
                  </pic:spPr>
                </pic:pic>
              </a:graphicData>
            </a:graphic>
          </wp:inline>
        </w:drawing>
      </w:r>
    </w:p>
    <w:p w14:paraId="3E56AB67" w14:textId="77777777" w:rsidR="008414A8" w:rsidRDefault="008414A8" w:rsidP="008414A8">
      <w:pPr>
        <w:rPr>
          <w:rFonts w:asciiTheme="minorHAnsi" w:hAnsiTheme="minorHAnsi" w:cstheme="minorHAnsi"/>
          <w:b/>
          <w:iCs/>
        </w:rPr>
      </w:pPr>
    </w:p>
    <w:p w14:paraId="599897BD" w14:textId="77777777" w:rsidR="008414A8" w:rsidRDefault="008414A8" w:rsidP="008414A8">
      <w:pPr>
        <w:rPr>
          <w:rFonts w:asciiTheme="minorHAnsi" w:hAnsiTheme="minorHAnsi" w:cstheme="minorHAnsi"/>
          <w:b/>
          <w:bCs/>
          <w:i/>
          <w:iCs/>
          <w:sz w:val="28"/>
          <w:szCs w:val="28"/>
          <w:u w:val="single"/>
        </w:rPr>
      </w:pPr>
    </w:p>
    <w:p w14:paraId="4E021297" w14:textId="77777777" w:rsidR="008414A8" w:rsidRDefault="008414A8" w:rsidP="008414A8">
      <w:pPr>
        <w:rPr>
          <w:rFonts w:asciiTheme="minorHAnsi" w:hAnsiTheme="minorHAnsi" w:cstheme="minorHAnsi"/>
          <w:b/>
          <w:bCs/>
          <w:i/>
          <w:iCs/>
          <w:sz w:val="28"/>
          <w:szCs w:val="28"/>
          <w:u w:val="single"/>
        </w:rPr>
      </w:pPr>
      <w:r w:rsidRPr="00687163">
        <w:rPr>
          <w:rFonts w:asciiTheme="minorHAnsi" w:hAnsiTheme="minorHAnsi" w:cstheme="minorHAnsi"/>
          <w:b/>
          <w:bCs/>
          <w:i/>
          <w:iCs/>
          <w:sz w:val="28"/>
          <w:szCs w:val="28"/>
          <w:u w:val="single"/>
        </w:rPr>
        <w:t xml:space="preserve">K.O. KRIČKE </w:t>
      </w:r>
    </w:p>
    <w:p w14:paraId="408FF808" w14:textId="77777777" w:rsidR="008414A8" w:rsidRPr="00687163" w:rsidRDefault="008414A8" w:rsidP="008414A8">
      <w:pPr>
        <w:rPr>
          <w:rFonts w:asciiTheme="minorHAnsi" w:hAnsiTheme="minorHAnsi" w:cstheme="minorHAnsi"/>
          <w:b/>
          <w:bCs/>
          <w:i/>
          <w:iCs/>
          <w:sz w:val="28"/>
          <w:szCs w:val="28"/>
          <w:u w:val="single"/>
        </w:rPr>
      </w:pPr>
    </w:p>
    <w:p w14:paraId="6E2B2831" w14:textId="77777777" w:rsidR="008414A8" w:rsidRDefault="008414A8" w:rsidP="008414A8">
      <w:pPr>
        <w:rPr>
          <w:rFonts w:asciiTheme="minorHAnsi" w:hAnsiTheme="minorHAnsi" w:cstheme="minorHAnsi"/>
          <w:b/>
          <w:bCs/>
        </w:rPr>
      </w:pPr>
      <w:r>
        <w:rPr>
          <w:rFonts w:asciiTheme="minorHAnsi" w:hAnsiTheme="minorHAnsi" w:cstheme="minorHAnsi"/>
          <w:b/>
          <w:bCs/>
        </w:rPr>
        <w:t>1</w:t>
      </w:r>
      <w:r w:rsidRPr="00687163">
        <w:rPr>
          <w:rFonts w:asciiTheme="minorHAnsi" w:hAnsiTheme="minorHAnsi" w:cstheme="minorHAnsi"/>
          <w:b/>
          <w:bCs/>
        </w:rPr>
        <w:t xml:space="preserve">) </w:t>
      </w:r>
      <w:proofErr w:type="spellStart"/>
      <w:r w:rsidRPr="00687163">
        <w:rPr>
          <w:rFonts w:asciiTheme="minorHAnsi" w:hAnsiTheme="minorHAnsi" w:cstheme="minorHAnsi"/>
          <w:b/>
          <w:bCs/>
        </w:rPr>
        <w:t>kč</w:t>
      </w:r>
      <w:proofErr w:type="spellEnd"/>
      <w:r w:rsidRPr="00687163">
        <w:rPr>
          <w:rFonts w:asciiTheme="minorHAnsi" w:hAnsiTheme="minorHAnsi" w:cstheme="minorHAnsi"/>
          <w:b/>
          <w:bCs/>
        </w:rPr>
        <w:t xml:space="preserve">. br. 281 DRUŠTVENI DOM, DVORIŠTE I ORANICA pov. 6424 m2, </w:t>
      </w:r>
      <w:proofErr w:type="spellStart"/>
      <w:r w:rsidRPr="00687163">
        <w:rPr>
          <w:rFonts w:asciiTheme="minorHAnsi" w:hAnsiTheme="minorHAnsi" w:cstheme="minorHAnsi"/>
          <w:b/>
          <w:bCs/>
        </w:rPr>
        <w:t>zk</w:t>
      </w:r>
      <w:proofErr w:type="spellEnd"/>
      <w:r w:rsidRPr="00687163">
        <w:rPr>
          <w:rFonts w:asciiTheme="minorHAnsi" w:hAnsiTheme="minorHAnsi" w:cstheme="minorHAnsi"/>
          <w:b/>
          <w:bCs/>
        </w:rPr>
        <w:t xml:space="preserve">. ul. 219 k.o. KRIČKE </w:t>
      </w:r>
    </w:p>
    <w:p w14:paraId="08B1BF1D" w14:textId="77777777" w:rsidR="008414A8" w:rsidRDefault="008414A8" w:rsidP="008414A8">
      <w:pPr>
        <w:rPr>
          <w:rFonts w:asciiTheme="minorHAnsi" w:hAnsiTheme="minorHAnsi" w:cstheme="minorHAnsi"/>
          <w:b/>
          <w:bCs/>
        </w:rPr>
      </w:pPr>
    </w:p>
    <w:p w14:paraId="25FD70D0" w14:textId="77777777" w:rsidR="008414A8" w:rsidRPr="00CE3785" w:rsidRDefault="008414A8" w:rsidP="008414A8">
      <w:pPr>
        <w:rPr>
          <w:rFonts w:asciiTheme="minorHAnsi" w:hAnsiTheme="minorHAnsi" w:cstheme="minorHAnsi"/>
        </w:rPr>
      </w:pPr>
      <w:r w:rsidRPr="00687163">
        <w:rPr>
          <w:rFonts w:asciiTheme="minorHAnsi" w:hAnsiTheme="minorHAnsi" w:cstheme="minorHAnsi"/>
          <w:b/>
          <w:bCs/>
        </w:rPr>
        <w:t>Početna cijena: 37.000,00 kn</w:t>
      </w:r>
      <w:r>
        <w:rPr>
          <w:rFonts w:asciiTheme="minorHAnsi" w:hAnsiTheme="minorHAnsi" w:cstheme="minorHAnsi"/>
          <w:b/>
          <w:bCs/>
        </w:rPr>
        <w:t>/</w:t>
      </w:r>
      <w:r w:rsidRPr="00CE3785">
        <w:rPr>
          <w:rFonts w:asciiTheme="minorHAnsi" w:hAnsiTheme="minorHAnsi" w:cstheme="minorHAnsi"/>
        </w:rPr>
        <w:t>4.910,74</w:t>
      </w:r>
      <w:r>
        <w:rPr>
          <w:rFonts w:asciiTheme="minorHAnsi" w:hAnsiTheme="minorHAnsi" w:cstheme="minorHAnsi"/>
        </w:rPr>
        <w:t xml:space="preserve"> </w:t>
      </w:r>
      <w:r w:rsidRPr="005966F5">
        <w:rPr>
          <w:rFonts w:asciiTheme="minorHAnsi" w:hAnsiTheme="minorHAnsi" w:cstheme="minorHAnsi"/>
          <w:bCs/>
        </w:rPr>
        <w:t>€</w:t>
      </w:r>
    </w:p>
    <w:p w14:paraId="06DD94A9" w14:textId="77777777" w:rsidR="008414A8" w:rsidRPr="00687163" w:rsidRDefault="008414A8" w:rsidP="008414A8">
      <w:pPr>
        <w:rPr>
          <w:rFonts w:asciiTheme="minorHAnsi" w:hAnsiTheme="minorHAnsi" w:cstheme="minorHAnsi"/>
          <w:b/>
          <w:bCs/>
        </w:rPr>
      </w:pPr>
      <w:r w:rsidRPr="00687163">
        <w:rPr>
          <w:rFonts w:asciiTheme="minorHAnsi" w:hAnsiTheme="minorHAnsi" w:cstheme="minorHAnsi"/>
          <w:b/>
          <w:bCs/>
        </w:rPr>
        <w:t>Jamčevina: 3.700,00 kn</w:t>
      </w:r>
      <w:r>
        <w:rPr>
          <w:rFonts w:asciiTheme="minorHAnsi" w:hAnsiTheme="minorHAnsi" w:cstheme="minorHAnsi"/>
          <w:b/>
          <w:bCs/>
        </w:rPr>
        <w:t>/</w:t>
      </w:r>
      <w:r w:rsidRPr="00CE3785">
        <w:rPr>
          <w:rFonts w:asciiTheme="minorHAnsi" w:hAnsiTheme="minorHAnsi" w:cstheme="minorHAnsi"/>
        </w:rPr>
        <w:t>491,07</w:t>
      </w:r>
      <w:r w:rsidRPr="00CE3785">
        <w:rPr>
          <w:rFonts w:asciiTheme="minorHAnsi" w:hAnsiTheme="minorHAnsi" w:cstheme="minorHAnsi"/>
          <w:b/>
          <w:bCs/>
        </w:rPr>
        <w:t xml:space="preserve"> </w:t>
      </w:r>
      <w:r w:rsidRPr="00CE3785">
        <w:rPr>
          <w:rFonts w:asciiTheme="minorHAnsi" w:hAnsiTheme="minorHAnsi" w:cstheme="minorHAnsi"/>
          <w:bCs/>
        </w:rPr>
        <w:t>€</w:t>
      </w:r>
    </w:p>
    <w:p w14:paraId="7D9CDA9A" w14:textId="77777777" w:rsidR="008414A8" w:rsidRDefault="008414A8" w:rsidP="008414A8"/>
    <w:p w14:paraId="057B4387" w14:textId="77777777" w:rsidR="008414A8" w:rsidRDefault="008414A8" w:rsidP="008414A8">
      <w:pPr>
        <w:rPr>
          <w:rFonts w:asciiTheme="minorHAnsi" w:hAnsiTheme="minorHAnsi" w:cstheme="minorHAnsi"/>
        </w:rPr>
      </w:pPr>
      <w:r w:rsidRPr="00687163">
        <w:rPr>
          <w:rFonts w:asciiTheme="minorHAnsi" w:hAnsiTheme="minorHAnsi" w:cstheme="minorHAnsi"/>
        </w:rPr>
        <w:t xml:space="preserve">Predmetna nekretnina se nalazi u naselju </w:t>
      </w:r>
      <w:proofErr w:type="spellStart"/>
      <w:r w:rsidRPr="00687163">
        <w:rPr>
          <w:rFonts w:asciiTheme="minorHAnsi" w:hAnsiTheme="minorHAnsi" w:cstheme="minorHAnsi"/>
        </w:rPr>
        <w:t>Kričke</w:t>
      </w:r>
      <w:proofErr w:type="spellEnd"/>
      <w:r w:rsidRPr="00687163">
        <w:rPr>
          <w:rFonts w:asciiTheme="minorHAnsi" w:hAnsiTheme="minorHAnsi" w:cstheme="minorHAnsi"/>
        </w:rPr>
        <w:t xml:space="preserve"> koje je udaljeno 5 km od prometnice koja povezuje Novsku i Pakrac. Nekretnina je u naravi građevinsko zemljište koje je nepravilnog oblika. Na parceli se nalazi ruševna građevina – bivši društveni dom koji je pretrpio ratna razaranja 1991. godine. Naselje </w:t>
      </w:r>
      <w:proofErr w:type="spellStart"/>
      <w:r w:rsidRPr="00687163">
        <w:rPr>
          <w:rFonts w:asciiTheme="minorHAnsi" w:hAnsiTheme="minorHAnsi" w:cstheme="minorHAnsi"/>
        </w:rPr>
        <w:t>Kričke</w:t>
      </w:r>
      <w:proofErr w:type="spellEnd"/>
      <w:r w:rsidRPr="00687163">
        <w:rPr>
          <w:rFonts w:asciiTheme="minorHAnsi" w:hAnsiTheme="minorHAnsi" w:cstheme="minorHAnsi"/>
        </w:rPr>
        <w:t xml:space="preserve"> je uglavnom nenaseljeno (nekoliko stanovnika se bavi stočarstvom). Prema važećem Prostornom planu uređenja Grada Novska („Službeni vjesnik“ Grada Novska, broj 7/05, 42/10, 8/13, 54/18, 40/20, 21/21) predmetno zemljište je izgrađeno – ruševna građevina, u cijelosti nalazi unutar granica građevinskog područja naselja te je moguća gradnja sukladno provedbenim odredbama PPUG Novska. </w:t>
      </w:r>
    </w:p>
    <w:p w14:paraId="64DA5600" w14:textId="4D8EC20B" w:rsidR="008414A8" w:rsidRDefault="008414A8" w:rsidP="008414A8">
      <w:pPr>
        <w:rPr>
          <w:rFonts w:asciiTheme="minorHAnsi" w:hAnsiTheme="minorHAnsi" w:cstheme="minorHAnsi"/>
        </w:rPr>
      </w:pPr>
    </w:p>
    <w:p w14:paraId="78B710D6" w14:textId="220DD0B7" w:rsidR="008414A8" w:rsidRDefault="008414A8" w:rsidP="008414A8">
      <w:pPr>
        <w:rPr>
          <w:rFonts w:asciiTheme="minorHAnsi" w:hAnsiTheme="minorHAnsi" w:cstheme="minorHAnsi"/>
        </w:rPr>
      </w:pPr>
    </w:p>
    <w:p w14:paraId="070CB069" w14:textId="0CD85AE7" w:rsidR="008414A8" w:rsidRDefault="008414A8" w:rsidP="008414A8">
      <w:pPr>
        <w:rPr>
          <w:rFonts w:asciiTheme="minorHAnsi" w:hAnsiTheme="minorHAnsi" w:cstheme="minorHAnsi"/>
        </w:rPr>
      </w:pPr>
    </w:p>
    <w:p w14:paraId="63241094" w14:textId="799CF499" w:rsidR="008414A8" w:rsidRDefault="008414A8" w:rsidP="008414A8">
      <w:pPr>
        <w:rPr>
          <w:rFonts w:asciiTheme="minorHAnsi" w:hAnsiTheme="minorHAnsi" w:cstheme="minorHAnsi"/>
        </w:rPr>
      </w:pPr>
    </w:p>
    <w:p w14:paraId="156094EF" w14:textId="490328B0" w:rsidR="008414A8" w:rsidRDefault="008414A8" w:rsidP="008414A8">
      <w:pPr>
        <w:rPr>
          <w:rFonts w:asciiTheme="minorHAnsi" w:hAnsiTheme="minorHAnsi" w:cstheme="minorHAnsi"/>
        </w:rPr>
      </w:pPr>
    </w:p>
    <w:p w14:paraId="193CD629" w14:textId="77777777" w:rsidR="008414A8" w:rsidRDefault="008414A8" w:rsidP="008414A8">
      <w:pPr>
        <w:rPr>
          <w:rFonts w:asciiTheme="minorHAnsi" w:hAnsiTheme="minorHAnsi" w:cstheme="minorHAnsi"/>
        </w:rPr>
      </w:pPr>
    </w:p>
    <w:p w14:paraId="33CFA7F8" w14:textId="406BAEEF" w:rsidR="008414A8" w:rsidRDefault="008414A8" w:rsidP="008414A8">
      <w:pPr>
        <w:rPr>
          <w:rFonts w:asciiTheme="minorHAnsi" w:hAnsiTheme="minorHAnsi" w:cstheme="minorHAnsi"/>
        </w:rPr>
      </w:pPr>
    </w:p>
    <w:p w14:paraId="7E22D87E" w14:textId="19D85987" w:rsidR="008414A8" w:rsidRDefault="008414A8" w:rsidP="008414A8">
      <w:pPr>
        <w:rPr>
          <w:rFonts w:asciiTheme="minorHAnsi" w:hAnsiTheme="minorHAnsi" w:cstheme="minorHAnsi"/>
        </w:rPr>
      </w:pPr>
    </w:p>
    <w:p w14:paraId="1BEF5E58" w14:textId="77777777" w:rsidR="008414A8" w:rsidRDefault="008414A8" w:rsidP="008414A8">
      <w:pPr>
        <w:rPr>
          <w:rFonts w:asciiTheme="minorHAnsi" w:hAnsiTheme="minorHAnsi" w:cstheme="minorHAnsi"/>
        </w:rPr>
      </w:pPr>
    </w:p>
    <w:p w14:paraId="2722348A" w14:textId="77777777" w:rsidR="008414A8" w:rsidRDefault="008414A8" w:rsidP="008414A8">
      <w:pPr>
        <w:jc w:val="both"/>
        <w:rPr>
          <w:rFonts w:asciiTheme="minorHAnsi" w:hAnsiTheme="minorHAnsi" w:cstheme="minorHAnsi"/>
          <w:b/>
          <w:bCs/>
        </w:rPr>
      </w:pPr>
      <w:r>
        <w:rPr>
          <w:rFonts w:asciiTheme="minorHAnsi" w:hAnsiTheme="minorHAnsi" w:cstheme="minorHAnsi"/>
          <w:b/>
          <w:bCs/>
        </w:rPr>
        <w:t>GRAFIČKI PRIKAZ:</w:t>
      </w:r>
    </w:p>
    <w:p w14:paraId="6646533E" w14:textId="77777777" w:rsidR="008414A8" w:rsidRDefault="008414A8" w:rsidP="008414A8">
      <w:pPr>
        <w:jc w:val="both"/>
        <w:rPr>
          <w:rFonts w:asciiTheme="minorHAnsi" w:hAnsiTheme="minorHAnsi" w:cstheme="minorHAnsi"/>
          <w:b/>
          <w:bCs/>
        </w:rPr>
      </w:pPr>
    </w:p>
    <w:p w14:paraId="32F46BCF" w14:textId="77777777" w:rsidR="008414A8" w:rsidRPr="00687163" w:rsidRDefault="008414A8" w:rsidP="008414A8">
      <w:pPr>
        <w:jc w:val="both"/>
        <w:rPr>
          <w:rFonts w:asciiTheme="minorHAnsi" w:hAnsiTheme="minorHAnsi" w:cstheme="minorHAnsi"/>
          <w:b/>
          <w:bCs/>
        </w:rPr>
      </w:pPr>
      <w:r>
        <w:rPr>
          <w:rFonts w:asciiTheme="minorHAnsi" w:hAnsiTheme="minorHAnsi" w:cstheme="minorHAnsi"/>
          <w:b/>
          <w:bCs/>
          <w:noProof/>
          <w:lang w:val="en-GB" w:eastAsia="en-GB"/>
        </w:rPr>
        <w:drawing>
          <wp:inline distT="0" distB="0" distL="0" distR="0" wp14:anchorId="30709A14" wp14:editId="6AD3C110">
            <wp:extent cx="3486150" cy="2815107"/>
            <wp:effectExtent l="0" t="0" r="0" b="444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6">
                      <a:extLst>
                        <a:ext uri="{28A0092B-C50C-407E-A947-70E740481C1C}">
                          <a14:useLocalDpi xmlns:a14="http://schemas.microsoft.com/office/drawing/2010/main" val="0"/>
                        </a:ext>
                      </a:extLst>
                    </a:blip>
                    <a:stretch>
                      <a:fillRect/>
                    </a:stretch>
                  </pic:blipFill>
                  <pic:spPr>
                    <a:xfrm>
                      <a:off x="0" y="0"/>
                      <a:ext cx="3490203" cy="2818380"/>
                    </a:xfrm>
                    <a:prstGeom prst="rect">
                      <a:avLst/>
                    </a:prstGeom>
                  </pic:spPr>
                </pic:pic>
              </a:graphicData>
            </a:graphic>
          </wp:inline>
        </w:drawing>
      </w:r>
    </w:p>
    <w:p w14:paraId="65D8A875" w14:textId="77777777" w:rsidR="008414A8" w:rsidRDefault="008414A8" w:rsidP="008414A8">
      <w:pPr>
        <w:jc w:val="both"/>
        <w:rPr>
          <w:rFonts w:asciiTheme="minorHAnsi" w:hAnsiTheme="minorHAnsi" w:cstheme="minorHAnsi"/>
          <w:b/>
        </w:rPr>
      </w:pPr>
    </w:p>
    <w:p w14:paraId="43C37C8D"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NAPOMENA: </w:t>
      </w:r>
    </w:p>
    <w:p w14:paraId="3D8E0437" w14:textId="77777777" w:rsidR="008414A8" w:rsidRDefault="008414A8" w:rsidP="008414A8">
      <w:pPr>
        <w:jc w:val="both"/>
        <w:rPr>
          <w:rFonts w:asciiTheme="minorHAnsi" w:hAnsiTheme="minorHAnsi" w:cstheme="minorHAnsi"/>
          <w:b/>
        </w:rPr>
      </w:pPr>
    </w:p>
    <w:p w14:paraId="0C448767" w14:textId="77777777" w:rsidR="008414A8" w:rsidRDefault="008414A8" w:rsidP="008414A8">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3C0B3097" w14:textId="77777777" w:rsidR="008414A8" w:rsidRDefault="008414A8" w:rsidP="008414A8">
      <w:pPr>
        <w:jc w:val="both"/>
        <w:rPr>
          <w:rFonts w:asciiTheme="minorHAnsi" w:hAnsiTheme="minorHAnsi" w:cstheme="minorHAnsi"/>
        </w:rPr>
      </w:pPr>
    </w:p>
    <w:p w14:paraId="1453F736" w14:textId="77777777" w:rsidR="008414A8" w:rsidRDefault="008414A8" w:rsidP="008414A8">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743F8ABC" w14:textId="77777777" w:rsidR="008414A8" w:rsidRDefault="008414A8" w:rsidP="008414A8">
      <w:pPr>
        <w:jc w:val="both"/>
        <w:rPr>
          <w:rFonts w:asciiTheme="minorHAnsi" w:hAnsiTheme="minorHAnsi" w:cstheme="minorHAnsi"/>
        </w:rPr>
      </w:pPr>
    </w:p>
    <w:p w14:paraId="44BA505F" w14:textId="77777777" w:rsidR="008414A8" w:rsidRDefault="008414A8" w:rsidP="008414A8">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zemljišnoknjižnog uloška za navedene nekretnine.   </w:t>
      </w:r>
    </w:p>
    <w:p w14:paraId="3AAA32F0" w14:textId="77777777" w:rsidR="008414A8" w:rsidRDefault="008414A8" w:rsidP="008414A8">
      <w:pPr>
        <w:jc w:val="both"/>
        <w:rPr>
          <w:rFonts w:asciiTheme="minorHAnsi" w:hAnsiTheme="minorHAnsi" w:cstheme="minorHAnsi"/>
        </w:rPr>
      </w:pPr>
    </w:p>
    <w:p w14:paraId="2E7106A4" w14:textId="77777777" w:rsidR="008414A8" w:rsidRDefault="008414A8" w:rsidP="008414A8">
      <w:pPr>
        <w:jc w:val="both"/>
        <w:rPr>
          <w:rFonts w:asciiTheme="minorHAnsi" w:hAnsiTheme="minorHAnsi" w:cstheme="minorHAnsi"/>
        </w:rPr>
      </w:pPr>
    </w:p>
    <w:p w14:paraId="4118992B" w14:textId="77777777" w:rsidR="008414A8" w:rsidRDefault="008414A8" w:rsidP="008414A8">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67B8ED6C" w14:textId="77777777" w:rsidR="008414A8" w:rsidRDefault="008414A8" w:rsidP="008414A8">
      <w:pPr>
        <w:jc w:val="both"/>
        <w:rPr>
          <w:rFonts w:asciiTheme="minorHAnsi" w:hAnsiTheme="minorHAnsi" w:cstheme="minorHAnsi"/>
        </w:rPr>
      </w:pPr>
    </w:p>
    <w:p w14:paraId="3C792A2B" w14:textId="77777777" w:rsidR="008414A8" w:rsidRDefault="008414A8" w:rsidP="008414A8">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0F53769C" w14:textId="77777777" w:rsidR="008414A8" w:rsidRDefault="008414A8" w:rsidP="008414A8">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0FFA00FD" w14:textId="77777777" w:rsidR="008414A8" w:rsidRDefault="008414A8" w:rsidP="008414A8">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1BA9A110" w14:textId="1DD4BE8B" w:rsidR="008414A8" w:rsidRDefault="008414A8" w:rsidP="008414A8">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w:t>
      </w:r>
      <w:r>
        <w:rPr>
          <w:rFonts w:asciiTheme="minorHAnsi" w:hAnsiTheme="minorHAnsi" w:cstheme="minorHAnsi"/>
          <w:bCs/>
        </w:rPr>
        <w:lastRenderedPageBreak/>
        <w:t xml:space="preserve">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5594AE7D" w14:textId="77777777" w:rsidR="008414A8" w:rsidRDefault="008414A8" w:rsidP="008414A8">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43F6DCC8" w14:textId="77777777" w:rsidR="008414A8" w:rsidRDefault="008414A8" w:rsidP="008414A8">
      <w:pPr>
        <w:rPr>
          <w:rFonts w:asciiTheme="minorHAnsi" w:hAnsiTheme="minorHAnsi" w:cstheme="minorHAnsi"/>
        </w:rPr>
      </w:pPr>
      <w:r>
        <w:rPr>
          <w:rFonts w:asciiTheme="minorHAnsi" w:hAnsiTheme="minorHAnsi" w:cstheme="minorHAnsi"/>
        </w:rPr>
        <w:t xml:space="preserve">Pisana ponuda mora sadržavati sljedeće: </w:t>
      </w:r>
    </w:p>
    <w:p w14:paraId="7080C9A8" w14:textId="77777777" w:rsidR="008414A8" w:rsidRDefault="008414A8" w:rsidP="008414A8">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17C52C8B" w14:textId="77777777" w:rsidR="008414A8" w:rsidRDefault="008414A8" w:rsidP="008414A8">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024A8360" w14:textId="77777777" w:rsidR="008414A8" w:rsidRDefault="008414A8" w:rsidP="008414A8">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14:paraId="7F9EBA29" w14:textId="77777777" w:rsidR="008414A8" w:rsidRDefault="008414A8" w:rsidP="008414A8">
      <w:pPr>
        <w:ind w:left="720"/>
        <w:rPr>
          <w:rFonts w:asciiTheme="minorHAnsi" w:hAnsiTheme="minorHAnsi" w:cstheme="minorHAnsi"/>
        </w:rPr>
      </w:pPr>
    </w:p>
    <w:p w14:paraId="0758B142" w14:textId="77777777" w:rsidR="008414A8" w:rsidRDefault="008414A8" w:rsidP="008414A8">
      <w:pPr>
        <w:jc w:val="center"/>
        <w:rPr>
          <w:rFonts w:asciiTheme="minorHAnsi" w:hAnsiTheme="minorHAnsi" w:cstheme="minorHAnsi"/>
          <w:b/>
        </w:rPr>
      </w:pPr>
      <w:r>
        <w:rPr>
          <w:rFonts w:asciiTheme="minorHAnsi" w:hAnsiTheme="minorHAnsi" w:cstheme="minorHAnsi"/>
          <w:b/>
        </w:rPr>
        <w:t>IV.</w:t>
      </w:r>
    </w:p>
    <w:p w14:paraId="7094ECD7" w14:textId="77777777" w:rsidR="008414A8" w:rsidRDefault="008414A8" w:rsidP="008414A8">
      <w:pPr>
        <w:jc w:val="center"/>
        <w:rPr>
          <w:rFonts w:asciiTheme="minorHAnsi" w:hAnsiTheme="minorHAnsi" w:cstheme="minorHAnsi"/>
        </w:rPr>
      </w:pPr>
    </w:p>
    <w:p w14:paraId="1C4EF955" w14:textId="77777777" w:rsidR="008414A8" w:rsidRDefault="008414A8" w:rsidP="008414A8">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1CBFE3DC" w14:textId="77777777" w:rsidR="008414A8" w:rsidRDefault="008414A8" w:rsidP="008414A8">
      <w:pPr>
        <w:jc w:val="both"/>
        <w:rPr>
          <w:rFonts w:asciiTheme="minorHAnsi" w:hAnsiTheme="minorHAnsi" w:cstheme="minorHAnsi"/>
        </w:rPr>
      </w:pPr>
    </w:p>
    <w:p w14:paraId="08952852" w14:textId="77777777" w:rsidR="008414A8" w:rsidRPr="00B928ED" w:rsidRDefault="008414A8" w:rsidP="008414A8">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5D388A82" w14:textId="77777777" w:rsidR="008414A8" w:rsidRPr="00A433BA" w:rsidRDefault="008414A8" w:rsidP="008414A8">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D268A52" w14:textId="77777777" w:rsidR="008414A8" w:rsidRPr="00B928ED" w:rsidRDefault="008414A8" w:rsidP="008414A8">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dokaz</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uplaćenoj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jamčevini</w:t>
      </w:r>
      <w:proofErr w:type="spellEnd"/>
      <w:r w:rsidRPr="00A433BA">
        <w:rPr>
          <w:rFonts w:asciiTheme="minorHAnsi" w:hAnsiTheme="minorHAnsi" w:cstheme="minorHAnsi"/>
          <w:lang w:val="en-US"/>
        </w:rPr>
        <w:t>,</w:t>
      </w:r>
    </w:p>
    <w:p w14:paraId="2A95579D" w14:textId="77777777" w:rsidR="008414A8" w:rsidRPr="00A433BA" w:rsidRDefault="008414A8" w:rsidP="008414A8">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Novske</w:t>
      </w:r>
      <w:proofErr w:type="spellEnd"/>
      <w:r w:rsidRPr="00A433BA">
        <w:rPr>
          <w:rFonts w:asciiTheme="minorHAnsi" w:hAnsiTheme="minorHAnsi" w:cstheme="minorHAnsi"/>
          <w:lang w:val="en-US"/>
        </w:rPr>
        <w:t xml:space="preserve"> da </w:t>
      </w:r>
      <w:proofErr w:type="spellStart"/>
      <w:r w:rsidRPr="00A433BA">
        <w:rPr>
          <w:rFonts w:asciiTheme="minorHAnsi" w:hAnsiTheme="minorHAnsi" w:cstheme="minorHAnsi"/>
          <w:lang w:val="en-US"/>
        </w:rPr>
        <w:t>ponuditelj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nepodmirenih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dospjelih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obveza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prema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Novskoj</w:t>
      </w:r>
      <w:proofErr w:type="spellEnd"/>
      <w:r w:rsidRPr="00A433BA">
        <w:rPr>
          <w:rFonts w:asciiTheme="minorHAnsi" w:hAnsiTheme="minorHAnsi" w:cstheme="minorHAnsi"/>
          <w:lang w:val="en-US"/>
        </w:rPr>
        <w:t>,</w:t>
      </w:r>
    </w:p>
    <w:p w14:paraId="3E4EE41F" w14:textId="77777777" w:rsidR="008414A8" w:rsidRPr="009704E6" w:rsidRDefault="008414A8" w:rsidP="008414A8">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Porezne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uprave</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stanju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duga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koja</w:t>
      </w:r>
      <w:proofErr w:type="spellEnd"/>
      <w:r w:rsidRPr="00A433BA">
        <w:rPr>
          <w:rFonts w:asciiTheme="minorHAnsi" w:hAnsiTheme="minorHAnsi" w:cstheme="minorHAnsi"/>
          <w:lang w:val="en-US"/>
        </w:rPr>
        <w:t xml:space="preserve"> ne </w:t>
      </w:r>
      <w:proofErr w:type="spellStart"/>
      <w:r w:rsidRPr="00A433BA">
        <w:rPr>
          <w:rFonts w:asciiTheme="minorHAnsi" w:hAnsiTheme="minorHAnsi" w:cstheme="minorHAnsi"/>
          <w:lang w:val="en-US"/>
        </w:rPr>
        <w:t>smije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biti</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starija</w:t>
      </w:r>
      <w:proofErr w:type="spellEnd"/>
      <w:r w:rsidRPr="00A433BA">
        <w:rPr>
          <w:rFonts w:asciiTheme="minorHAnsi" w:hAnsiTheme="minorHAnsi" w:cstheme="minorHAnsi"/>
          <w:lang w:val="en-US"/>
        </w:rPr>
        <w:t xml:space="preserve"> od 30 dana </w:t>
      </w:r>
      <w:proofErr w:type="spellStart"/>
      <w:r w:rsidRPr="00A433BA">
        <w:rPr>
          <w:rFonts w:asciiTheme="minorHAnsi" w:hAnsiTheme="minorHAnsi" w:cstheme="minorHAnsi"/>
          <w:lang w:val="en-US"/>
        </w:rPr>
        <w:t>računajući</w:t>
      </w:r>
      <w:proofErr w:type="spellEnd"/>
      <w:r w:rsidRPr="00A433BA">
        <w:rPr>
          <w:rFonts w:asciiTheme="minorHAnsi" w:hAnsiTheme="minorHAnsi" w:cstheme="minorHAnsi"/>
          <w:lang w:val="en-US"/>
        </w:rPr>
        <w:t xml:space="preserve"> od dana </w:t>
      </w:r>
      <w:proofErr w:type="spellStart"/>
      <w:r w:rsidRPr="00A433BA">
        <w:rPr>
          <w:rFonts w:asciiTheme="minorHAnsi" w:hAnsiTheme="minorHAnsi" w:cstheme="minorHAnsi"/>
          <w:lang w:val="en-US"/>
        </w:rPr>
        <w:t>objave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javnog</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natječaja</w:t>
      </w:r>
      <w:proofErr w:type="spellEnd"/>
      <w:r w:rsidRPr="00A433BA">
        <w:rPr>
          <w:rFonts w:asciiTheme="minorHAnsi" w:hAnsiTheme="minorHAnsi" w:cstheme="minorHAnsi"/>
          <w:lang w:val="en-US"/>
        </w:rPr>
        <w:t>,</w:t>
      </w:r>
    </w:p>
    <w:p w14:paraId="73925B0A" w14:textId="77777777" w:rsidR="008414A8" w:rsidRPr="004470EB" w:rsidRDefault="008414A8" w:rsidP="008414A8">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izjava</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prihvaćanju</w:t>
      </w:r>
      <w:proofErr w:type="spellEnd"/>
      <w:r w:rsidRPr="00A433BA">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50BB9068" w14:textId="77777777" w:rsidR="008414A8" w:rsidRDefault="008414A8" w:rsidP="008414A8">
      <w:pPr>
        <w:rPr>
          <w:rFonts w:asciiTheme="minorHAnsi" w:hAnsiTheme="minorHAnsi" w:cstheme="minorHAnsi"/>
          <w:b/>
          <w:lang w:val="en-US"/>
        </w:rPr>
      </w:pPr>
      <w:r>
        <w:rPr>
          <w:rFonts w:asciiTheme="minorHAnsi" w:hAnsiTheme="minorHAnsi" w:cstheme="minorHAnsi"/>
          <w:b/>
          <w:lang w:val="en-US"/>
        </w:rPr>
        <w:t xml:space="preserve">                             </w:t>
      </w:r>
    </w:p>
    <w:p w14:paraId="469FD6B3" w14:textId="77777777" w:rsidR="008414A8" w:rsidRDefault="008414A8" w:rsidP="008414A8">
      <w:pPr>
        <w:jc w:val="center"/>
        <w:rPr>
          <w:rFonts w:asciiTheme="minorHAnsi" w:hAnsiTheme="minorHAnsi" w:cstheme="minorHAnsi"/>
          <w:lang w:val="en-US"/>
        </w:rPr>
      </w:pPr>
      <w:r>
        <w:rPr>
          <w:rFonts w:asciiTheme="minorHAnsi" w:hAnsiTheme="minorHAnsi" w:cstheme="minorHAnsi"/>
          <w:b/>
          <w:lang w:val="en-US"/>
        </w:rPr>
        <w:t>V.</w:t>
      </w:r>
    </w:p>
    <w:p w14:paraId="7CFC6099" w14:textId="77777777" w:rsidR="008414A8" w:rsidRDefault="008414A8" w:rsidP="008414A8">
      <w:pPr>
        <w:jc w:val="both"/>
        <w:rPr>
          <w:rFonts w:asciiTheme="minorHAnsi" w:hAnsiTheme="minorHAnsi" w:cstheme="minorHAnsi"/>
          <w:lang w:val="en-US"/>
        </w:rPr>
      </w:pPr>
    </w:p>
    <w:p w14:paraId="7912CA09" w14:textId="77777777" w:rsidR="008414A8" w:rsidRDefault="008414A8" w:rsidP="008414A8">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w:t>
      </w:r>
      <w:proofErr w:type="spellStart"/>
      <w:r>
        <w:rPr>
          <w:rFonts w:asciiTheme="minorHAnsi" w:hAnsiTheme="minorHAnsi" w:cstheme="minorHAnsi"/>
          <w:lang w:val="en-US"/>
        </w:rPr>
        <w:t>kat</w:t>
      </w:r>
      <w:proofErr w:type="spellEnd"/>
      <w:r>
        <w:rPr>
          <w:rFonts w:asciiTheme="minorHAnsi" w:hAnsiTheme="minorHAnsi" w:cstheme="minorHAnsi"/>
          <w:lang w:val="en-US"/>
        </w:rPr>
        <w:t xml:space="preserve">,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60DDB03B" w14:textId="77777777" w:rsidR="008414A8" w:rsidRDefault="008414A8" w:rsidP="008414A8">
      <w:pPr>
        <w:jc w:val="both"/>
        <w:rPr>
          <w:rFonts w:asciiTheme="minorHAnsi" w:hAnsiTheme="minorHAnsi" w:cstheme="minorHAnsi"/>
          <w:lang w:val="en-US"/>
        </w:rPr>
      </w:pPr>
    </w:p>
    <w:p w14:paraId="33BEB61B" w14:textId="77777777" w:rsidR="008414A8" w:rsidRDefault="008414A8" w:rsidP="008414A8">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 xml:space="preserve">. </w:t>
      </w:r>
    </w:p>
    <w:p w14:paraId="365CE826" w14:textId="77777777" w:rsidR="008414A8" w:rsidRDefault="008414A8" w:rsidP="008414A8">
      <w:pPr>
        <w:jc w:val="center"/>
        <w:rPr>
          <w:rFonts w:asciiTheme="minorHAnsi" w:hAnsiTheme="minorHAnsi" w:cstheme="minorHAnsi"/>
          <w:b/>
          <w:lang w:val="en-US"/>
        </w:rPr>
      </w:pPr>
      <w:r>
        <w:rPr>
          <w:rFonts w:asciiTheme="minorHAnsi" w:hAnsiTheme="minorHAnsi" w:cstheme="minorHAnsi"/>
          <w:b/>
          <w:lang w:val="en-US"/>
        </w:rPr>
        <w:t>VI.</w:t>
      </w:r>
    </w:p>
    <w:p w14:paraId="2542D871" w14:textId="77777777" w:rsidR="008414A8" w:rsidRDefault="008414A8" w:rsidP="008414A8">
      <w:pPr>
        <w:jc w:val="both"/>
        <w:rPr>
          <w:rFonts w:asciiTheme="minorHAnsi" w:hAnsiTheme="minorHAnsi" w:cstheme="minorHAnsi"/>
          <w:lang w:val="en-US"/>
        </w:rPr>
      </w:pPr>
    </w:p>
    <w:p w14:paraId="10762A57" w14:textId="77777777" w:rsidR="008414A8" w:rsidRDefault="008414A8" w:rsidP="008414A8">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naduže</w:t>
      </w:r>
      <w:proofErr w:type="spellEnd"/>
      <w:r>
        <w:rPr>
          <w:rFonts w:asciiTheme="minorHAnsi" w:hAnsiTheme="minorHAnsi" w:cstheme="minorHAnsi"/>
          <w:lang w:val="en-US"/>
        </w:rPr>
        <w:t xml:space="preserve"> do 29.12.2022.</w:t>
      </w:r>
    </w:p>
    <w:p w14:paraId="2043036E" w14:textId="77777777" w:rsidR="008414A8" w:rsidRDefault="008414A8" w:rsidP="008414A8">
      <w:pPr>
        <w:jc w:val="both"/>
        <w:rPr>
          <w:rFonts w:asciiTheme="minorHAnsi" w:hAnsiTheme="minorHAnsi" w:cstheme="minorHAnsi"/>
          <w:lang w:val="en-US"/>
        </w:rPr>
      </w:pPr>
    </w:p>
    <w:p w14:paraId="45E752CD" w14:textId="77777777" w:rsidR="008414A8" w:rsidRDefault="008414A8" w:rsidP="008414A8">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56605305" w14:textId="77777777" w:rsidR="008414A8" w:rsidRDefault="008414A8" w:rsidP="008414A8">
      <w:pPr>
        <w:jc w:val="both"/>
        <w:rPr>
          <w:rFonts w:asciiTheme="minorHAnsi" w:hAnsiTheme="minorHAnsi" w:cstheme="minorHAnsi"/>
          <w:lang w:val="en-US"/>
        </w:rPr>
      </w:pPr>
    </w:p>
    <w:p w14:paraId="485DCAC5" w14:textId="77777777" w:rsidR="008414A8" w:rsidRDefault="008414A8" w:rsidP="008414A8">
      <w:pPr>
        <w:jc w:val="both"/>
        <w:rPr>
          <w:rFonts w:asciiTheme="minorHAnsi" w:hAnsiTheme="minorHAnsi" w:cstheme="minorHAnsi"/>
          <w:lang w:val="en-US"/>
        </w:rPr>
      </w:pPr>
      <w:r>
        <w:rPr>
          <w:rFonts w:asciiTheme="minorHAnsi" w:hAnsiTheme="minorHAnsi" w:cstheme="minorHAnsi"/>
          <w:lang w:val="en-US"/>
        </w:rPr>
        <w:t>31.10.2022. u 12,00 sati,</w:t>
      </w:r>
    </w:p>
    <w:p w14:paraId="5138CD3E" w14:textId="77777777" w:rsidR="008414A8" w:rsidRDefault="008414A8" w:rsidP="008414A8">
      <w:pPr>
        <w:jc w:val="both"/>
        <w:rPr>
          <w:rFonts w:asciiTheme="minorHAnsi" w:hAnsiTheme="minorHAnsi" w:cstheme="minorHAnsi"/>
          <w:lang w:val="en-US"/>
        </w:rPr>
      </w:pPr>
      <w:r>
        <w:rPr>
          <w:rFonts w:asciiTheme="minorHAnsi" w:hAnsiTheme="minorHAnsi" w:cstheme="minorHAnsi"/>
          <w:lang w:val="en-US"/>
        </w:rPr>
        <w:t xml:space="preserve">30.11.2022. u 12,00 sati, </w:t>
      </w:r>
    </w:p>
    <w:p w14:paraId="0B26B006" w14:textId="77777777" w:rsidR="008414A8" w:rsidRDefault="008414A8" w:rsidP="008414A8">
      <w:pPr>
        <w:jc w:val="both"/>
        <w:rPr>
          <w:rFonts w:asciiTheme="minorHAnsi" w:hAnsiTheme="minorHAnsi" w:cstheme="minorHAnsi"/>
          <w:lang w:val="en-US"/>
        </w:rPr>
      </w:pPr>
      <w:r>
        <w:rPr>
          <w:rFonts w:asciiTheme="minorHAnsi" w:hAnsiTheme="minorHAnsi" w:cstheme="minorHAnsi"/>
          <w:lang w:val="en-US"/>
        </w:rPr>
        <w:lastRenderedPageBreak/>
        <w:t xml:space="preserve">29.12.2022. u 12,00 sati. </w:t>
      </w:r>
    </w:p>
    <w:p w14:paraId="663B8A41" w14:textId="77777777" w:rsidR="008414A8" w:rsidRDefault="008414A8" w:rsidP="008414A8">
      <w:pPr>
        <w:jc w:val="both"/>
        <w:rPr>
          <w:rFonts w:asciiTheme="minorHAnsi" w:hAnsiTheme="minorHAnsi" w:cstheme="minorHAnsi"/>
          <w:lang w:val="en-US"/>
        </w:rPr>
      </w:pPr>
    </w:p>
    <w:p w14:paraId="1533C2AC" w14:textId="77777777" w:rsidR="008414A8" w:rsidRDefault="008414A8" w:rsidP="008414A8">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7DBFF8E7" w14:textId="77777777" w:rsidR="008414A8" w:rsidRPr="00F37B14" w:rsidRDefault="008414A8" w:rsidP="008414A8">
      <w:pPr>
        <w:jc w:val="both"/>
        <w:rPr>
          <w:rFonts w:asciiTheme="minorHAnsi" w:hAnsiTheme="minorHAnsi" w:cstheme="minorHAnsi"/>
          <w:lang w:val="en-US"/>
        </w:rPr>
      </w:pPr>
    </w:p>
    <w:p w14:paraId="48BCAD81" w14:textId="77777777" w:rsidR="008414A8" w:rsidRPr="00F37B14" w:rsidRDefault="008414A8" w:rsidP="008414A8">
      <w:pPr>
        <w:jc w:val="center"/>
        <w:rPr>
          <w:rFonts w:asciiTheme="minorHAnsi" w:hAnsiTheme="minorHAnsi" w:cstheme="minorHAnsi"/>
          <w:b/>
          <w:lang w:val="en-US"/>
        </w:rPr>
      </w:pPr>
      <w:r w:rsidRPr="00F37B14">
        <w:rPr>
          <w:rFonts w:asciiTheme="minorHAnsi" w:hAnsiTheme="minorHAnsi" w:cstheme="minorHAnsi"/>
          <w:b/>
          <w:lang w:val="en-US"/>
        </w:rPr>
        <w:t>VII.</w:t>
      </w:r>
    </w:p>
    <w:p w14:paraId="095903CF" w14:textId="77777777" w:rsidR="008414A8" w:rsidRPr="00F37B14" w:rsidRDefault="008414A8" w:rsidP="008414A8">
      <w:pPr>
        <w:jc w:val="both"/>
        <w:rPr>
          <w:rFonts w:asciiTheme="minorHAnsi" w:hAnsiTheme="minorHAnsi" w:cstheme="minorHAnsi"/>
        </w:rPr>
      </w:pPr>
    </w:p>
    <w:p w14:paraId="36F3DCCA" w14:textId="77777777" w:rsidR="008414A8" w:rsidRDefault="008414A8" w:rsidP="008414A8">
      <w:pPr>
        <w:jc w:val="both"/>
        <w:rPr>
          <w:rFonts w:asciiTheme="minorHAnsi" w:hAnsiTheme="minorHAnsi" w:cstheme="minorHAnsi"/>
        </w:rPr>
      </w:pPr>
      <w:r w:rsidRPr="00F37B14">
        <w:rPr>
          <w:rFonts w:asciiTheme="minorHAnsi" w:hAnsiTheme="minorHAnsi" w:cstheme="minorHAnsi"/>
        </w:rPr>
        <w:t>Najpovoljniji ponuditelj je onaj koji uz ispunjenje uvjeta iz ovog javnog natječaja ponudi najviši iznos kupoprodajne cijene za nekretninu za koju je podnio ponudu.</w:t>
      </w:r>
    </w:p>
    <w:p w14:paraId="4469FAE3" w14:textId="77777777" w:rsidR="008414A8" w:rsidRPr="00F37B14" w:rsidRDefault="008414A8" w:rsidP="008414A8">
      <w:pPr>
        <w:jc w:val="both"/>
        <w:rPr>
          <w:rFonts w:asciiTheme="minorHAnsi" w:hAnsiTheme="minorHAnsi" w:cstheme="minorHAnsi"/>
        </w:rPr>
      </w:pPr>
    </w:p>
    <w:p w14:paraId="30CAB793" w14:textId="77777777" w:rsidR="008414A8" w:rsidRPr="00F37B14" w:rsidRDefault="008414A8" w:rsidP="008414A8">
      <w:pPr>
        <w:jc w:val="both"/>
        <w:rPr>
          <w:rFonts w:asciiTheme="minorHAnsi" w:hAnsiTheme="minorHAnsi" w:cstheme="minorHAnsi"/>
        </w:rPr>
      </w:pPr>
      <w:r w:rsidRPr="00F37B14">
        <w:rPr>
          <w:rFonts w:asciiTheme="minorHAnsi" w:hAnsiTheme="minorHAnsi" w:cstheme="minorHAnsi"/>
        </w:rPr>
        <w:t xml:space="preserve">Odluku o odabiru najpovoljnijeg ponuditelja donosi Gradonačelnik Grada Novske na prijedlog Povjerenstva. </w:t>
      </w:r>
    </w:p>
    <w:p w14:paraId="6BF14576" w14:textId="77777777" w:rsidR="008414A8" w:rsidRPr="00F37B14" w:rsidRDefault="008414A8" w:rsidP="008414A8">
      <w:pPr>
        <w:jc w:val="center"/>
        <w:rPr>
          <w:rFonts w:asciiTheme="minorHAnsi" w:hAnsiTheme="minorHAnsi" w:cstheme="minorHAnsi"/>
          <w:b/>
          <w:lang w:val="en-US"/>
        </w:rPr>
      </w:pPr>
      <w:r w:rsidRPr="00F37B14">
        <w:rPr>
          <w:rFonts w:asciiTheme="minorHAnsi" w:hAnsiTheme="minorHAnsi" w:cstheme="minorHAnsi"/>
          <w:b/>
          <w:lang w:val="en-US"/>
        </w:rPr>
        <w:t>VIII.</w:t>
      </w:r>
    </w:p>
    <w:p w14:paraId="2202AF83" w14:textId="77777777" w:rsidR="008414A8" w:rsidRPr="00F37B14" w:rsidRDefault="008414A8" w:rsidP="008414A8">
      <w:pPr>
        <w:jc w:val="both"/>
        <w:rPr>
          <w:rFonts w:asciiTheme="minorHAnsi" w:hAnsiTheme="minorHAnsi" w:cstheme="minorHAnsi"/>
          <w:lang w:val="en-US"/>
        </w:rPr>
      </w:pPr>
    </w:p>
    <w:p w14:paraId="5C1400F1" w14:textId="77777777" w:rsidR="008414A8" w:rsidRDefault="008414A8" w:rsidP="008414A8">
      <w:pPr>
        <w:jc w:val="both"/>
        <w:rPr>
          <w:rFonts w:asciiTheme="minorHAnsi" w:hAnsiTheme="minorHAnsi" w:cstheme="minorHAnsi"/>
          <w:lang w:val="en-US"/>
        </w:rPr>
      </w:pPr>
      <w:proofErr w:type="spellStart"/>
      <w:r w:rsidRPr="00F37B14">
        <w:rPr>
          <w:rFonts w:asciiTheme="minorHAnsi" w:hAnsiTheme="minorHAnsi" w:cstheme="minorHAnsi"/>
          <w:lang w:val="en-US"/>
        </w:rPr>
        <w:t>Odabrani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ponuditelj</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dužan</w:t>
      </w:r>
      <w:proofErr w:type="spellEnd"/>
      <w:r w:rsidRPr="00F37B14">
        <w:rPr>
          <w:rFonts w:asciiTheme="minorHAnsi" w:hAnsiTheme="minorHAnsi" w:cstheme="minorHAnsi"/>
          <w:lang w:val="en-US"/>
        </w:rPr>
        <w:t xml:space="preserve"> je </w:t>
      </w:r>
      <w:proofErr w:type="spellStart"/>
      <w:r w:rsidRPr="00F37B14">
        <w:rPr>
          <w:rFonts w:asciiTheme="minorHAnsi" w:hAnsiTheme="minorHAnsi" w:cstheme="minorHAnsi"/>
          <w:lang w:val="en-US"/>
        </w:rPr>
        <w:t>sklopiti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ugovor</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kupoprodaji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nekretnine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sa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Gradom</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Novska</w:t>
      </w:r>
      <w:proofErr w:type="spellEnd"/>
      <w:r w:rsidRPr="00F37B14">
        <w:rPr>
          <w:rFonts w:asciiTheme="minorHAnsi" w:hAnsiTheme="minorHAnsi" w:cstheme="minorHAnsi"/>
          <w:lang w:val="en-US"/>
        </w:rPr>
        <w:t xml:space="preserve"> u </w:t>
      </w:r>
      <w:proofErr w:type="spellStart"/>
      <w:r w:rsidRPr="00F37B14">
        <w:rPr>
          <w:rFonts w:asciiTheme="minorHAnsi" w:hAnsiTheme="minorHAnsi" w:cstheme="minorHAnsi"/>
          <w:lang w:val="en-US"/>
        </w:rPr>
        <w:t>roku</w:t>
      </w:r>
      <w:proofErr w:type="spellEnd"/>
      <w:r w:rsidRPr="00F37B14">
        <w:rPr>
          <w:rFonts w:asciiTheme="minorHAnsi" w:hAnsiTheme="minorHAnsi" w:cstheme="minorHAnsi"/>
          <w:lang w:val="en-US"/>
        </w:rPr>
        <w:t xml:space="preserve"> od 15 dana od dana </w:t>
      </w:r>
      <w:proofErr w:type="spellStart"/>
      <w:r w:rsidRPr="00F37B14">
        <w:rPr>
          <w:rFonts w:asciiTheme="minorHAnsi" w:hAnsiTheme="minorHAnsi" w:cstheme="minorHAnsi"/>
          <w:lang w:val="en-US"/>
        </w:rPr>
        <w:t>dostave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odluke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Gradonačelnika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Novske</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odabiru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ponuditelja</w:t>
      </w:r>
      <w:proofErr w:type="spellEnd"/>
      <w:r w:rsidRPr="00F37B14">
        <w:rPr>
          <w:rFonts w:asciiTheme="minorHAnsi" w:hAnsiTheme="minorHAnsi" w:cstheme="minorHAnsi"/>
          <w:lang w:val="en-US"/>
        </w:rPr>
        <w:t>.</w:t>
      </w:r>
    </w:p>
    <w:p w14:paraId="0674FAEA" w14:textId="77777777" w:rsidR="008414A8" w:rsidRPr="00F37B14" w:rsidRDefault="008414A8" w:rsidP="008414A8">
      <w:pPr>
        <w:jc w:val="both"/>
        <w:rPr>
          <w:rFonts w:asciiTheme="minorHAnsi" w:hAnsiTheme="minorHAnsi" w:cstheme="minorHAnsi"/>
          <w:lang w:val="en-US"/>
        </w:rPr>
      </w:pPr>
    </w:p>
    <w:p w14:paraId="50CAA2EC" w14:textId="77777777" w:rsidR="008414A8" w:rsidRDefault="008414A8" w:rsidP="008414A8">
      <w:pPr>
        <w:jc w:val="both"/>
        <w:rPr>
          <w:rFonts w:asciiTheme="minorHAnsi" w:hAnsiTheme="minorHAnsi" w:cstheme="minorHAnsi"/>
          <w:lang w:val="en-US"/>
        </w:rPr>
      </w:pPr>
      <w:proofErr w:type="spellStart"/>
      <w:r w:rsidRPr="00F37B14">
        <w:rPr>
          <w:rFonts w:asciiTheme="minorHAnsi" w:hAnsiTheme="minorHAnsi" w:cstheme="minorHAnsi"/>
          <w:lang w:val="en-US"/>
        </w:rPr>
        <w:t>Ponuditelj</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čija</w:t>
      </w:r>
      <w:proofErr w:type="spellEnd"/>
      <w:r w:rsidRPr="00F37B14">
        <w:rPr>
          <w:rFonts w:asciiTheme="minorHAnsi" w:hAnsiTheme="minorHAnsi" w:cstheme="minorHAnsi"/>
          <w:lang w:val="en-US"/>
        </w:rPr>
        <w:t xml:space="preserve"> je </w:t>
      </w:r>
      <w:proofErr w:type="spellStart"/>
      <w:r w:rsidRPr="00F37B14">
        <w:rPr>
          <w:rFonts w:asciiTheme="minorHAnsi" w:hAnsiTheme="minorHAnsi" w:cstheme="minorHAnsi"/>
          <w:lang w:val="en-US"/>
        </w:rPr>
        <w:t>ponuda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prihvaćena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kao</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najpovoljnija</w:t>
      </w:r>
      <w:proofErr w:type="spellEnd"/>
      <w:r w:rsidRPr="00F37B14">
        <w:rPr>
          <w:rFonts w:asciiTheme="minorHAnsi" w:hAnsiTheme="minorHAnsi" w:cstheme="minorHAnsi"/>
          <w:lang w:val="en-US"/>
        </w:rPr>
        <w:t xml:space="preserve"> u </w:t>
      </w:r>
      <w:proofErr w:type="spellStart"/>
      <w:r w:rsidRPr="00F37B14">
        <w:rPr>
          <w:rFonts w:asciiTheme="minorHAnsi" w:hAnsiTheme="minorHAnsi" w:cstheme="minorHAnsi"/>
          <w:lang w:val="en-US"/>
        </w:rPr>
        <w:t>slučaju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odustanka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od</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ili</w:t>
      </w:r>
      <w:proofErr w:type="spellEnd"/>
      <w:r w:rsidRPr="00F37B14">
        <w:rPr>
          <w:rFonts w:asciiTheme="minorHAnsi" w:hAnsiTheme="minorHAnsi" w:cstheme="minorHAnsi"/>
          <w:lang w:val="en-US"/>
        </w:rPr>
        <w:t xml:space="preserve"> od </w:t>
      </w:r>
      <w:proofErr w:type="spellStart"/>
      <w:r w:rsidRPr="00F37B14">
        <w:rPr>
          <w:rFonts w:asciiTheme="minorHAnsi" w:hAnsiTheme="minorHAnsi" w:cstheme="minorHAnsi"/>
          <w:lang w:val="en-US"/>
        </w:rPr>
        <w:t>sklapanja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ugovora</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kupoprodaji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nekretnine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gubi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pravo</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povrat</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jamčevine</w:t>
      </w:r>
      <w:proofErr w:type="spellEnd"/>
      <w:r w:rsidRPr="00F37B14">
        <w:rPr>
          <w:rFonts w:asciiTheme="minorHAnsi" w:hAnsiTheme="minorHAnsi" w:cstheme="minorHAnsi"/>
          <w:lang w:val="en-US"/>
        </w:rPr>
        <w:t>.</w:t>
      </w:r>
    </w:p>
    <w:p w14:paraId="08D90F41" w14:textId="77777777" w:rsidR="008414A8" w:rsidRPr="00F37B14" w:rsidRDefault="008414A8" w:rsidP="008414A8">
      <w:pPr>
        <w:jc w:val="both"/>
        <w:rPr>
          <w:rFonts w:asciiTheme="minorHAnsi" w:hAnsiTheme="minorHAnsi" w:cstheme="minorHAnsi"/>
          <w:lang w:val="en-US"/>
        </w:rPr>
      </w:pPr>
    </w:p>
    <w:p w14:paraId="0A2AEA16" w14:textId="77777777" w:rsidR="008414A8" w:rsidRDefault="008414A8" w:rsidP="008414A8">
      <w:pPr>
        <w:jc w:val="both"/>
        <w:rPr>
          <w:rFonts w:asciiTheme="minorHAnsi" w:hAnsiTheme="minorHAnsi" w:cstheme="minorHAnsi"/>
          <w:lang w:val="en-US"/>
        </w:rPr>
      </w:pPr>
      <w:proofErr w:type="spellStart"/>
      <w:r w:rsidRPr="00F37B14">
        <w:rPr>
          <w:rFonts w:asciiTheme="minorHAnsi" w:hAnsiTheme="minorHAnsi" w:cstheme="minorHAnsi"/>
          <w:lang w:val="en-US"/>
        </w:rPr>
        <w:t>Ako</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odabrani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ponuditelj</w:t>
      </w:r>
      <w:proofErr w:type="spellEnd"/>
      <w:r w:rsidRPr="00F37B14">
        <w:rPr>
          <w:rFonts w:asciiTheme="minorHAnsi" w:hAnsiTheme="minorHAnsi" w:cstheme="minorHAnsi"/>
          <w:lang w:val="en-US"/>
        </w:rPr>
        <w:t xml:space="preserve"> ne </w:t>
      </w:r>
      <w:proofErr w:type="spellStart"/>
      <w:r w:rsidRPr="00F37B14">
        <w:rPr>
          <w:rFonts w:asciiTheme="minorHAnsi" w:hAnsiTheme="minorHAnsi" w:cstheme="minorHAnsi"/>
          <w:lang w:val="en-US"/>
        </w:rPr>
        <w:t>sklopi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ugovor</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kupoprodaji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nekretnine</w:t>
      </w:r>
      <w:proofErr w:type="spellEnd"/>
      <w:r w:rsidRPr="00F37B14">
        <w:rPr>
          <w:rFonts w:asciiTheme="minorHAnsi" w:hAnsiTheme="minorHAnsi" w:cstheme="minorHAnsi"/>
          <w:lang w:val="en-US"/>
        </w:rPr>
        <w:t xml:space="preserve"> u </w:t>
      </w:r>
      <w:proofErr w:type="spellStart"/>
      <w:r w:rsidRPr="00F37B14">
        <w:rPr>
          <w:rFonts w:asciiTheme="minorHAnsi" w:hAnsiTheme="minorHAnsi" w:cstheme="minorHAnsi"/>
          <w:lang w:val="en-US"/>
        </w:rPr>
        <w:t>navedenom</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roku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gubi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pravo</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povrat</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jamčevine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te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će</w:t>
      </w:r>
      <w:proofErr w:type="spellEnd"/>
      <w:r w:rsidRPr="00F37B14">
        <w:rPr>
          <w:rFonts w:asciiTheme="minorHAnsi" w:hAnsiTheme="minorHAnsi" w:cstheme="minorHAnsi"/>
          <w:lang w:val="en-US"/>
        </w:rPr>
        <w:t xml:space="preserve"> se u tom </w:t>
      </w:r>
      <w:proofErr w:type="spellStart"/>
      <w:r w:rsidRPr="00F37B14">
        <w:rPr>
          <w:rFonts w:asciiTheme="minorHAnsi" w:hAnsiTheme="minorHAnsi" w:cstheme="minorHAnsi"/>
          <w:lang w:val="en-US"/>
        </w:rPr>
        <w:t>slučaju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nekretnina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prodati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sljedećem</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najpovoljnijem</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ponuditelju</w:t>
      </w:r>
      <w:proofErr w:type="spellEnd"/>
      <w:r w:rsidRPr="00F37B14">
        <w:rPr>
          <w:rFonts w:asciiTheme="minorHAnsi" w:hAnsiTheme="minorHAnsi" w:cstheme="minorHAnsi"/>
          <w:lang w:val="en-US"/>
        </w:rPr>
        <w:t xml:space="preserve">. </w:t>
      </w:r>
    </w:p>
    <w:p w14:paraId="2B630DAF" w14:textId="77777777" w:rsidR="008414A8" w:rsidRPr="00F37B14" w:rsidRDefault="008414A8" w:rsidP="008414A8">
      <w:pPr>
        <w:jc w:val="both"/>
        <w:rPr>
          <w:rFonts w:asciiTheme="minorHAnsi" w:hAnsiTheme="minorHAnsi" w:cstheme="minorHAnsi"/>
          <w:lang w:val="en-US"/>
        </w:rPr>
      </w:pPr>
    </w:p>
    <w:p w14:paraId="1210B530" w14:textId="77777777" w:rsidR="008414A8" w:rsidRPr="005B3431" w:rsidRDefault="008414A8" w:rsidP="008414A8">
      <w:pPr>
        <w:jc w:val="both"/>
        <w:rPr>
          <w:rFonts w:asciiTheme="minorHAnsi" w:hAnsiTheme="minorHAnsi" w:cstheme="minorHAnsi"/>
          <w:lang w:val="en-US"/>
        </w:rPr>
      </w:pPr>
      <w:proofErr w:type="spellStart"/>
      <w:r w:rsidRPr="00F37B14">
        <w:rPr>
          <w:rFonts w:asciiTheme="minorHAnsi" w:hAnsiTheme="minorHAnsi" w:cstheme="minorHAnsi"/>
          <w:lang w:val="en-US"/>
        </w:rPr>
        <w:t>Iznos</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utvrđene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kupoprodajne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cijene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odabrani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ponuditelj</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dužan</w:t>
      </w:r>
      <w:proofErr w:type="spellEnd"/>
      <w:r w:rsidRPr="00F37B14">
        <w:rPr>
          <w:rFonts w:asciiTheme="minorHAnsi" w:hAnsiTheme="minorHAnsi" w:cstheme="minorHAnsi"/>
          <w:lang w:val="en-US"/>
        </w:rPr>
        <w:t xml:space="preserve"> je </w:t>
      </w:r>
      <w:proofErr w:type="spellStart"/>
      <w:r w:rsidRPr="00F37B14">
        <w:rPr>
          <w:rFonts w:asciiTheme="minorHAnsi" w:hAnsiTheme="minorHAnsi" w:cstheme="minorHAnsi"/>
          <w:lang w:val="en-US"/>
        </w:rPr>
        <w:t>uplatiti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račun</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Novske</w:t>
      </w:r>
      <w:proofErr w:type="spellEnd"/>
      <w:r w:rsidRPr="00F37B14">
        <w:rPr>
          <w:rFonts w:asciiTheme="minorHAnsi" w:hAnsiTheme="minorHAnsi" w:cstheme="minorHAnsi"/>
          <w:lang w:val="en-US"/>
        </w:rPr>
        <w:t xml:space="preserve"> u </w:t>
      </w:r>
      <w:proofErr w:type="spellStart"/>
      <w:r w:rsidRPr="00F37B14">
        <w:rPr>
          <w:rFonts w:asciiTheme="minorHAnsi" w:hAnsiTheme="minorHAnsi" w:cstheme="minorHAnsi"/>
          <w:lang w:val="en-US"/>
        </w:rPr>
        <w:t>roku</w:t>
      </w:r>
      <w:proofErr w:type="spellEnd"/>
      <w:r w:rsidRPr="00F37B14">
        <w:rPr>
          <w:rFonts w:asciiTheme="minorHAnsi" w:hAnsiTheme="minorHAnsi" w:cstheme="minorHAnsi"/>
          <w:lang w:val="en-US"/>
        </w:rPr>
        <w:t xml:space="preserve"> od 15 dana </w:t>
      </w:r>
      <w:proofErr w:type="spellStart"/>
      <w:r w:rsidRPr="00F37B14">
        <w:rPr>
          <w:rFonts w:asciiTheme="minorHAnsi" w:hAnsiTheme="minorHAnsi" w:cstheme="minorHAnsi"/>
          <w:lang w:val="en-US"/>
        </w:rPr>
        <w:t>računajući</w:t>
      </w:r>
      <w:proofErr w:type="spellEnd"/>
      <w:r w:rsidRPr="00F37B14">
        <w:rPr>
          <w:rFonts w:asciiTheme="minorHAnsi" w:hAnsiTheme="minorHAnsi" w:cstheme="minorHAnsi"/>
          <w:lang w:val="en-US"/>
        </w:rPr>
        <w:t xml:space="preserve"> od dana </w:t>
      </w:r>
      <w:proofErr w:type="spellStart"/>
      <w:r w:rsidRPr="00F37B14">
        <w:rPr>
          <w:rFonts w:asciiTheme="minorHAnsi" w:hAnsiTheme="minorHAnsi" w:cstheme="minorHAnsi"/>
          <w:lang w:val="en-US"/>
        </w:rPr>
        <w:t>sklapanja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ugovora</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kupoprodaji</w:t>
      </w:r>
      <w:proofErr w:type="spellEnd"/>
      <w:r w:rsidRPr="00F37B14">
        <w:rPr>
          <w:rFonts w:asciiTheme="minorHAnsi" w:hAnsiTheme="minorHAnsi" w:cstheme="minorHAnsi"/>
          <w:lang w:val="en-US"/>
        </w:rPr>
        <w:t>.</w:t>
      </w:r>
    </w:p>
    <w:p w14:paraId="2603B846" w14:textId="77777777" w:rsidR="008414A8" w:rsidRDefault="008414A8" w:rsidP="008414A8">
      <w:pPr>
        <w:jc w:val="center"/>
        <w:rPr>
          <w:rFonts w:asciiTheme="minorHAnsi" w:hAnsiTheme="minorHAnsi" w:cstheme="minorHAnsi"/>
          <w:b/>
          <w:lang w:val="en-US"/>
        </w:rPr>
      </w:pPr>
    </w:p>
    <w:p w14:paraId="77C113FE" w14:textId="77777777" w:rsidR="008414A8" w:rsidRPr="00F37B14" w:rsidRDefault="008414A8" w:rsidP="008414A8">
      <w:pPr>
        <w:jc w:val="center"/>
        <w:rPr>
          <w:rFonts w:asciiTheme="minorHAnsi" w:hAnsiTheme="minorHAnsi" w:cstheme="minorHAnsi"/>
          <w:b/>
          <w:lang w:val="en-US"/>
        </w:rPr>
      </w:pPr>
      <w:r w:rsidRPr="00F37B14">
        <w:rPr>
          <w:rFonts w:asciiTheme="minorHAnsi" w:hAnsiTheme="minorHAnsi" w:cstheme="minorHAnsi"/>
          <w:b/>
          <w:lang w:val="en-US"/>
        </w:rPr>
        <w:t>IX.</w:t>
      </w:r>
    </w:p>
    <w:p w14:paraId="4528EAD0" w14:textId="77777777" w:rsidR="008414A8" w:rsidRPr="00F37B14" w:rsidRDefault="008414A8" w:rsidP="008414A8">
      <w:pPr>
        <w:jc w:val="both"/>
        <w:rPr>
          <w:rFonts w:asciiTheme="minorHAnsi" w:hAnsiTheme="minorHAnsi" w:cstheme="minorHAnsi"/>
          <w:lang w:val="en-US"/>
        </w:rPr>
      </w:pPr>
    </w:p>
    <w:p w14:paraId="4DC50AFF" w14:textId="77777777" w:rsidR="008414A8" w:rsidRPr="00F37B14" w:rsidRDefault="008414A8" w:rsidP="008414A8">
      <w:pPr>
        <w:jc w:val="both"/>
        <w:rPr>
          <w:rFonts w:asciiTheme="minorHAnsi" w:hAnsiTheme="minorHAnsi" w:cstheme="minorHAnsi"/>
          <w:lang w:val="en-US"/>
        </w:rPr>
      </w:pPr>
      <w:proofErr w:type="spellStart"/>
      <w:r w:rsidRPr="00F37B14">
        <w:rPr>
          <w:rFonts w:asciiTheme="minorHAnsi" w:hAnsiTheme="minorHAnsi" w:cstheme="minorHAnsi"/>
          <w:lang w:val="en-US"/>
        </w:rPr>
        <w:t>Ovaj</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Javni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natječaj</w:t>
      </w:r>
      <w:proofErr w:type="spellEnd"/>
      <w:r w:rsidRPr="00F37B14">
        <w:rPr>
          <w:rFonts w:asciiTheme="minorHAnsi" w:hAnsiTheme="minorHAnsi" w:cstheme="minorHAnsi"/>
          <w:lang w:val="en-US"/>
        </w:rPr>
        <w:t xml:space="preserve"> bit </w:t>
      </w:r>
      <w:proofErr w:type="spellStart"/>
      <w:r w:rsidRPr="00F37B14">
        <w:rPr>
          <w:rFonts w:asciiTheme="minorHAnsi" w:hAnsiTheme="minorHAnsi" w:cstheme="minorHAnsi"/>
          <w:lang w:val="en-US"/>
        </w:rPr>
        <w:t>će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objavljen</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službenoj</w:t>
      </w:r>
      <w:proofErr w:type="spellEnd"/>
      <w:r w:rsidRPr="00F37B14">
        <w:rPr>
          <w:rFonts w:asciiTheme="minorHAnsi" w:hAnsiTheme="minorHAnsi" w:cstheme="minorHAnsi"/>
          <w:lang w:val="en-US"/>
        </w:rPr>
        <w:t xml:space="preserve"> internet </w:t>
      </w:r>
      <w:proofErr w:type="spellStart"/>
      <w:r w:rsidRPr="00F37B14">
        <w:rPr>
          <w:rFonts w:asciiTheme="minorHAnsi" w:hAnsiTheme="minorHAnsi" w:cstheme="minorHAnsi"/>
          <w:lang w:val="en-US"/>
        </w:rPr>
        <w:t>stranici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Novske</w:t>
      </w:r>
      <w:proofErr w:type="spellEnd"/>
      <w:r w:rsidRPr="00F37B14">
        <w:rPr>
          <w:rFonts w:asciiTheme="minorHAnsi" w:hAnsiTheme="minorHAnsi" w:cstheme="minorHAnsi"/>
          <w:lang w:val="en-US"/>
        </w:rPr>
        <w:t xml:space="preserve"> </w:t>
      </w:r>
      <w:hyperlink r:id="rId17" w:history="1">
        <w:r w:rsidRPr="00F37B14">
          <w:rPr>
            <w:rStyle w:val="Hiperveza"/>
            <w:rFonts w:asciiTheme="minorHAnsi" w:hAnsiTheme="minorHAnsi" w:cstheme="minorHAnsi"/>
            <w:lang w:val="en-US"/>
          </w:rPr>
          <w:t>www.novska.hr</w:t>
        </w:r>
      </w:hyperlink>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i</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oglasnoj</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ploči</w:t>
      </w:r>
      <w:proofErr w:type="spellEnd"/>
      <w:r w:rsidRPr="00F37B14">
        <w:rPr>
          <w:rFonts w:asciiTheme="minorHAnsi" w:hAnsiTheme="minorHAnsi" w:cstheme="minorHAnsi"/>
          <w:lang w:val="en-US"/>
        </w:rPr>
        <w:t xml:space="preserve"> u </w:t>
      </w:r>
      <w:proofErr w:type="spellStart"/>
      <w:r w:rsidRPr="00F37B14">
        <w:rPr>
          <w:rFonts w:asciiTheme="minorHAnsi" w:hAnsiTheme="minorHAnsi" w:cstheme="minorHAnsi"/>
          <w:lang w:val="en-US"/>
        </w:rPr>
        <w:t>sjedištu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Grada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Novske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Trg</w:t>
      </w:r>
      <w:proofErr w:type="spellEnd"/>
      <w:r w:rsidRPr="00F37B14">
        <w:rPr>
          <w:rFonts w:asciiTheme="minorHAnsi" w:hAnsiTheme="minorHAnsi" w:cstheme="minorHAnsi"/>
          <w:lang w:val="en-US"/>
        </w:rPr>
        <w:t xml:space="preserve"> dr. </w:t>
      </w:r>
      <w:proofErr w:type="spellStart"/>
      <w:r w:rsidRPr="00F37B14">
        <w:rPr>
          <w:rFonts w:asciiTheme="minorHAnsi" w:hAnsiTheme="minorHAnsi" w:cstheme="minorHAnsi"/>
          <w:lang w:val="en-US"/>
        </w:rPr>
        <w:t>Franje</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Tuđmana</w:t>
      </w:r>
      <w:proofErr w:type="spellEnd"/>
      <w:r w:rsidRPr="00F37B14">
        <w:rPr>
          <w:rFonts w:asciiTheme="minorHAnsi" w:hAnsiTheme="minorHAnsi" w:cstheme="minorHAnsi"/>
          <w:lang w:val="en-US"/>
        </w:rPr>
        <w:t xml:space="preserve"> 2/I </w:t>
      </w:r>
      <w:proofErr w:type="spellStart"/>
      <w:r w:rsidRPr="00F37B14">
        <w:rPr>
          <w:rFonts w:asciiTheme="minorHAnsi" w:hAnsiTheme="minorHAnsi" w:cstheme="minorHAnsi"/>
          <w:lang w:val="en-US"/>
        </w:rPr>
        <w:t>kat</w:t>
      </w:r>
      <w:proofErr w:type="spellEnd"/>
      <w:r w:rsidRPr="00F37B14">
        <w:rPr>
          <w:rFonts w:asciiTheme="minorHAnsi" w:hAnsiTheme="minorHAnsi" w:cstheme="minorHAnsi"/>
          <w:lang w:val="en-US"/>
        </w:rPr>
        <w:t xml:space="preserve">, a </w:t>
      </w:r>
      <w:proofErr w:type="spellStart"/>
      <w:r w:rsidRPr="00F37B14">
        <w:rPr>
          <w:rFonts w:asciiTheme="minorHAnsi" w:hAnsiTheme="minorHAnsi" w:cstheme="minorHAnsi"/>
          <w:lang w:val="en-US"/>
        </w:rPr>
        <w:t>prethodna</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obavijest</w:t>
      </w:r>
      <w:proofErr w:type="spellEnd"/>
      <w:r w:rsidRPr="00F37B14">
        <w:rPr>
          <w:rFonts w:asciiTheme="minorHAnsi" w:hAnsiTheme="minorHAnsi" w:cstheme="minorHAnsi"/>
          <w:lang w:val="en-US"/>
        </w:rPr>
        <w:t xml:space="preserve"> o </w:t>
      </w:r>
      <w:proofErr w:type="spellStart"/>
      <w:r w:rsidRPr="00F37B14">
        <w:rPr>
          <w:rFonts w:asciiTheme="minorHAnsi" w:hAnsiTheme="minorHAnsi" w:cstheme="minorHAnsi"/>
          <w:lang w:val="en-US"/>
        </w:rPr>
        <w:t>raspisivanju</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Javnog</w:t>
      </w:r>
      <w:proofErr w:type="spellEnd"/>
      <w:r w:rsidRPr="00F37B14">
        <w:rPr>
          <w:rFonts w:asciiTheme="minorHAnsi" w:hAnsiTheme="minorHAnsi" w:cstheme="minorHAnsi"/>
          <w:lang w:val="en-US"/>
        </w:rPr>
        <w:t xml:space="preserve"> </w:t>
      </w:r>
      <w:proofErr w:type="spellStart"/>
      <w:r w:rsidRPr="00F37B14">
        <w:rPr>
          <w:rFonts w:asciiTheme="minorHAnsi" w:hAnsiTheme="minorHAnsi" w:cstheme="minorHAnsi"/>
          <w:lang w:val="en-US"/>
        </w:rPr>
        <w:t>natječaja</w:t>
      </w:r>
      <w:proofErr w:type="spellEnd"/>
      <w:r w:rsidRPr="00F37B14">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je u </w:t>
      </w:r>
      <w:proofErr w:type="spellStart"/>
      <w:r>
        <w:rPr>
          <w:rFonts w:asciiTheme="minorHAnsi" w:hAnsiTheme="minorHAnsi" w:cstheme="minorHAnsi"/>
          <w:lang w:val="en-US"/>
        </w:rPr>
        <w:t>Narodnim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novinama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37 od 23.03.2022. </w:t>
      </w:r>
      <w:proofErr w:type="spellStart"/>
      <w:r>
        <w:rPr>
          <w:rFonts w:asciiTheme="minorHAnsi" w:hAnsiTheme="minorHAnsi" w:cstheme="minorHAnsi"/>
          <w:lang w:val="en-US"/>
        </w:rPr>
        <w:t>godine</w:t>
      </w:r>
      <w:proofErr w:type="spellEnd"/>
      <w:r>
        <w:rPr>
          <w:rFonts w:asciiTheme="minorHAnsi" w:hAnsiTheme="minorHAnsi" w:cstheme="minorHAnsi"/>
          <w:lang w:val="en-US"/>
        </w:rPr>
        <w:t>.</w:t>
      </w:r>
    </w:p>
    <w:p w14:paraId="1B43C5E2" w14:textId="77777777" w:rsidR="008414A8" w:rsidRDefault="008414A8" w:rsidP="008414A8">
      <w:pPr>
        <w:rPr>
          <w:rFonts w:asciiTheme="minorHAnsi" w:hAnsiTheme="minorHAnsi" w:cstheme="minorHAnsi"/>
          <w:i/>
          <w:u w:val="single"/>
        </w:rPr>
      </w:pPr>
    </w:p>
    <w:p w14:paraId="120B4280" w14:textId="77777777" w:rsidR="008414A8" w:rsidRPr="00F37B14" w:rsidRDefault="008414A8" w:rsidP="008414A8">
      <w:pPr>
        <w:rPr>
          <w:rFonts w:asciiTheme="minorHAnsi" w:hAnsiTheme="minorHAnsi" w:cstheme="minorHAnsi"/>
          <w:i/>
          <w:u w:val="single"/>
        </w:rPr>
      </w:pPr>
    </w:p>
    <w:p w14:paraId="5502E258" w14:textId="77777777" w:rsidR="008414A8" w:rsidRPr="00F37B14" w:rsidRDefault="008414A8" w:rsidP="008414A8">
      <w:pPr>
        <w:jc w:val="both"/>
        <w:rPr>
          <w:rFonts w:asciiTheme="minorHAnsi" w:hAnsiTheme="minorHAnsi" w:cstheme="minorHAnsi"/>
          <w:lang w:val="en-US"/>
        </w:rPr>
      </w:pPr>
    </w:p>
    <w:p w14:paraId="6AB22C7F" w14:textId="77777777" w:rsidR="008414A8" w:rsidRDefault="008414A8" w:rsidP="008414A8">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5061FEDE" w14:textId="77777777" w:rsidR="008414A8" w:rsidRDefault="008414A8" w:rsidP="008414A8">
      <w:pPr>
        <w:jc w:val="center"/>
        <w:rPr>
          <w:rFonts w:asciiTheme="minorHAnsi" w:hAnsiTheme="minorHAnsi" w:cstheme="minorHAnsi"/>
          <w:b/>
        </w:rPr>
      </w:pPr>
    </w:p>
    <w:p w14:paraId="5A7B78B8" w14:textId="18F32FF4" w:rsidR="008414A8" w:rsidRPr="00F37B14" w:rsidRDefault="008414A8" w:rsidP="008414A8">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 xml:space="preserve">., v.r. </w:t>
      </w:r>
    </w:p>
    <w:p w14:paraId="4DD2FE2A" w14:textId="77777777" w:rsidR="008414A8" w:rsidRPr="005B3431" w:rsidRDefault="008414A8" w:rsidP="008414A8">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326D6A80" w14:textId="77777777" w:rsidR="008414A8" w:rsidRPr="00C20234" w:rsidRDefault="008414A8" w:rsidP="008414A8">
      <w:pPr>
        <w:jc w:val="center"/>
      </w:pPr>
    </w:p>
    <w:p w14:paraId="2A9B70CA" w14:textId="77777777" w:rsidR="008414A8" w:rsidRPr="005B3431" w:rsidRDefault="008414A8" w:rsidP="008414A8">
      <w:pPr>
        <w:jc w:val="both"/>
        <w:rPr>
          <w:rFonts w:asciiTheme="minorHAnsi" w:hAnsiTheme="minorHAnsi" w:cstheme="minorHAnsi"/>
          <w:b/>
          <w:sz w:val="22"/>
          <w:szCs w:val="22"/>
        </w:rPr>
      </w:pPr>
    </w:p>
    <w:p w14:paraId="286E69DC" w14:textId="14AD6706" w:rsidR="00237A34" w:rsidRPr="00541D8E" w:rsidRDefault="00237A34" w:rsidP="008414A8">
      <w:pPr>
        <w:jc w:val="both"/>
        <w:rPr>
          <w:rFonts w:asciiTheme="minorHAnsi" w:hAnsiTheme="minorHAnsi" w:cstheme="minorHAnsi"/>
          <w:sz w:val="22"/>
          <w:szCs w:val="22"/>
        </w:rPr>
      </w:pPr>
    </w:p>
    <w:sectPr w:rsidR="00237A34" w:rsidRPr="00541D8E" w:rsidSect="009665F0">
      <w:footerReference w:type="default" r:id="rId18"/>
      <w:headerReference w:type="first" r:id="rId19"/>
      <w:foot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8F17" w14:textId="77777777" w:rsidR="00A31DAE" w:rsidRDefault="00A31DAE" w:rsidP="006823A3">
      <w:r>
        <w:separator/>
      </w:r>
    </w:p>
  </w:endnote>
  <w:endnote w:type="continuationSeparator" w:id="0">
    <w:p w14:paraId="5B5D51EE" w14:textId="77777777" w:rsidR="00A31DAE" w:rsidRDefault="00A31DAE"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5848" w14:textId="77777777" w:rsidR="009665F0" w:rsidRDefault="009665F0">
    <w:pPr>
      <w:pStyle w:val="Podnoje"/>
    </w:pPr>
    <w:r>
      <w:rPr>
        <w:noProof/>
        <w:lang w:val="en-GB" w:eastAsia="en-GB"/>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4C99B" w14:textId="77777777" w:rsidR="009665F0" w:rsidRDefault="009665F0">
    <w:pPr>
      <w:pStyle w:val="Podnoje"/>
    </w:pPr>
    <w:r>
      <w:rPr>
        <w:noProof/>
        <w:lang w:val="en-GB" w:eastAsia="en-GB"/>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1873D" w14:textId="77777777" w:rsidR="00A31DAE" w:rsidRDefault="00A31DAE" w:rsidP="006823A3">
      <w:r>
        <w:separator/>
      </w:r>
    </w:p>
  </w:footnote>
  <w:footnote w:type="continuationSeparator" w:id="0">
    <w:p w14:paraId="79E153E1" w14:textId="77777777" w:rsidR="00A31DAE" w:rsidRDefault="00A31DAE" w:rsidP="0068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26A0" w14:textId="77777777" w:rsidR="0095341C" w:rsidRDefault="009665F0" w:rsidP="009665F0">
    <w:pPr>
      <w:pStyle w:val="Zaglavlje"/>
      <w:ind w:left="-284"/>
    </w:pPr>
    <w:r>
      <w:rPr>
        <w:noProof/>
        <w:lang w:val="en-GB" w:eastAsia="en-GB"/>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3"/>
    <w:rsid w:val="000105BF"/>
    <w:rsid w:val="00011D03"/>
    <w:rsid w:val="00032D2E"/>
    <w:rsid w:val="00061438"/>
    <w:rsid w:val="00080027"/>
    <w:rsid w:val="000A3AEF"/>
    <w:rsid w:val="000B12D3"/>
    <w:rsid w:val="000D4089"/>
    <w:rsid w:val="000E1603"/>
    <w:rsid w:val="00115991"/>
    <w:rsid w:val="00167FE4"/>
    <w:rsid w:val="001C3B0F"/>
    <w:rsid w:val="001E5C2A"/>
    <w:rsid w:val="00237A34"/>
    <w:rsid w:val="002534E1"/>
    <w:rsid w:val="002B0F8A"/>
    <w:rsid w:val="002C078E"/>
    <w:rsid w:val="00324A47"/>
    <w:rsid w:val="00396DAA"/>
    <w:rsid w:val="003D7ACE"/>
    <w:rsid w:val="00480EB5"/>
    <w:rsid w:val="005358B0"/>
    <w:rsid w:val="00541D8E"/>
    <w:rsid w:val="00553939"/>
    <w:rsid w:val="00625A90"/>
    <w:rsid w:val="006671B7"/>
    <w:rsid w:val="006823A3"/>
    <w:rsid w:val="006B6C2A"/>
    <w:rsid w:val="006C7F38"/>
    <w:rsid w:val="0072745B"/>
    <w:rsid w:val="00761176"/>
    <w:rsid w:val="00790C0D"/>
    <w:rsid w:val="007B66CA"/>
    <w:rsid w:val="007C50A1"/>
    <w:rsid w:val="00811293"/>
    <w:rsid w:val="008414A8"/>
    <w:rsid w:val="008616AE"/>
    <w:rsid w:val="008A4347"/>
    <w:rsid w:val="008C632A"/>
    <w:rsid w:val="008C7F35"/>
    <w:rsid w:val="008F5A83"/>
    <w:rsid w:val="0090256F"/>
    <w:rsid w:val="0095341C"/>
    <w:rsid w:val="009665F0"/>
    <w:rsid w:val="009C73A7"/>
    <w:rsid w:val="009E1BD9"/>
    <w:rsid w:val="00A11C99"/>
    <w:rsid w:val="00A31DAE"/>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850CF"/>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4480A"/>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novska.hr"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C623-3EB2-46C4-9CB9-79FABB23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1741</Words>
  <Characters>9929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Marija Cikojević</cp:lastModifiedBy>
  <cp:revision>2</cp:revision>
  <cp:lastPrinted>2019-01-23T08:06:00Z</cp:lastPrinted>
  <dcterms:created xsi:type="dcterms:W3CDTF">2022-11-08T07:28:00Z</dcterms:created>
  <dcterms:modified xsi:type="dcterms:W3CDTF">2022-11-08T07:28:00Z</dcterms:modified>
</cp:coreProperties>
</file>