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12" w:rsidRPr="00F46EEA" w:rsidRDefault="00612C12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:rsidR="00144FB8" w:rsidRPr="00F46EEA" w:rsidRDefault="00B921AA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5C97C5D0" wp14:editId="458C9128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B8" w:rsidRPr="00F46EEA">
        <w:rPr>
          <w:rFonts w:cstheme="minorHAnsi"/>
          <w:b/>
          <w:sz w:val="32"/>
          <w:szCs w:val="32"/>
        </w:rPr>
        <w:t xml:space="preserve"> </w:t>
      </w:r>
    </w:p>
    <w:p w:rsidR="000F7214" w:rsidRPr="00F46EEA" w:rsidRDefault="00447494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>GRAD NOVSKA</w:t>
      </w:r>
    </w:p>
    <w:p w:rsidR="00C05041" w:rsidRPr="00F46EEA" w:rsidRDefault="00C05041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:rsidR="00144FB8" w:rsidRPr="00F46EEA" w:rsidRDefault="00144FB8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 xml:space="preserve">JAVNI POZIV ZA </w:t>
      </w:r>
      <w:r w:rsidR="00A0378F">
        <w:rPr>
          <w:rFonts w:cstheme="minorHAnsi"/>
          <w:b/>
          <w:sz w:val="32"/>
          <w:szCs w:val="32"/>
        </w:rPr>
        <w:t xml:space="preserve">PODNOŠENJE PRIJAVA ZA </w:t>
      </w:r>
      <w:r w:rsidR="006E5926">
        <w:rPr>
          <w:rFonts w:cstheme="minorHAnsi"/>
          <w:b/>
          <w:sz w:val="32"/>
          <w:szCs w:val="32"/>
        </w:rPr>
        <w:t xml:space="preserve">SUFINANCIRANJE REŽIJSKIH TROŠKOVA UDRUGA </w:t>
      </w:r>
      <w:r w:rsidR="00DB31AB">
        <w:rPr>
          <w:rFonts w:cstheme="minorHAnsi"/>
          <w:b/>
          <w:sz w:val="32"/>
          <w:szCs w:val="32"/>
        </w:rPr>
        <w:t>KORISNIKA</w:t>
      </w:r>
      <w:r w:rsidR="006E5926">
        <w:rPr>
          <w:rFonts w:cstheme="minorHAnsi"/>
          <w:b/>
          <w:sz w:val="32"/>
          <w:szCs w:val="32"/>
        </w:rPr>
        <w:t xml:space="preserve"> POSLOVNIH PROSTORA U VLASNIŠTVU GRADA NOVSKE</w:t>
      </w:r>
      <w:r w:rsidR="005F7D6B" w:rsidRPr="00F46EEA">
        <w:rPr>
          <w:rFonts w:cstheme="minorHAnsi"/>
          <w:b/>
          <w:sz w:val="32"/>
          <w:szCs w:val="32"/>
        </w:rPr>
        <w:t xml:space="preserve"> </w:t>
      </w:r>
    </w:p>
    <w:p w:rsidR="00A7326C" w:rsidRPr="00F46EEA" w:rsidRDefault="00144FB8" w:rsidP="00B921AA">
      <w:pPr>
        <w:pStyle w:val="Naslov1"/>
        <w:shd w:val="clear" w:color="auto" w:fill="FFFFFF" w:themeFill="background1"/>
        <w:jc w:val="center"/>
        <w:rPr>
          <w:rFonts w:cstheme="minorHAnsi"/>
          <w:b/>
          <w:bCs/>
          <w:color w:val="auto"/>
          <w:sz w:val="48"/>
          <w:szCs w:val="48"/>
        </w:rPr>
      </w:pPr>
      <w:r w:rsidRPr="00F46EEA">
        <w:rPr>
          <w:rStyle w:val="Naglaeno"/>
          <w:rFonts w:cstheme="minorHAnsi"/>
          <w:color w:val="auto"/>
          <w:sz w:val="48"/>
          <w:szCs w:val="48"/>
        </w:rPr>
        <w:t>UPUTE ZA PRIJAVITELJE</w:t>
      </w:r>
    </w:p>
    <w:p w:rsidR="00FB35B9" w:rsidRPr="00F46EEA" w:rsidRDefault="00FB35B9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</w:p>
    <w:p w:rsidR="007F399E" w:rsidRPr="00F46EEA" w:rsidRDefault="007F399E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DATUM OBJAVE:           </w:t>
      </w:r>
      <w:r w:rsidR="008A535B">
        <w:rPr>
          <w:rFonts w:cstheme="minorHAnsi"/>
          <w:b/>
          <w:i/>
          <w:sz w:val="32"/>
          <w:szCs w:val="32"/>
        </w:rPr>
        <w:t>25</w:t>
      </w:r>
      <w:r w:rsidR="000A5AB8" w:rsidRPr="00F46EEA">
        <w:rPr>
          <w:rFonts w:cstheme="minorHAnsi"/>
          <w:b/>
          <w:i/>
          <w:sz w:val="32"/>
          <w:szCs w:val="32"/>
        </w:rPr>
        <w:t>.</w:t>
      </w:r>
      <w:r w:rsidR="000F65AF" w:rsidRPr="00F46EEA">
        <w:rPr>
          <w:rFonts w:cstheme="minorHAnsi"/>
          <w:b/>
          <w:i/>
          <w:sz w:val="32"/>
          <w:szCs w:val="32"/>
        </w:rPr>
        <w:t xml:space="preserve"> </w:t>
      </w:r>
      <w:r w:rsidR="00C208FA">
        <w:rPr>
          <w:rFonts w:cstheme="minorHAnsi"/>
          <w:b/>
          <w:i/>
          <w:sz w:val="32"/>
          <w:szCs w:val="32"/>
        </w:rPr>
        <w:t>02</w:t>
      </w:r>
      <w:r w:rsidR="00153B7F" w:rsidRPr="00F46EEA">
        <w:rPr>
          <w:rFonts w:cstheme="minorHAnsi"/>
          <w:b/>
          <w:i/>
          <w:sz w:val="32"/>
          <w:szCs w:val="32"/>
        </w:rPr>
        <w:t>.</w:t>
      </w:r>
      <w:r w:rsidR="00DF27FE">
        <w:rPr>
          <w:rFonts w:cstheme="minorHAnsi"/>
          <w:b/>
          <w:i/>
          <w:sz w:val="32"/>
          <w:szCs w:val="32"/>
        </w:rPr>
        <w:t xml:space="preserve"> </w:t>
      </w:r>
      <w:r w:rsidR="00153B7F" w:rsidRPr="00F46EEA">
        <w:rPr>
          <w:rFonts w:cstheme="minorHAnsi"/>
          <w:b/>
          <w:i/>
          <w:sz w:val="32"/>
          <w:szCs w:val="32"/>
        </w:rPr>
        <w:t>20</w:t>
      </w:r>
      <w:r w:rsidR="00B312B4">
        <w:rPr>
          <w:rFonts w:cstheme="minorHAnsi"/>
          <w:b/>
          <w:i/>
          <w:sz w:val="32"/>
          <w:szCs w:val="32"/>
        </w:rPr>
        <w:t>2</w:t>
      </w:r>
      <w:r w:rsidR="008A535B">
        <w:rPr>
          <w:rFonts w:cstheme="minorHAnsi"/>
          <w:b/>
          <w:i/>
          <w:sz w:val="32"/>
          <w:szCs w:val="32"/>
        </w:rPr>
        <w:t>2</w:t>
      </w:r>
      <w:r w:rsidRPr="00F46EEA">
        <w:rPr>
          <w:rFonts w:cstheme="minorHAnsi"/>
          <w:b/>
          <w:i/>
          <w:sz w:val="32"/>
          <w:szCs w:val="32"/>
        </w:rPr>
        <w:t>.</w:t>
      </w:r>
    </w:p>
    <w:p w:rsidR="007F399E" w:rsidRPr="00F46EEA" w:rsidRDefault="00153B7F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ROK PRIJAVE                </w:t>
      </w:r>
      <w:r w:rsidR="008A535B">
        <w:rPr>
          <w:rFonts w:cstheme="minorHAnsi"/>
          <w:b/>
          <w:i/>
          <w:sz w:val="32"/>
          <w:szCs w:val="32"/>
        </w:rPr>
        <w:t>28</w:t>
      </w:r>
      <w:r w:rsidR="000A5AB8" w:rsidRPr="00F46EEA">
        <w:rPr>
          <w:rFonts w:cstheme="minorHAnsi"/>
          <w:b/>
          <w:i/>
          <w:sz w:val="32"/>
          <w:szCs w:val="32"/>
        </w:rPr>
        <w:t>.</w:t>
      </w:r>
      <w:r w:rsidR="008418C2">
        <w:rPr>
          <w:rFonts w:cstheme="minorHAnsi"/>
          <w:b/>
          <w:i/>
          <w:sz w:val="32"/>
          <w:szCs w:val="32"/>
        </w:rPr>
        <w:t xml:space="preserve"> </w:t>
      </w:r>
      <w:r w:rsidR="00C208FA">
        <w:rPr>
          <w:rFonts w:cstheme="minorHAnsi"/>
          <w:b/>
          <w:i/>
          <w:sz w:val="32"/>
          <w:szCs w:val="32"/>
        </w:rPr>
        <w:t>03</w:t>
      </w:r>
      <w:r w:rsidR="00B312B4">
        <w:rPr>
          <w:rFonts w:cstheme="minorHAnsi"/>
          <w:b/>
          <w:i/>
          <w:sz w:val="32"/>
          <w:szCs w:val="32"/>
        </w:rPr>
        <w:t>.</w:t>
      </w:r>
      <w:r w:rsidR="00DF27FE">
        <w:rPr>
          <w:rFonts w:cstheme="minorHAnsi"/>
          <w:b/>
          <w:i/>
          <w:sz w:val="32"/>
          <w:szCs w:val="32"/>
        </w:rPr>
        <w:t xml:space="preserve"> </w:t>
      </w:r>
      <w:r w:rsidR="00B312B4">
        <w:rPr>
          <w:rFonts w:cstheme="minorHAnsi"/>
          <w:b/>
          <w:i/>
          <w:sz w:val="32"/>
          <w:szCs w:val="32"/>
        </w:rPr>
        <w:t>202</w:t>
      </w:r>
      <w:r w:rsidR="008A535B">
        <w:rPr>
          <w:rFonts w:cstheme="minorHAnsi"/>
          <w:b/>
          <w:i/>
          <w:sz w:val="32"/>
          <w:szCs w:val="32"/>
        </w:rPr>
        <w:t>2</w:t>
      </w:r>
      <w:r w:rsidR="007F399E" w:rsidRPr="00F46EEA">
        <w:rPr>
          <w:rFonts w:cstheme="minorHAnsi"/>
          <w:b/>
          <w:i/>
          <w:sz w:val="32"/>
          <w:szCs w:val="32"/>
        </w:rPr>
        <w:t>.</w:t>
      </w:r>
    </w:p>
    <w:p w:rsidR="00144FB8" w:rsidRPr="00F46EEA" w:rsidRDefault="00144FB8" w:rsidP="00B921AA">
      <w:pPr>
        <w:shd w:val="clear" w:color="auto" w:fill="FFFFFF" w:themeFill="background1"/>
        <w:spacing w:line="240" w:lineRule="auto"/>
        <w:rPr>
          <w:rFonts w:cstheme="minorHAnsi"/>
          <w:b/>
          <w:i/>
          <w:sz w:val="32"/>
          <w:szCs w:val="32"/>
        </w:rPr>
      </w:pP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F46EEA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</w:t>
      </w:r>
      <w:r w:rsidR="00A0378F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PODNOŠENJE PRIJAVA ZA </w:t>
      </w:r>
      <w:r w:rsidR="00041E83">
        <w:rPr>
          <w:rFonts w:eastAsia="Times New Roman" w:cstheme="minorHAnsi"/>
          <w:b/>
          <w:noProof/>
          <w:snapToGrid w:val="0"/>
          <w:sz w:val="24"/>
          <w:szCs w:val="24"/>
        </w:rPr>
        <w:t>SU</w:t>
      </w:r>
      <w:r w:rsidR="008F7200">
        <w:rPr>
          <w:rFonts w:eastAsia="Times New Roman" w:cstheme="minorHAnsi"/>
          <w:b/>
          <w:noProof/>
          <w:snapToGrid w:val="0"/>
          <w:sz w:val="24"/>
          <w:szCs w:val="24"/>
        </w:rPr>
        <w:t>F</w:t>
      </w:r>
      <w:r w:rsidR="00041E83">
        <w:rPr>
          <w:rFonts w:eastAsia="Times New Roman" w:cstheme="minorHAnsi"/>
          <w:b/>
          <w:noProof/>
          <w:snapToGrid w:val="0"/>
          <w:sz w:val="24"/>
          <w:szCs w:val="24"/>
        </w:rPr>
        <w:t>INANCIRANJE REŽIJSKIH TROŠKOVA UDRUGA KORISNIKA POSLOVNIH PROSTORA U VLASNIŠTVU GRAD</w:t>
      </w:r>
      <w:r w:rsidR="006D1D2A">
        <w:rPr>
          <w:rFonts w:eastAsia="Times New Roman" w:cstheme="minorHAnsi"/>
          <w:b/>
          <w:noProof/>
          <w:snapToGrid w:val="0"/>
          <w:sz w:val="24"/>
          <w:szCs w:val="24"/>
        </w:rPr>
        <w:t>A</w:t>
      </w:r>
      <w:r w:rsidR="00041E83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NOVSKE</w:t>
      </w: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0A5AB8" w:rsidRDefault="000A5AB8" w:rsidP="008423ED">
      <w:pPr>
        <w:shd w:val="clear" w:color="auto" w:fill="FFFFFF" w:themeFill="background1"/>
        <w:spacing w:line="240" w:lineRule="auto"/>
        <w:rPr>
          <w:rFonts w:cstheme="minorHAnsi"/>
          <w:b/>
          <w:i/>
          <w:sz w:val="24"/>
          <w:szCs w:val="24"/>
        </w:rPr>
      </w:pPr>
    </w:p>
    <w:p w:rsidR="00CF593E" w:rsidRDefault="00CF593E" w:rsidP="008423ED">
      <w:pPr>
        <w:shd w:val="clear" w:color="auto" w:fill="FFFFFF" w:themeFill="background1"/>
        <w:spacing w:line="240" w:lineRule="auto"/>
        <w:rPr>
          <w:rFonts w:cstheme="minorHAnsi"/>
          <w:b/>
          <w:i/>
          <w:sz w:val="24"/>
          <w:szCs w:val="24"/>
        </w:rPr>
      </w:pPr>
    </w:p>
    <w:p w:rsidR="00CF593E" w:rsidRDefault="00CF593E" w:rsidP="008423ED">
      <w:pPr>
        <w:shd w:val="clear" w:color="auto" w:fill="FFFFFF" w:themeFill="background1"/>
        <w:spacing w:line="240" w:lineRule="auto"/>
        <w:rPr>
          <w:rFonts w:cstheme="minorHAnsi"/>
          <w:b/>
          <w:i/>
          <w:sz w:val="24"/>
          <w:szCs w:val="24"/>
        </w:rPr>
      </w:pPr>
    </w:p>
    <w:p w:rsidR="00144FB8" w:rsidRPr="00F46EEA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lastRenderedPageBreak/>
        <w:t>S A D R Ž A J</w:t>
      </w:r>
    </w:p>
    <w:p w:rsidR="00373DD7" w:rsidRPr="00F46EEA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F46EEA">
        <w:rPr>
          <w:rFonts w:cstheme="minorHAnsi"/>
          <w:b/>
          <w:sz w:val="22"/>
          <w:szCs w:val="22"/>
        </w:rPr>
        <w:t xml:space="preserve">       </w:t>
      </w:r>
      <w:r w:rsidR="00B6433C" w:rsidRPr="00F46EEA">
        <w:rPr>
          <w:rFonts w:cstheme="minorHAnsi"/>
          <w:b/>
          <w:sz w:val="22"/>
          <w:szCs w:val="22"/>
        </w:rPr>
        <w:t xml:space="preserve">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B6433C" w:rsidRPr="00F46EEA">
        <w:rPr>
          <w:rFonts w:cstheme="minorHAnsi"/>
          <w:b/>
          <w:sz w:val="22"/>
          <w:szCs w:val="22"/>
        </w:rPr>
        <w:t xml:space="preserve">  </w:t>
      </w:r>
      <w:r w:rsidR="00D42B2E" w:rsidRPr="00F46EEA">
        <w:rPr>
          <w:rFonts w:cstheme="minorHAnsi"/>
          <w:b/>
          <w:sz w:val="22"/>
          <w:szCs w:val="22"/>
        </w:rPr>
        <w:t xml:space="preserve"> </w:t>
      </w:r>
      <w:r w:rsidR="004848E7" w:rsidRPr="00F46EEA">
        <w:rPr>
          <w:rFonts w:cstheme="minorHAnsi"/>
          <w:b/>
          <w:sz w:val="22"/>
          <w:szCs w:val="22"/>
        </w:rPr>
        <w:t xml:space="preserve">str. </w:t>
      </w:r>
      <w:r w:rsidR="00B6433C" w:rsidRPr="00F46EEA">
        <w:rPr>
          <w:rFonts w:cstheme="minorHAnsi"/>
          <w:b/>
          <w:sz w:val="22"/>
          <w:szCs w:val="22"/>
        </w:rPr>
        <w:t xml:space="preserve">   </w:t>
      </w:r>
      <w:r w:rsidR="004848E7" w:rsidRPr="00F46EEA">
        <w:rPr>
          <w:rFonts w:cstheme="minorHAnsi"/>
          <w:b/>
          <w:sz w:val="22"/>
          <w:szCs w:val="22"/>
        </w:rPr>
        <w:t>3</w:t>
      </w:r>
    </w:p>
    <w:p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Predmet javnog poziva</w:t>
      </w:r>
    </w:p>
    <w:p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Zakonska osnova javnog poziva</w:t>
      </w:r>
    </w:p>
    <w:p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Nadležno tijelo za administrativne radnje u postupku javnog poziva</w:t>
      </w:r>
    </w:p>
    <w:p w:rsidR="004830FF" w:rsidRPr="00F46EEA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Ukupna visina osiguranih sredstava</w:t>
      </w:r>
      <w:r w:rsidR="00FB35B9" w:rsidRPr="00F46EEA">
        <w:rPr>
          <w:rFonts w:cstheme="minorHAnsi"/>
          <w:sz w:val="22"/>
          <w:szCs w:val="22"/>
        </w:rPr>
        <w:t xml:space="preserve">  u javnom </w:t>
      </w:r>
      <w:r w:rsidRPr="00F46EEA">
        <w:rPr>
          <w:rFonts w:cstheme="minorHAnsi"/>
          <w:sz w:val="22"/>
          <w:szCs w:val="22"/>
        </w:rPr>
        <w:t xml:space="preserve"> poziv</w:t>
      </w:r>
      <w:r w:rsidR="00FB35B9" w:rsidRPr="00F46EEA">
        <w:rPr>
          <w:rFonts w:cstheme="minorHAnsi"/>
          <w:sz w:val="22"/>
          <w:szCs w:val="22"/>
        </w:rPr>
        <w:t>u</w:t>
      </w:r>
      <w:r w:rsidR="00EF3D5A" w:rsidRPr="00F46EEA">
        <w:rPr>
          <w:rFonts w:cstheme="minorHAnsi"/>
          <w:sz w:val="22"/>
          <w:szCs w:val="22"/>
        </w:rPr>
        <w:t>, najviši i najniži iznos financiranja i</w:t>
      </w:r>
    </w:p>
    <w:p w:rsidR="00EF3D5A" w:rsidRPr="00F46EEA" w:rsidRDefault="00EF2AC8" w:rsidP="00EF3D5A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</w:t>
      </w:r>
      <w:r w:rsidR="00EF3D5A" w:rsidRPr="00F46EEA">
        <w:rPr>
          <w:rFonts w:cstheme="minorHAnsi"/>
          <w:sz w:val="22"/>
          <w:szCs w:val="22"/>
        </w:rPr>
        <w:t>kvirni broj pr</w:t>
      </w:r>
      <w:r>
        <w:rPr>
          <w:rFonts w:cstheme="minorHAnsi"/>
          <w:sz w:val="22"/>
          <w:szCs w:val="22"/>
        </w:rPr>
        <w:t>ijava</w:t>
      </w:r>
      <w:r w:rsidR="00EF3D5A" w:rsidRPr="00F46EEA">
        <w:rPr>
          <w:rFonts w:cstheme="minorHAnsi"/>
          <w:sz w:val="22"/>
          <w:szCs w:val="22"/>
        </w:rPr>
        <w:t xml:space="preserve"> koji će se financirati</w:t>
      </w:r>
    </w:p>
    <w:p w:rsidR="00D42B2E" w:rsidRPr="00F46EEA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F46EEA">
        <w:rPr>
          <w:rFonts w:cstheme="minorHAnsi"/>
          <w:b/>
          <w:sz w:val="22"/>
          <w:szCs w:val="22"/>
        </w:rPr>
        <w:t xml:space="preserve">   </w:t>
      </w:r>
      <w:r w:rsidR="00672C90" w:rsidRPr="00F46EEA">
        <w:rPr>
          <w:rFonts w:cstheme="minorHAnsi"/>
          <w:b/>
          <w:sz w:val="22"/>
          <w:szCs w:val="22"/>
        </w:rPr>
        <w:t xml:space="preserve">            </w:t>
      </w:r>
      <w:r w:rsidR="006F7002" w:rsidRPr="00F46EEA">
        <w:rPr>
          <w:rFonts w:cstheme="minorHAnsi"/>
          <w:b/>
          <w:sz w:val="22"/>
          <w:szCs w:val="22"/>
        </w:rPr>
        <w:t xml:space="preserve">  </w:t>
      </w:r>
      <w:r w:rsidR="009A7A56" w:rsidRPr="00F46EEA">
        <w:rPr>
          <w:rFonts w:cstheme="minorHAnsi"/>
          <w:b/>
          <w:sz w:val="22"/>
          <w:szCs w:val="22"/>
        </w:rPr>
        <w:t>str.   4</w:t>
      </w:r>
      <w:r w:rsidRPr="00F46EEA">
        <w:rPr>
          <w:rFonts w:cstheme="minorHAnsi"/>
          <w:b/>
          <w:sz w:val="22"/>
          <w:szCs w:val="22"/>
        </w:rPr>
        <w:t>-</w:t>
      </w:r>
      <w:r w:rsidR="009A7A56" w:rsidRPr="00F46EEA">
        <w:rPr>
          <w:rFonts w:cstheme="minorHAnsi"/>
          <w:b/>
          <w:sz w:val="22"/>
          <w:szCs w:val="22"/>
        </w:rPr>
        <w:t xml:space="preserve"> </w:t>
      </w:r>
      <w:r w:rsidR="00EF2AC8">
        <w:rPr>
          <w:rFonts w:cstheme="minorHAnsi"/>
          <w:b/>
          <w:sz w:val="22"/>
          <w:szCs w:val="22"/>
        </w:rPr>
        <w:t>5</w:t>
      </w:r>
    </w:p>
    <w:p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Prihvatljivi prijavitelji</w:t>
      </w:r>
    </w:p>
    <w:p w:rsidR="00324277" w:rsidRPr="00F46EEA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Uvjeti koje mora ispunjavati prijavitelj</w:t>
      </w:r>
    </w:p>
    <w:p w:rsidR="003729E6" w:rsidRPr="00F46EEA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Troškovi </w:t>
      </w:r>
    </w:p>
    <w:p w:rsidR="006F7002" w:rsidRPr="00F46EEA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Zabrana dvostrukog financiranja</w:t>
      </w:r>
    </w:p>
    <w:p w:rsidR="00324277" w:rsidRPr="00F46EEA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>POSTUPAK PRIJAVE</w:t>
      </w:r>
      <w:r w:rsidR="00D42B2E" w:rsidRPr="00F46EEA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9A7A56" w:rsidRPr="00F46EEA">
        <w:rPr>
          <w:rFonts w:cstheme="minorHAnsi"/>
          <w:b/>
          <w:sz w:val="22"/>
          <w:szCs w:val="22"/>
        </w:rPr>
        <w:t xml:space="preserve">str. </w:t>
      </w:r>
      <w:r w:rsidR="00822C63" w:rsidRPr="00F46EEA">
        <w:rPr>
          <w:rFonts w:cstheme="minorHAnsi"/>
          <w:b/>
          <w:sz w:val="22"/>
          <w:szCs w:val="22"/>
        </w:rPr>
        <w:t xml:space="preserve"> </w:t>
      </w:r>
      <w:r w:rsidR="00EF2AC8">
        <w:rPr>
          <w:rFonts w:cstheme="minorHAnsi"/>
          <w:b/>
          <w:sz w:val="22"/>
          <w:szCs w:val="22"/>
        </w:rPr>
        <w:t>5</w:t>
      </w:r>
      <w:r w:rsidR="00822C63" w:rsidRPr="00F46EEA">
        <w:rPr>
          <w:rFonts w:cstheme="minorHAnsi"/>
          <w:b/>
          <w:sz w:val="22"/>
          <w:szCs w:val="22"/>
        </w:rPr>
        <w:t>–</w:t>
      </w:r>
      <w:r w:rsidR="00EF2AC8">
        <w:rPr>
          <w:rFonts w:cstheme="minorHAnsi"/>
          <w:b/>
          <w:sz w:val="22"/>
          <w:szCs w:val="22"/>
        </w:rPr>
        <w:t>8</w:t>
      </w:r>
    </w:p>
    <w:p w:rsidR="00324277" w:rsidRPr="00F46EEA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Popis obvezne </w:t>
      </w:r>
      <w:r w:rsidR="00324277" w:rsidRPr="00F46EEA">
        <w:rPr>
          <w:rFonts w:cstheme="minorHAnsi"/>
          <w:sz w:val="22"/>
          <w:szCs w:val="22"/>
        </w:rPr>
        <w:t xml:space="preserve"> dokumentacije </w:t>
      </w:r>
    </w:p>
    <w:p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Neobavezna popratna dokumentacija </w:t>
      </w:r>
    </w:p>
    <w:p w:rsidR="00324277" w:rsidRPr="00F46EEA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Rok predaje, način predaje i adresa za predaju prijave</w:t>
      </w:r>
    </w:p>
    <w:p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Dodatne informacije</w:t>
      </w:r>
    </w:p>
    <w:p w:rsidR="00324277" w:rsidRPr="00F46EEA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POSTUPAK ODABIRA </w:t>
      </w:r>
      <w:r w:rsidR="00D42B2E" w:rsidRPr="00F46EEA">
        <w:rPr>
          <w:rFonts w:cstheme="minorHAnsi"/>
          <w:b/>
          <w:sz w:val="22"/>
          <w:szCs w:val="22"/>
        </w:rPr>
        <w:t xml:space="preserve"> </w:t>
      </w:r>
      <w:r w:rsidR="00EF2AC8">
        <w:rPr>
          <w:rFonts w:cstheme="minorHAnsi"/>
          <w:b/>
          <w:sz w:val="22"/>
          <w:szCs w:val="22"/>
        </w:rPr>
        <w:tab/>
      </w:r>
      <w:r w:rsidR="00EF2AC8">
        <w:rPr>
          <w:rFonts w:cstheme="minorHAnsi"/>
          <w:b/>
          <w:sz w:val="22"/>
          <w:szCs w:val="22"/>
        </w:rPr>
        <w:tab/>
      </w:r>
      <w:r w:rsidR="00EF2AC8">
        <w:rPr>
          <w:rFonts w:cstheme="minorHAnsi"/>
          <w:b/>
          <w:sz w:val="22"/>
          <w:szCs w:val="22"/>
        </w:rPr>
        <w:tab/>
      </w:r>
      <w:r w:rsidR="00EF2AC8">
        <w:rPr>
          <w:rFonts w:cstheme="minorHAnsi"/>
          <w:b/>
          <w:sz w:val="22"/>
          <w:szCs w:val="22"/>
        </w:rPr>
        <w:tab/>
      </w:r>
      <w:r w:rsidR="00457A74" w:rsidRPr="00F46EEA">
        <w:rPr>
          <w:rFonts w:cstheme="minorHAnsi"/>
          <w:b/>
          <w:sz w:val="22"/>
          <w:szCs w:val="22"/>
        </w:rPr>
        <w:t xml:space="preserve">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822C63" w:rsidRPr="00F46EEA">
        <w:rPr>
          <w:rFonts w:cstheme="minorHAnsi"/>
          <w:b/>
          <w:sz w:val="22"/>
          <w:szCs w:val="22"/>
        </w:rPr>
        <w:t xml:space="preserve">  str.   </w:t>
      </w:r>
      <w:r w:rsidR="00EF2AC8">
        <w:rPr>
          <w:rFonts w:cstheme="minorHAnsi"/>
          <w:b/>
          <w:sz w:val="22"/>
          <w:szCs w:val="22"/>
        </w:rPr>
        <w:t>8</w:t>
      </w:r>
      <w:r w:rsidR="00822C63" w:rsidRPr="00F46EEA">
        <w:rPr>
          <w:rFonts w:cstheme="minorHAnsi"/>
          <w:b/>
          <w:sz w:val="22"/>
          <w:szCs w:val="22"/>
        </w:rPr>
        <w:t>-1</w:t>
      </w:r>
      <w:r w:rsidR="00EF2AC8">
        <w:rPr>
          <w:rFonts w:cstheme="minorHAnsi"/>
          <w:b/>
          <w:sz w:val="22"/>
          <w:szCs w:val="22"/>
        </w:rPr>
        <w:t>1</w:t>
      </w:r>
      <w:r w:rsidR="00D42B2E" w:rsidRPr="00F46EEA">
        <w:rPr>
          <w:rFonts w:cstheme="minorHAnsi"/>
          <w:b/>
          <w:sz w:val="22"/>
          <w:szCs w:val="22"/>
        </w:rPr>
        <w:t xml:space="preserve">                                       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 Zaprimanje i evidencija prijava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Formalna provjera prijava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Stručno kvalitativno vrednovanje i ocjena prijava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Odluka o odabiru programa/projekta</w:t>
      </w:r>
    </w:p>
    <w:p w:rsidR="00324277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5. </w:t>
      </w:r>
      <w:r w:rsidR="00822C63" w:rsidRPr="00F46EEA">
        <w:rPr>
          <w:rFonts w:cstheme="minorHAnsi"/>
          <w:b/>
          <w:sz w:val="22"/>
          <w:szCs w:val="22"/>
        </w:rPr>
        <w:t xml:space="preserve">UGOVOR O FINANCIRANJU, MODEL I UVJETI FINANCIRANJA                 </w:t>
      </w:r>
      <w:r w:rsidR="00136167">
        <w:rPr>
          <w:rFonts w:cstheme="minorHAnsi"/>
          <w:b/>
          <w:sz w:val="22"/>
          <w:szCs w:val="22"/>
        </w:rPr>
        <w:t>str. 1</w:t>
      </w:r>
      <w:r w:rsidR="00EF2AC8">
        <w:rPr>
          <w:rFonts w:cstheme="minorHAnsi"/>
          <w:b/>
          <w:sz w:val="22"/>
          <w:szCs w:val="22"/>
        </w:rPr>
        <w:t>2</w:t>
      </w:r>
      <w:r w:rsidR="00324277" w:rsidRPr="00F46EEA">
        <w:rPr>
          <w:rFonts w:cstheme="minorHAnsi"/>
          <w:b/>
          <w:sz w:val="22"/>
          <w:szCs w:val="22"/>
        </w:rPr>
        <w:t xml:space="preserve">   </w:t>
      </w:r>
      <w:r w:rsidR="00457A74" w:rsidRPr="00F46EEA">
        <w:rPr>
          <w:rFonts w:cstheme="minorHAnsi"/>
          <w:b/>
          <w:sz w:val="22"/>
          <w:szCs w:val="22"/>
        </w:rPr>
        <w:t xml:space="preserve">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</w:t>
      </w:r>
      <w:r w:rsidR="00822C63" w:rsidRPr="00F46EEA">
        <w:rPr>
          <w:rFonts w:cstheme="minorHAnsi"/>
          <w:b/>
          <w:sz w:val="22"/>
          <w:szCs w:val="22"/>
        </w:rPr>
        <w:t xml:space="preserve">    </w:t>
      </w:r>
    </w:p>
    <w:p w:rsidR="00324277" w:rsidRPr="00F46EEA" w:rsidRDefault="009A7A56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5</w:t>
      </w:r>
      <w:r w:rsidR="00E7593E" w:rsidRPr="00F46EEA">
        <w:rPr>
          <w:rFonts w:cstheme="minorHAnsi"/>
          <w:sz w:val="22"/>
          <w:szCs w:val="22"/>
        </w:rPr>
        <w:t>.1. Ugovor o financiranju</w:t>
      </w:r>
    </w:p>
    <w:p w:rsidR="003729E6" w:rsidRPr="00F46EEA" w:rsidRDefault="009A7A56" w:rsidP="009A7A56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5</w:t>
      </w:r>
      <w:r w:rsidR="00C61168" w:rsidRPr="00F46EEA">
        <w:rPr>
          <w:rFonts w:cstheme="minorHAnsi"/>
          <w:sz w:val="22"/>
          <w:szCs w:val="22"/>
        </w:rPr>
        <w:t>.2. Model</w:t>
      </w:r>
      <w:r w:rsidR="00E7593E" w:rsidRPr="00F46EEA">
        <w:rPr>
          <w:rFonts w:cstheme="minorHAnsi"/>
          <w:sz w:val="22"/>
          <w:szCs w:val="22"/>
        </w:rPr>
        <w:t xml:space="preserve"> i uvjeti financiranja</w:t>
      </w:r>
    </w:p>
    <w:p w:rsidR="00324277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6. </w:t>
      </w:r>
      <w:r w:rsidR="00B6433C" w:rsidRPr="00F46EEA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                           </w:t>
      </w:r>
      <w:r w:rsidR="00B6433C" w:rsidRPr="00F46EEA">
        <w:rPr>
          <w:rFonts w:cstheme="minorHAnsi"/>
          <w:b/>
          <w:sz w:val="22"/>
          <w:szCs w:val="22"/>
        </w:rPr>
        <w:t xml:space="preserve">  </w:t>
      </w:r>
      <w:r w:rsidR="00822C63" w:rsidRPr="00F46EEA">
        <w:rPr>
          <w:rFonts w:cstheme="minorHAnsi"/>
          <w:b/>
          <w:sz w:val="22"/>
          <w:szCs w:val="22"/>
        </w:rPr>
        <w:t>str.      1</w:t>
      </w:r>
      <w:r w:rsidR="00EF2AC8">
        <w:rPr>
          <w:rFonts w:cstheme="minorHAnsi"/>
          <w:b/>
          <w:sz w:val="22"/>
          <w:szCs w:val="22"/>
        </w:rPr>
        <w:t>2</w:t>
      </w:r>
      <w:r w:rsidR="00324277" w:rsidRPr="00F46EEA">
        <w:rPr>
          <w:rFonts w:cstheme="minorHAnsi"/>
          <w:b/>
          <w:sz w:val="22"/>
          <w:szCs w:val="22"/>
        </w:rPr>
        <w:t xml:space="preserve"> </w:t>
      </w:r>
    </w:p>
    <w:p w:rsidR="00B6433C" w:rsidRPr="00EF2AC8" w:rsidRDefault="00B6433C" w:rsidP="00EF2AC8">
      <w:pPr>
        <w:spacing w:line="240" w:lineRule="auto"/>
        <w:rPr>
          <w:rFonts w:cstheme="minorHAnsi"/>
          <w:sz w:val="22"/>
          <w:szCs w:val="22"/>
        </w:rPr>
      </w:pPr>
    </w:p>
    <w:p w:rsidR="00672C90" w:rsidRPr="00F46EEA" w:rsidRDefault="00EF2AC8" w:rsidP="004A7AA2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7</w:t>
      </w:r>
      <w:r w:rsidR="004A7AA2" w:rsidRPr="00F46EEA">
        <w:rPr>
          <w:rFonts w:cstheme="minorHAnsi"/>
          <w:b/>
          <w:sz w:val="22"/>
          <w:szCs w:val="22"/>
        </w:rPr>
        <w:t xml:space="preserve">. </w:t>
      </w:r>
      <w:r w:rsidR="00672C90" w:rsidRPr="00F46EEA">
        <w:rPr>
          <w:rFonts w:cstheme="minorHAnsi"/>
          <w:b/>
          <w:sz w:val="22"/>
          <w:szCs w:val="22"/>
        </w:rPr>
        <w:t>DOKUMENTACIJA I INDIKATIVNI KALENDAR JAVNOG POZIVA</w:t>
      </w:r>
      <w:r w:rsidR="00822C63" w:rsidRPr="00F46EEA">
        <w:rPr>
          <w:rFonts w:cstheme="minorHAnsi"/>
          <w:b/>
          <w:sz w:val="22"/>
          <w:szCs w:val="22"/>
        </w:rPr>
        <w:t xml:space="preserve">       str.    </w:t>
      </w:r>
      <w:bookmarkStart w:id="0" w:name="_GoBack"/>
      <w:bookmarkEnd w:id="0"/>
      <w:r w:rsidR="00136167">
        <w:rPr>
          <w:rFonts w:cstheme="minorHAnsi"/>
          <w:b/>
          <w:sz w:val="22"/>
          <w:szCs w:val="22"/>
        </w:rPr>
        <w:t>1</w:t>
      </w:r>
      <w:r>
        <w:rPr>
          <w:rFonts w:cstheme="minorHAnsi"/>
          <w:b/>
          <w:sz w:val="22"/>
          <w:szCs w:val="22"/>
        </w:rPr>
        <w:t>3</w:t>
      </w:r>
      <w:r w:rsidR="00672C90" w:rsidRPr="00F46EEA">
        <w:rPr>
          <w:rFonts w:cstheme="minorHAnsi"/>
          <w:b/>
          <w:sz w:val="22"/>
          <w:szCs w:val="22"/>
        </w:rPr>
        <w:t xml:space="preserve">                                                             </w:t>
      </w:r>
    </w:p>
    <w:p w:rsidR="00672C90" w:rsidRPr="00F46EEA" w:rsidRDefault="00EF2AC8" w:rsidP="004A7AA2">
      <w:pPr>
        <w:spacing w:line="240" w:lineRule="auto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7</w:t>
      </w:r>
      <w:r w:rsidR="004A7AA2" w:rsidRPr="00F46EEA">
        <w:rPr>
          <w:rFonts w:cstheme="minorHAnsi"/>
          <w:sz w:val="22"/>
          <w:szCs w:val="22"/>
        </w:rPr>
        <w:t xml:space="preserve">.1. </w:t>
      </w:r>
      <w:r w:rsidR="00672C90" w:rsidRPr="00F46EEA">
        <w:rPr>
          <w:rFonts w:cstheme="minorHAnsi"/>
          <w:sz w:val="22"/>
          <w:szCs w:val="22"/>
        </w:rPr>
        <w:t>Dokumentacija javnog poziva</w:t>
      </w:r>
    </w:p>
    <w:p w:rsidR="00672C90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7</w:t>
      </w:r>
      <w:r w:rsidR="00672C90" w:rsidRPr="00F46EEA">
        <w:rPr>
          <w:rFonts w:cstheme="minorHAnsi"/>
          <w:sz w:val="22"/>
          <w:szCs w:val="22"/>
        </w:rPr>
        <w:t>.2. Indikativni kalendar javnog poziva</w:t>
      </w:r>
    </w:p>
    <w:p w:rsidR="00335CCD" w:rsidRDefault="00335CCD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335CCD" w:rsidRDefault="00335CCD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722004" w:rsidRDefault="00722004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722004" w:rsidRDefault="00722004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722004" w:rsidRDefault="00722004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335CCD" w:rsidRDefault="00335CCD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335CCD" w:rsidRPr="00F46EEA" w:rsidRDefault="00335CCD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30474E" w:rsidRPr="00F46EEA" w:rsidRDefault="00674F9B" w:rsidP="001A7BF7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 xml:space="preserve">1. PREDMET JAVNOG POZIVA </w:t>
      </w:r>
      <w:r w:rsidR="00324277" w:rsidRPr="00F46EEA">
        <w:rPr>
          <w:rFonts w:cstheme="minorHAnsi"/>
          <w:b/>
          <w:sz w:val="28"/>
          <w:szCs w:val="28"/>
        </w:rPr>
        <w:t xml:space="preserve"> I </w:t>
      </w:r>
      <w:r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>OPĆE INFORMACIJE</w:t>
      </w:r>
    </w:p>
    <w:p w:rsidR="001A7BF7" w:rsidRPr="00F46EEA" w:rsidRDefault="001A7BF7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295DE0" w:rsidRPr="00F46EEA" w:rsidRDefault="00BD1DAF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Predmet Javnog poziva</w:t>
      </w:r>
    </w:p>
    <w:p w:rsidR="00C06ADA" w:rsidRPr="00F46EEA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Predmet Javnog poziva je </w:t>
      </w:r>
      <w:r w:rsidR="008F2FC7">
        <w:rPr>
          <w:rFonts w:cstheme="minorHAnsi"/>
          <w:sz w:val="24"/>
          <w:szCs w:val="24"/>
        </w:rPr>
        <w:t>podnošenje prijava za s</w:t>
      </w:r>
      <w:r w:rsidR="004E19F9" w:rsidRPr="00F46EEA">
        <w:rPr>
          <w:rFonts w:cstheme="minorHAnsi"/>
          <w:sz w:val="24"/>
          <w:szCs w:val="24"/>
        </w:rPr>
        <w:t xml:space="preserve">ufinanciranje </w:t>
      </w:r>
      <w:r w:rsidRPr="00F46EEA">
        <w:rPr>
          <w:rFonts w:cstheme="minorHAnsi"/>
          <w:sz w:val="24"/>
          <w:szCs w:val="24"/>
        </w:rPr>
        <w:t xml:space="preserve"> </w:t>
      </w:r>
      <w:r w:rsidR="00DE43BE">
        <w:rPr>
          <w:rFonts w:cstheme="minorHAnsi"/>
          <w:sz w:val="24"/>
          <w:szCs w:val="24"/>
        </w:rPr>
        <w:t>r</w:t>
      </w:r>
      <w:r w:rsidR="00F03C91">
        <w:rPr>
          <w:rFonts w:cstheme="minorHAnsi"/>
          <w:sz w:val="24"/>
          <w:szCs w:val="24"/>
        </w:rPr>
        <w:t>ežijskih troškova ud</w:t>
      </w:r>
      <w:r w:rsidR="00DE43BE">
        <w:rPr>
          <w:rFonts w:cstheme="minorHAnsi"/>
          <w:sz w:val="24"/>
          <w:szCs w:val="24"/>
        </w:rPr>
        <w:t>r</w:t>
      </w:r>
      <w:r w:rsidR="00F03C91">
        <w:rPr>
          <w:rFonts w:cstheme="minorHAnsi"/>
          <w:sz w:val="24"/>
          <w:szCs w:val="24"/>
        </w:rPr>
        <w:t>u</w:t>
      </w:r>
      <w:r w:rsidR="00DE43BE">
        <w:rPr>
          <w:rFonts w:cstheme="minorHAnsi"/>
          <w:sz w:val="24"/>
          <w:szCs w:val="24"/>
        </w:rPr>
        <w:t>gama koje su korisnici poslovnih prostora u vlasništvu Grada Novske</w:t>
      </w:r>
      <w:r w:rsidR="004C1699">
        <w:rPr>
          <w:rFonts w:cstheme="minorHAnsi"/>
          <w:sz w:val="24"/>
          <w:szCs w:val="24"/>
        </w:rPr>
        <w:t xml:space="preserve"> za period od </w:t>
      </w:r>
      <w:r w:rsidR="00CF593E">
        <w:rPr>
          <w:rFonts w:cstheme="minorHAnsi"/>
          <w:sz w:val="24"/>
          <w:szCs w:val="24"/>
        </w:rPr>
        <w:t>siječnja</w:t>
      </w:r>
      <w:r w:rsidR="004C1699">
        <w:rPr>
          <w:rFonts w:cstheme="minorHAnsi"/>
          <w:sz w:val="24"/>
          <w:szCs w:val="24"/>
        </w:rPr>
        <w:t xml:space="preserve"> do prosinca 202</w:t>
      </w:r>
      <w:r w:rsidR="00C75097">
        <w:rPr>
          <w:rFonts w:cstheme="minorHAnsi"/>
          <w:sz w:val="24"/>
          <w:szCs w:val="24"/>
        </w:rPr>
        <w:t>2</w:t>
      </w:r>
      <w:r w:rsidR="004C1699">
        <w:rPr>
          <w:rFonts w:cstheme="minorHAnsi"/>
          <w:sz w:val="24"/>
          <w:szCs w:val="24"/>
        </w:rPr>
        <w:t>. godine</w:t>
      </w:r>
      <w:r w:rsidR="00DE43BE">
        <w:rPr>
          <w:rFonts w:cstheme="minorHAnsi"/>
          <w:sz w:val="24"/>
          <w:szCs w:val="24"/>
        </w:rPr>
        <w:t>.</w:t>
      </w:r>
      <w:r w:rsidR="004E19F9" w:rsidRPr="00F46EEA">
        <w:rPr>
          <w:rFonts w:cstheme="minorHAnsi"/>
          <w:sz w:val="24"/>
          <w:szCs w:val="24"/>
        </w:rPr>
        <w:t xml:space="preserve"> </w:t>
      </w:r>
    </w:p>
    <w:p w:rsidR="00324277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136167">
        <w:rPr>
          <w:rFonts w:cstheme="minorHAnsi"/>
          <w:b/>
          <w:sz w:val="28"/>
          <w:szCs w:val="28"/>
        </w:rPr>
        <w:t>2</w:t>
      </w:r>
      <w:r w:rsidR="00A4515A" w:rsidRPr="00F46EEA">
        <w:rPr>
          <w:rFonts w:cstheme="minorHAnsi"/>
          <w:b/>
          <w:sz w:val="28"/>
          <w:szCs w:val="28"/>
        </w:rPr>
        <w:t xml:space="preserve">. </w:t>
      </w:r>
      <w:r w:rsidR="00674F9B" w:rsidRPr="00F46EEA">
        <w:rPr>
          <w:rFonts w:cstheme="minorHAnsi"/>
          <w:b/>
          <w:sz w:val="28"/>
          <w:szCs w:val="28"/>
        </w:rPr>
        <w:t xml:space="preserve"> </w:t>
      </w:r>
      <w:r w:rsidR="00721023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 xml:space="preserve">Zakonska osnova </w:t>
      </w:r>
      <w:r w:rsidR="00CD71BC" w:rsidRPr="00F46EEA">
        <w:rPr>
          <w:rFonts w:cstheme="minorHAnsi"/>
          <w:b/>
          <w:sz w:val="28"/>
          <w:szCs w:val="28"/>
        </w:rPr>
        <w:t>Javnog poziva</w:t>
      </w:r>
    </w:p>
    <w:p w:rsidR="00E35199" w:rsidRPr="00F46EEA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F46EEA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F46EEA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dbe Javnog </w:t>
      </w:r>
      <w:r w:rsidR="001D0B75">
        <w:rPr>
          <w:rFonts w:asciiTheme="minorHAnsi" w:hAnsiTheme="minorHAnsi" w:cstheme="minorHAnsi"/>
          <w:sz w:val="24"/>
          <w:szCs w:val="24"/>
          <w:lang w:val="hr-HR"/>
        </w:rPr>
        <w:t xml:space="preserve">poziva </w:t>
      </w:r>
      <w:r w:rsidR="00721023" w:rsidRPr="00F46EEA">
        <w:rPr>
          <w:rFonts w:asciiTheme="minorHAnsi" w:hAnsiTheme="minorHAnsi" w:cstheme="minorHAnsi"/>
          <w:sz w:val="24"/>
          <w:szCs w:val="24"/>
          <w:lang w:val="hr-HR"/>
        </w:rPr>
        <w:t>p</w:t>
      </w:r>
      <w:r w:rsidR="00B4493F" w:rsidRPr="00F46EEA">
        <w:rPr>
          <w:rFonts w:asciiTheme="minorHAnsi" w:hAnsiTheme="minorHAnsi" w:cstheme="minorHAnsi"/>
          <w:sz w:val="24"/>
          <w:szCs w:val="24"/>
          <w:lang w:val="hr-HR"/>
        </w:rPr>
        <w:t>rimjenjuju se od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redbe</w:t>
      </w:r>
      <w:r w:rsidR="00BB42F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</w:t>
      </w:r>
      <w:r w:rsidR="00C75097">
        <w:rPr>
          <w:rFonts w:asciiTheme="minorHAnsi" w:hAnsiTheme="minorHAnsi" w:cstheme="minorHAnsi"/>
          <w:sz w:val="24"/>
          <w:szCs w:val="24"/>
          <w:lang w:val="hr-HR"/>
        </w:rPr>
        <w:t xml:space="preserve"> i 37/21</w:t>
      </w:r>
      <w:r w:rsidRPr="00F46EEA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F46EEA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F46EEA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F46EEA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F46EEA">
        <w:rPr>
          <w:rFonts w:asciiTheme="minorHAnsi" w:hAnsiTheme="minorHAnsi" w:cstheme="minorHAnsi"/>
          <w:sz w:val="24"/>
          <w:szCs w:val="24"/>
          <w:lang w:val="hr-HR"/>
        </w:rPr>
        <w:t>, (Službeni vjesnik, 63A/15</w:t>
      </w:r>
      <w:r w:rsidR="00C75097">
        <w:rPr>
          <w:rFonts w:asciiTheme="minorHAnsi" w:hAnsiTheme="minorHAnsi" w:cstheme="minorHAnsi"/>
          <w:sz w:val="24"/>
          <w:szCs w:val="24"/>
          <w:lang w:val="hr-HR"/>
        </w:rPr>
        <w:t>, 92/21</w:t>
      </w:r>
      <w:r w:rsidR="001249A0" w:rsidRPr="00F46EEA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674F9B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136167">
        <w:rPr>
          <w:rFonts w:cstheme="minorHAnsi"/>
          <w:b/>
          <w:sz w:val="28"/>
          <w:szCs w:val="28"/>
        </w:rPr>
        <w:t>3</w:t>
      </w:r>
      <w:r w:rsidR="004848E7" w:rsidRPr="00F46EEA">
        <w:rPr>
          <w:rFonts w:cstheme="minorHAnsi"/>
          <w:b/>
          <w:sz w:val="28"/>
          <w:szCs w:val="28"/>
        </w:rPr>
        <w:t xml:space="preserve">. </w:t>
      </w:r>
      <w:r w:rsidR="00721023" w:rsidRPr="00F46EEA">
        <w:rPr>
          <w:rFonts w:cstheme="minorHAnsi"/>
          <w:b/>
          <w:sz w:val="28"/>
          <w:szCs w:val="28"/>
        </w:rPr>
        <w:t xml:space="preserve">   </w:t>
      </w:r>
      <w:r w:rsidR="004848E7" w:rsidRPr="00F46EEA">
        <w:rPr>
          <w:rFonts w:cstheme="minorHAnsi"/>
          <w:b/>
          <w:sz w:val="28"/>
          <w:szCs w:val="28"/>
        </w:rPr>
        <w:t>Nadležno tijelo za  administrativne radnje u postupku javnog poziva</w:t>
      </w:r>
    </w:p>
    <w:p w:rsidR="000416F7" w:rsidRPr="00F46EEA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Z</w:t>
      </w:r>
      <w:r w:rsidR="00674F9B" w:rsidRPr="00F46EEA">
        <w:rPr>
          <w:rFonts w:cstheme="minorHAnsi"/>
          <w:sz w:val="24"/>
          <w:szCs w:val="24"/>
        </w:rPr>
        <w:t>a administrativne, organizacijske i druge poslove i aktivnosti u prov</w:t>
      </w:r>
      <w:r w:rsidRPr="00F46EEA">
        <w:rPr>
          <w:rFonts w:cstheme="minorHAnsi"/>
          <w:sz w:val="24"/>
          <w:szCs w:val="24"/>
        </w:rPr>
        <w:t xml:space="preserve">edbi ovog javnog poziva </w:t>
      </w:r>
      <w:r w:rsidR="00674F9B" w:rsidRPr="00F46EEA">
        <w:rPr>
          <w:rFonts w:cstheme="minorHAnsi"/>
          <w:sz w:val="24"/>
          <w:szCs w:val="24"/>
        </w:rPr>
        <w:t xml:space="preserve"> </w:t>
      </w:r>
      <w:r w:rsidRPr="00F46EEA">
        <w:rPr>
          <w:rFonts w:cstheme="minorHAnsi"/>
          <w:sz w:val="24"/>
          <w:szCs w:val="24"/>
        </w:rPr>
        <w:t xml:space="preserve">nadležan </w:t>
      </w:r>
      <w:r w:rsidR="00674F9B" w:rsidRPr="00F46EEA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:rsidR="00E67E5C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136167">
        <w:rPr>
          <w:rFonts w:cstheme="minorHAnsi"/>
          <w:b/>
          <w:sz w:val="28"/>
          <w:szCs w:val="28"/>
        </w:rPr>
        <w:t>4</w:t>
      </w:r>
      <w:r w:rsidR="00E67E5C" w:rsidRPr="00F46EEA">
        <w:rPr>
          <w:rFonts w:cstheme="minorHAnsi"/>
          <w:b/>
          <w:sz w:val="28"/>
          <w:szCs w:val="28"/>
        </w:rPr>
        <w:t xml:space="preserve">.  </w:t>
      </w:r>
      <w:r w:rsidR="00721023" w:rsidRPr="00F46EEA">
        <w:rPr>
          <w:rFonts w:cstheme="minorHAnsi"/>
          <w:b/>
          <w:sz w:val="28"/>
          <w:szCs w:val="28"/>
        </w:rPr>
        <w:t xml:space="preserve">  </w:t>
      </w:r>
      <w:r w:rsidR="00E67E5C" w:rsidRPr="00F46EEA">
        <w:rPr>
          <w:rFonts w:cstheme="minorHAnsi"/>
          <w:b/>
          <w:sz w:val="28"/>
          <w:szCs w:val="28"/>
        </w:rPr>
        <w:t>Ukupna vi</w:t>
      </w:r>
      <w:r w:rsidR="00733E83" w:rsidRPr="00F46EEA">
        <w:rPr>
          <w:rFonts w:cstheme="minorHAnsi"/>
          <w:b/>
          <w:sz w:val="28"/>
          <w:szCs w:val="28"/>
        </w:rPr>
        <w:t xml:space="preserve">sina osiguranih sredstava u </w:t>
      </w:r>
      <w:r w:rsidR="00E67E5C" w:rsidRPr="00F46EEA">
        <w:rPr>
          <w:rFonts w:cstheme="minorHAnsi"/>
          <w:b/>
          <w:sz w:val="28"/>
          <w:szCs w:val="28"/>
        </w:rPr>
        <w:t xml:space="preserve"> Javnom pozivu</w:t>
      </w:r>
      <w:r w:rsidR="00721023" w:rsidRPr="00F46EEA">
        <w:rPr>
          <w:rFonts w:cstheme="minorHAnsi"/>
          <w:b/>
          <w:sz w:val="28"/>
          <w:szCs w:val="28"/>
        </w:rPr>
        <w:t xml:space="preserve">, visina osiguranih sredstava, najviši i najniži iznos koji se može dodijeliti po </w:t>
      </w:r>
      <w:r w:rsidR="008F2FC7">
        <w:rPr>
          <w:rFonts w:cstheme="minorHAnsi"/>
          <w:b/>
          <w:sz w:val="28"/>
          <w:szCs w:val="28"/>
        </w:rPr>
        <w:t>prijavi</w:t>
      </w:r>
      <w:r w:rsidR="00721023" w:rsidRPr="00F46EEA">
        <w:rPr>
          <w:rFonts w:cstheme="minorHAnsi"/>
          <w:b/>
          <w:sz w:val="28"/>
          <w:szCs w:val="28"/>
        </w:rPr>
        <w:t xml:space="preserve">, okvirni broj </w:t>
      </w:r>
      <w:r w:rsidR="008F2FC7">
        <w:rPr>
          <w:rFonts w:cstheme="minorHAnsi"/>
          <w:b/>
          <w:sz w:val="28"/>
          <w:szCs w:val="28"/>
        </w:rPr>
        <w:t>prijava</w:t>
      </w:r>
      <w:r w:rsidR="00721023" w:rsidRPr="00F46EEA">
        <w:rPr>
          <w:rFonts w:cstheme="minorHAnsi"/>
          <w:b/>
          <w:sz w:val="28"/>
          <w:szCs w:val="28"/>
        </w:rPr>
        <w:t xml:space="preserve"> i dr.</w:t>
      </w:r>
    </w:p>
    <w:p w:rsidR="00F64F87" w:rsidRPr="00F46EEA" w:rsidRDefault="00721023" w:rsidP="0086120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ovom javnom pozivu određuju se ukupna sredstva za financiranje/sufinanciranje pr</w:t>
      </w:r>
      <w:r w:rsidR="008F2FC7">
        <w:rPr>
          <w:rFonts w:cstheme="minorHAnsi"/>
          <w:sz w:val="24"/>
          <w:szCs w:val="24"/>
        </w:rPr>
        <w:t>ijava</w:t>
      </w:r>
      <w:r w:rsidRPr="00F46EEA">
        <w:rPr>
          <w:rFonts w:cstheme="minorHAnsi"/>
          <w:sz w:val="24"/>
          <w:szCs w:val="24"/>
        </w:rPr>
        <w:t xml:space="preserve">, najviši i najniži iznos koji se može pojedinačno dodijeliti za </w:t>
      </w:r>
      <w:r w:rsidR="008F2FC7">
        <w:rPr>
          <w:rFonts w:cstheme="minorHAnsi"/>
          <w:sz w:val="24"/>
          <w:szCs w:val="24"/>
        </w:rPr>
        <w:t>prijavu</w:t>
      </w:r>
      <w:r w:rsidRPr="00F46EEA">
        <w:rPr>
          <w:rFonts w:cstheme="minorHAnsi"/>
          <w:sz w:val="24"/>
          <w:szCs w:val="24"/>
        </w:rPr>
        <w:t xml:space="preserve"> i  okvirni broj </w:t>
      </w:r>
      <w:r w:rsidR="008F2FC7">
        <w:rPr>
          <w:rFonts w:cstheme="minorHAnsi"/>
          <w:sz w:val="24"/>
          <w:szCs w:val="24"/>
        </w:rPr>
        <w:t>prijava</w:t>
      </w:r>
      <w:r w:rsidRPr="00F46EEA">
        <w:rPr>
          <w:rFonts w:cstheme="minorHAnsi"/>
          <w:sz w:val="24"/>
          <w:szCs w:val="24"/>
        </w:rPr>
        <w:t xml:space="preserve">  koji će se financirati/sufinancirati, u skladu s vrijednostima iz sljedeće tabele:</w:t>
      </w:r>
    </w:p>
    <w:p w:rsidR="00654275" w:rsidRPr="00F46EEA" w:rsidRDefault="00654275" w:rsidP="00861200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10349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1560"/>
        <w:gridCol w:w="1417"/>
        <w:gridCol w:w="1418"/>
      </w:tblGrid>
      <w:tr w:rsidR="001F2D8B" w:rsidRPr="00F46EEA" w:rsidTr="00C076D2">
        <w:tc>
          <w:tcPr>
            <w:tcW w:w="2269" w:type="dxa"/>
            <w:shd w:val="clear" w:color="auto" w:fill="DEEAF6" w:themeFill="accent1" w:themeFillTint="33"/>
          </w:tcPr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Visina osiguranih sredstava u kunama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1F2D8B" w:rsidRPr="00F46EEA" w:rsidRDefault="001F2D8B" w:rsidP="008F2F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 xml:space="preserve">Najniži iznos koji se može dodijeliti po </w:t>
            </w:r>
            <w:r w:rsidR="008F2FC7">
              <w:rPr>
                <w:rFonts w:cstheme="minorHAnsi"/>
                <w:b/>
                <w:sz w:val="24"/>
                <w:szCs w:val="24"/>
              </w:rPr>
              <w:t>prijavi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F2D8B" w:rsidRPr="00F46EEA" w:rsidRDefault="001F2D8B" w:rsidP="008F2F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 xml:space="preserve">Najviši iznos koji se može dodijeliti po </w:t>
            </w:r>
            <w:r w:rsidR="008F2FC7">
              <w:rPr>
                <w:rFonts w:cstheme="minorHAnsi"/>
                <w:b/>
                <w:sz w:val="24"/>
                <w:szCs w:val="24"/>
              </w:rPr>
              <w:t>prijavi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1F2D8B" w:rsidRPr="00F46EEA" w:rsidRDefault="001F2D8B" w:rsidP="008F2F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 xml:space="preserve">Okvirni broj </w:t>
            </w:r>
            <w:r w:rsidR="008F2FC7">
              <w:rPr>
                <w:rFonts w:cstheme="minorHAnsi"/>
                <w:b/>
                <w:sz w:val="24"/>
                <w:szCs w:val="24"/>
              </w:rPr>
              <w:t>prijava</w:t>
            </w:r>
            <w:r w:rsidRPr="00F46EEA">
              <w:rPr>
                <w:rFonts w:cstheme="minorHAnsi"/>
                <w:b/>
                <w:sz w:val="24"/>
                <w:szCs w:val="24"/>
              </w:rPr>
              <w:t xml:space="preserve">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041E83" w:rsidRPr="00F46EEA" w:rsidTr="00C076D2">
        <w:tc>
          <w:tcPr>
            <w:tcW w:w="2269" w:type="dxa"/>
            <w:shd w:val="clear" w:color="auto" w:fill="FBE4D5" w:themeFill="accent2" w:themeFillTint="33"/>
          </w:tcPr>
          <w:p w:rsidR="00041E83" w:rsidRDefault="00041E83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Sufinanciranje režijskih troškova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41E83" w:rsidRDefault="009B447E" w:rsidP="00CF3DD0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84</w:t>
            </w:r>
            <w:r w:rsidR="00FD729D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41E83" w:rsidRDefault="004A768F" w:rsidP="00B90757">
            <w:pPr>
              <w:jc w:val="right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500</w:t>
            </w:r>
            <w:r w:rsidR="004C1699">
              <w:rPr>
                <w:rFonts w:cstheme="minorHAnsi"/>
                <w:b/>
                <w:color w:val="FF0000"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41E83" w:rsidRDefault="008E485F" w:rsidP="00ED0666">
            <w:pPr>
              <w:jc w:val="right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20</w:t>
            </w:r>
            <w:r w:rsidR="004C1699">
              <w:rPr>
                <w:rFonts w:cstheme="minorHAnsi"/>
                <w:b/>
                <w:color w:val="FF0000"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41E83" w:rsidRDefault="00C75097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41E83" w:rsidRPr="00F46EEA" w:rsidRDefault="00041E83" w:rsidP="00041E83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Program 10</w:t>
            </w:r>
            <w:r w:rsidR="009B447E">
              <w:rPr>
                <w:rFonts w:cstheme="minorHAnsi"/>
                <w:b/>
              </w:rPr>
              <w:t>03</w:t>
            </w:r>
            <w:r w:rsidRPr="00F46EEA">
              <w:rPr>
                <w:rFonts w:cstheme="minorHAnsi"/>
                <w:b/>
              </w:rPr>
              <w:t xml:space="preserve">,         </w:t>
            </w:r>
          </w:p>
          <w:p w:rsidR="00041E83" w:rsidRPr="00F46EEA" w:rsidRDefault="00041E83" w:rsidP="00041E83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T 10000</w:t>
            </w:r>
            <w:r>
              <w:rPr>
                <w:rFonts w:cstheme="minorHAnsi"/>
                <w:b/>
              </w:rPr>
              <w:t>5</w:t>
            </w:r>
          </w:p>
        </w:tc>
      </w:tr>
    </w:tbl>
    <w:p w:rsidR="00A87C9E" w:rsidRPr="00F46EEA" w:rsidRDefault="00A87C9E" w:rsidP="00721023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721023" w:rsidRPr="00F46EEA" w:rsidRDefault="00721023" w:rsidP="0072102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Prijavitelji su dužni prilikom izrade prijave pridržavati se utvrđenog raspona sredstava koji se minimalno i maksimalno može prijaviti i isplatiti za financiranje</w:t>
      </w:r>
      <w:r w:rsidR="008F2FC7">
        <w:rPr>
          <w:rFonts w:cstheme="minorHAnsi"/>
          <w:sz w:val="24"/>
          <w:szCs w:val="24"/>
        </w:rPr>
        <w:t>.</w:t>
      </w:r>
    </w:p>
    <w:p w:rsidR="00721023" w:rsidRPr="00F46EEA" w:rsidRDefault="00721023" w:rsidP="0072102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>U slučaju da prijavitelj zatraži iznos za financiranje/sufinanciranje izvan okvira utvrđenog najnižeg i najvišeg iznosa iz tabele smatrat će se da prijava ne udovoljava formalnim uvjetima koji su propisani javnim pozivom.</w:t>
      </w:r>
    </w:p>
    <w:p w:rsidR="008940EC" w:rsidRPr="00F46EEA" w:rsidRDefault="008940EC" w:rsidP="00782705">
      <w:pPr>
        <w:pStyle w:val="Odlomakpopisa"/>
        <w:spacing w:line="240" w:lineRule="auto"/>
        <w:ind w:left="1425"/>
        <w:jc w:val="both"/>
        <w:rPr>
          <w:rFonts w:cstheme="minorHAnsi"/>
          <w:color w:val="0070C0"/>
          <w:sz w:val="24"/>
          <w:szCs w:val="24"/>
        </w:rPr>
      </w:pPr>
    </w:p>
    <w:p w:rsidR="009045E6" w:rsidRPr="00F46EEA" w:rsidRDefault="007865C1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9045E6" w:rsidRPr="00F46EEA">
        <w:rPr>
          <w:rFonts w:cstheme="minorHAnsi"/>
          <w:b/>
          <w:sz w:val="28"/>
          <w:szCs w:val="28"/>
        </w:rPr>
        <w:t>.  FORMALNI UVJETI JAVNOG POZIVA</w:t>
      </w:r>
    </w:p>
    <w:p w:rsidR="00D75FB2" w:rsidRPr="00F46EEA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9045E6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324277" w:rsidRPr="00F46EEA">
        <w:rPr>
          <w:rFonts w:cstheme="minorHAnsi"/>
          <w:b/>
          <w:sz w:val="28"/>
          <w:szCs w:val="28"/>
        </w:rPr>
        <w:t xml:space="preserve">.1. Prihvatljivi prijavitelji </w:t>
      </w:r>
    </w:p>
    <w:p w:rsidR="00C75097" w:rsidRPr="00A906E4" w:rsidRDefault="00C75097" w:rsidP="00C75097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:rsidR="009045E6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9045E6" w:rsidRPr="00F46EEA">
        <w:rPr>
          <w:rFonts w:cstheme="minorHAnsi"/>
          <w:b/>
          <w:sz w:val="28"/>
          <w:szCs w:val="28"/>
        </w:rPr>
        <w:t>.2.  Uvjeti koje mora ispunjavati  prijavitelj</w:t>
      </w:r>
    </w:p>
    <w:p w:rsidR="009045E6" w:rsidRPr="00F46EEA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 mora ispunjavati sljedeće uvjete:</w:t>
      </w:r>
    </w:p>
    <w:p w:rsidR="009045E6" w:rsidRPr="00F46EEA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 xml:space="preserve">biti upisan u </w:t>
      </w:r>
      <w:r w:rsidR="00BE4462" w:rsidRPr="00F46EEA">
        <w:rPr>
          <w:rFonts w:asciiTheme="minorHAnsi" w:hAnsiTheme="minorHAnsi" w:cstheme="minorHAnsi"/>
          <w:sz w:val="24"/>
          <w:szCs w:val="24"/>
        </w:rPr>
        <w:t xml:space="preserve">Registar </w:t>
      </w:r>
      <w:r w:rsidR="00C866CB">
        <w:rPr>
          <w:rFonts w:asciiTheme="minorHAnsi" w:hAnsiTheme="minorHAnsi" w:cstheme="minorHAnsi"/>
          <w:sz w:val="24"/>
          <w:szCs w:val="24"/>
        </w:rPr>
        <w:t>udruga i Registar neprofitnih organizacija</w:t>
      </w:r>
      <w:r w:rsidR="00EB2990">
        <w:rPr>
          <w:rFonts w:asciiTheme="minorHAnsi" w:hAnsiTheme="minorHAnsi" w:cstheme="minorHAnsi"/>
          <w:sz w:val="24"/>
          <w:szCs w:val="24"/>
        </w:rPr>
        <w:t>;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i</w:t>
      </w:r>
      <w:r w:rsidR="004B6BFA" w:rsidRPr="00F46EEA">
        <w:rPr>
          <w:rFonts w:asciiTheme="minorHAnsi" w:hAnsiTheme="minorHAnsi" w:cstheme="minorHAnsi"/>
          <w:sz w:val="24"/>
          <w:szCs w:val="24"/>
        </w:rPr>
        <w:t>z proračuna Grada Novske za 20</w:t>
      </w:r>
      <w:r w:rsidR="008F2FC7">
        <w:rPr>
          <w:rFonts w:asciiTheme="minorHAnsi" w:hAnsiTheme="minorHAnsi" w:cstheme="minorHAnsi"/>
          <w:sz w:val="24"/>
          <w:szCs w:val="24"/>
        </w:rPr>
        <w:t>2</w:t>
      </w:r>
      <w:r w:rsidR="00C75097">
        <w:rPr>
          <w:rFonts w:asciiTheme="minorHAnsi" w:hAnsiTheme="minorHAnsi" w:cstheme="minorHAnsi"/>
          <w:sz w:val="24"/>
          <w:szCs w:val="24"/>
        </w:rPr>
        <w:t>1</w:t>
      </w:r>
      <w:r w:rsidR="009045E6" w:rsidRPr="00F46EEA">
        <w:rPr>
          <w:rFonts w:asciiTheme="minorHAnsi" w:hAnsiTheme="minorHAnsi" w:cstheme="minorHAnsi"/>
          <w:sz w:val="24"/>
          <w:szCs w:val="24"/>
        </w:rPr>
        <w:t>. godinu, uključujući i dostavu izvješća o namjenskom korištenju sredstava;</w:t>
      </w:r>
    </w:p>
    <w:p w:rsidR="009045E6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nema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F46EEA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:rsidR="002D5565" w:rsidRPr="00F46EEA" w:rsidRDefault="002D5565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se protiv prijavitelja, odnosno osobe ovlaštene za zastupanje ne vodi kazneni postupak i nije pravomoćno osuđen za prekršaje ili kaznena djela definirana Uredbom</w:t>
      </w:r>
      <w:r w:rsidR="00B772E0">
        <w:rPr>
          <w:rFonts w:asciiTheme="minorHAnsi" w:hAnsiTheme="minorHAnsi" w:cstheme="minorHAnsi"/>
          <w:sz w:val="24"/>
          <w:szCs w:val="24"/>
        </w:rPr>
        <w:t>;</w:t>
      </w:r>
    </w:p>
    <w:p w:rsidR="00BE4462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F46EEA">
        <w:rPr>
          <w:rFonts w:asciiTheme="minorHAnsi" w:hAnsiTheme="minorHAnsi" w:cstheme="minorHAnsi"/>
          <w:sz w:val="24"/>
          <w:szCs w:val="24"/>
        </w:rPr>
        <w:t>provedbu programa ili projekta;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:rsidR="00C866CB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prikladan način)</w:t>
      </w:r>
      <w:r w:rsidR="00C866CB">
        <w:rPr>
          <w:rFonts w:asciiTheme="minorHAnsi" w:hAnsiTheme="minorHAnsi" w:cstheme="minorHAnsi"/>
          <w:sz w:val="24"/>
          <w:szCs w:val="24"/>
        </w:rPr>
        <w:t>;</w:t>
      </w:r>
    </w:p>
    <w:p w:rsidR="009045E6" w:rsidRDefault="00C866CB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ima zaključen ugovor o korištenju poslovnog prostora u vlasništvu Grada Novske.</w:t>
      </w:r>
    </w:p>
    <w:p w:rsidR="00C866CB" w:rsidRPr="00F46EEA" w:rsidRDefault="00C866CB" w:rsidP="00C866CB">
      <w:pPr>
        <w:pStyle w:val="Odlomakpopisa1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8013FC" w:rsidRPr="00F46EEA" w:rsidRDefault="007865C1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136167">
        <w:rPr>
          <w:rFonts w:cstheme="minorHAnsi"/>
          <w:b/>
          <w:sz w:val="28"/>
          <w:szCs w:val="28"/>
        </w:rPr>
        <w:t>.</w:t>
      </w:r>
      <w:r w:rsidR="00EF2AC8">
        <w:rPr>
          <w:rFonts w:cstheme="minorHAnsi"/>
          <w:b/>
          <w:sz w:val="28"/>
          <w:szCs w:val="28"/>
        </w:rPr>
        <w:t>3</w:t>
      </w:r>
      <w:r w:rsidR="008013FC" w:rsidRPr="00F46EEA">
        <w:rPr>
          <w:rFonts w:cstheme="minorHAnsi"/>
          <w:b/>
          <w:sz w:val="28"/>
          <w:szCs w:val="28"/>
        </w:rPr>
        <w:t xml:space="preserve">.  Troškovi   </w:t>
      </w:r>
    </w:p>
    <w:p w:rsidR="00821B27" w:rsidRPr="00F46EEA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46EEA">
        <w:rPr>
          <w:rFonts w:cstheme="minorHAnsi"/>
          <w:color w:val="000000" w:themeColor="text1"/>
          <w:sz w:val="24"/>
          <w:szCs w:val="24"/>
        </w:rPr>
        <w:t>Svako odstupanje od proračuna bez odobrenja  Grada smatrat će se n</w:t>
      </w:r>
      <w:r w:rsidR="00153B7F" w:rsidRPr="00F46EEA">
        <w:rPr>
          <w:rFonts w:cstheme="minorHAnsi"/>
          <w:color w:val="000000" w:themeColor="text1"/>
          <w:sz w:val="24"/>
          <w:szCs w:val="24"/>
        </w:rPr>
        <w:t>enamjenskim trošenjem sredstava.</w:t>
      </w:r>
    </w:p>
    <w:p w:rsidR="008013FC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CA41A3" w:rsidRPr="00F46EEA">
        <w:rPr>
          <w:rFonts w:cstheme="minorHAnsi"/>
          <w:b/>
          <w:sz w:val="24"/>
          <w:szCs w:val="24"/>
        </w:rPr>
        <w:t>.</w:t>
      </w:r>
      <w:r w:rsidR="00EF2AC8">
        <w:rPr>
          <w:rFonts w:cstheme="minorHAnsi"/>
          <w:b/>
          <w:sz w:val="24"/>
          <w:szCs w:val="24"/>
        </w:rPr>
        <w:t>3</w:t>
      </w:r>
      <w:r w:rsidR="00D75FB2" w:rsidRPr="00F46EEA">
        <w:rPr>
          <w:rFonts w:cstheme="minorHAnsi"/>
          <w:b/>
          <w:sz w:val="24"/>
          <w:szCs w:val="24"/>
        </w:rPr>
        <w:t>.1</w:t>
      </w:r>
      <w:r w:rsidR="008013FC" w:rsidRPr="00F46EEA">
        <w:rPr>
          <w:rFonts w:cstheme="minorHAnsi"/>
          <w:b/>
          <w:sz w:val="24"/>
          <w:szCs w:val="24"/>
        </w:rPr>
        <w:t>. Prihvatljivi troškovi</w:t>
      </w:r>
    </w:p>
    <w:p w:rsidR="00F03C91" w:rsidRPr="00F46EEA" w:rsidRDefault="00BC12C9" w:rsidP="00F03C91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</w:t>
      </w:r>
      <w:r w:rsidR="00F03C91" w:rsidRPr="00F46EEA">
        <w:rPr>
          <w:rFonts w:eastAsia="Times New Roman" w:cstheme="minorHAnsi"/>
          <w:sz w:val="24"/>
          <w:szCs w:val="24"/>
          <w:lang w:eastAsia="hr-HR"/>
        </w:rPr>
        <w:t>rihvatljivim se smatraju sl</w:t>
      </w:r>
      <w:r w:rsidR="00F03C91">
        <w:rPr>
          <w:rFonts w:eastAsia="Times New Roman" w:cstheme="minorHAnsi"/>
          <w:sz w:val="24"/>
          <w:szCs w:val="24"/>
          <w:lang w:eastAsia="hr-HR"/>
        </w:rPr>
        <w:t>ijedeći troškovi</w:t>
      </w:r>
      <w:r w:rsidR="00F03C91" w:rsidRPr="00F46EEA">
        <w:rPr>
          <w:rFonts w:eastAsia="Times New Roman" w:cstheme="minorHAnsi"/>
          <w:sz w:val="24"/>
          <w:szCs w:val="24"/>
          <w:lang w:eastAsia="hr-HR"/>
        </w:rPr>
        <w:t>:</w:t>
      </w:r>
    </w:p>
    <w:p w:rsidR="00F03C91" w:rsidRDefault="00F03C91" w:rsidP="00F03C9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režijski troškovi </w:t>
      </w:r>
      <w:r w:rsidR="004C1699">
        <w:rPr>
          <w:rFonts w:cstheme="minorHAnsi"/>
          <w:sz w:val="24"/>
          <w:szCs w:val="24"/>
        </w:rPr>
        <w:t xml:space="preserve">za period od </w:t>
      </w:r>
      <w:r w:rsidR="00BC12C9">
        <w:rPr>
          <w:rFonts w:cstheme="minorHAnsi"/>
          <w:sz w:val="24"/>
          <w:szCs w:val="24"/>
        </w:rPr>
        <w:t>siječnja do prosinca 202</w:t>
      </w:r>
      <w:r w:rsidR="00C75097">
        <w:rPr>
          <w:rFonts w:cstheme="minorHAnsi"/>
          <w:sz w:val="24"/>
          <w:szCs w:val="24"/>
        </w:rPr>
        <w:t>2</w:t>
      </w:r>
      <w:r w:rsidR="004C1699">
        <w:rPr>
          <w:rFonts w:cstheme="minorHAnsi"/>
          <w:sz w:val="24"/>
          <w:szCs w:val="24"/>
        </w:rPr>
        <w:t xml:space="preserve">. godine </w:t>
      </w:r>
      <w:r>
        <w:rPr>
          <w:rFonts w:cstheme="minorHAnsi"/>
          <w:sz w:val="24"/>
          <w:szCs w:val="24"/>
        </w:rPr>
        <w:t>(električna energija, voda, plin, odvoz komunalnog otpada</w:t>
      </w:r>
      <w:r w:rsidR="00D16398">
        <w:rPr>
          <w:rFonts w:cstheme="minorHAnsi"/>
          <w:sz w:val="24"/>
          <w:szCs w:val="24"/>
        </w:rPr>
        <w:t xml:space="preserve"> i dr.</w:t>
      </w:r>
      <w:r>
        <w:rPr>
          <w:rFonts w:cstheme="minorHAnsi"/>
          <w:sz w:val="24"/>
          <w:szCs w:val="24"/>
        </w:rPr>
        <w:t>).</w:t>
      </w:r>
    </w:p>
    <w:p w:rsidR="006F139A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lastRenderedPageBreak/>
        <w:t>2</w:t>
      </w:r>
      <w:r w:rsidR="00EF2AC8">
        <w:rPr>
          <w:rFonts w:cstheme="minorHAnsi"/>
          <w:b/>
          <w:sz w:val="24"/>
          <w:szCs w:val="24"/>
        </w:rPr>
        <w:t>.3</w:t>
      </w:r>
      <w:r w:rsidR="006F139A" w:rsidRPr="00F46EEA">
        <w:rPr>
          <w:rFonts w:cstheme="minorHAnsi"/>
          <w:b/>
          <w:sz w:val="24"/>
          <w:szCs w:val="24"/>
        </w:rPr>
        <w:t>.</w:t>
      </w:r>
      <w:r w:rsidR="00EF2AC8">
        <w:rPr>
          <w:rFonts w:cstheme="minorHAnsi"/>
          <w:b/>
          <w:sz w:val="24"/>
          <w:szCs w:val="24"/>
        </w:rPr>
        <w:t>2</w:t>
      </w:r>
      <w:r w:rsidR="006F139A" w:rsidRPr="00F46EEA">
        <w:rPr>
          <w:rFonts w:cstheme="minorHAnsi"/>
          <w:b/>
          <w:sz w:val="24"/>
          <w:szCs w:val="24"/>
        </w:rPr>
        <w:t>. Neprihvatljivi troškovi</w:t>
      </w:r>
    </w:p>
    <w:p w:rsidR="00DB4814" w:rsidRDefault="00DB4814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Neprihvatljivim troškovima smatraju se:</w:t>
      </w:r>
    </w:p>
    <w:p w:rsidR="00C866CB" w:rsidRPr="00C866CB" w:rsidRDefault="00C866CB" w:rsidP="00C866CB">
      <w:pPr>
        <w:numPr>
          <w:ilvl w:val="0"/>
          <w:numId w:val="33"/>
        </w:numPr>
        <w:snapToGrid w:val="0"/>
        <w:spacing w:before="0"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C866CB">
        <w:rPr>
          <w:rFonts w:cstheme="minorHAnsi"/>
          <w:sz w:val="24"/>
          <w:szCs w:val="24"/>
        </w:rPr>
        <w:t>dugovi iz prethodnih razdoblja,</w:t>
      </w:r>
    </w:p>
    <w:p w:rsidR="00C866CB" w:rsidRPr="00C866CB" w:rsidRDefault="00C866CB" w:rsidP="00C866CB">
      <w:pPr>
        <w:numPr>
          <w:ilvl w:val="0"/>
          <w:numId w:val="33"/>
        </w:numPr>
        <w:snapToGrid w:val="0"/>
        <w:spacing w:before="0"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C866CB">
        <w:rPr>
          <w:rFonts w:cstheme="minorHAnsi"/>
          <w:sz w:val="24"/>
          <w:szCs w:val="24"/>
        </w:rPr>
        <w:t>dospjele kamate i ovrhe,</w:t>
      </w:r>
    </w:p>
    <w:p w:rsidR="00C866CB" w:rsidRPr="00C866CB" w:rsidRDefault="00C866CB" w:rsidP="00C866CB">
      <w:pPr>
        <w:numPr>
          <w:ilvl w:val="0"/>
          <w:numId w:val="33"/>
        </w:numPr>
        <w:snapToGrid w:val="0"/>
        <w:spacing w:before="0"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C866CB">
        <w:rPr>
          <w:rFonts w:cstheme="minorHAnsi"/>
          <w:sz w:val="24"/>
          <w:szCs w:val="24"/>
        </w:rPr>
        <w:t>stavke koje se već financiraju iz drugih javnih izvora,</w:t>
      </w:r>
    </w:p>
    <w:p w:rsidR="00C866CB" w:rsidRPr="00C866CB" w:rsidRDefault="00C866CB" w:rsidP="00C866CB">
      <w:pPr>
        <w:pStyle w:val="Odlomakpopisa"/>
        <w:numPr>
          <w:ilvl w:val="0"/>
          <w:numId w:val="33"/>
        </w:numPr>
        <w:spacing w:before="0" w:after="0"/>
        <w:ind w:left="709"/>
        <w:jc w:val="both"/>
        <w:rPr>
          <w:rFonts w:cstheme="minorHAnsi"/>
          <w:sz w:val="24"/>
          <w:szCs w:val="24"/>
          <w:lang w:val="sl-SI"/>
        </w:rPr>
      </w:pPr>
      <w:r w:rsidRPr="00C866CB">
        <w:rPr>
          <w:rFonts w:cstheme="minorHAnsi"/>
          <w:sz w:val="24"/>
          <w:szCs w:val="24"/>
          <w:lang w:val="sl-SI"/>
        </w:rPr>
        <w:t>kazne, financijske globe i troškovi sudskih sporova,</w:t>
      </w:r>
    </w:p>
    <w:p w:rsidR="00C866CB" w:rsidRPr="00C866CB" w:rsidRDefault="00C866CB" w:rsidP="00C866CB">
      <w:pPr>
        <w:pStyle w:val="Odlomakpopisa"/>
        <w:numPr>
          <w:ilvl w:val="0"/>
          <w:numId w:val="33"/>
        </w:numPr>
        <w:spacing w:before="0" w:after="0"/>
        <w:ind w:left="709"/>
        <w:jc w:val="both"/>
        <w:rPr>
          <w:rFonts w:cstheme="minorHAnsi"/>
          <w:sz w:val="24"/>
          <w:szCs w:val="24"/>
          <w:lang w:val="sl-SI"/>
        </w:rPr>
      </w:pPr>
      <w:r w:rsidRPr="00C866CB">
        <w:rPr>
          <w:rFonts w:cstheme="minorHAnsi"/>
          <w:sz w:val="24"/>
          <w:szCs w:val="24"/>
          <w:lang w:val="sl-SI"/>
        </w:rPr>
        <w:t xml:space="preserve">i svi drugi troškovi koji nisu pod navedenim </w:t>
      </w:r>
      <w:r w:rsidR="00BC12C9">
        <w:rPr>
          <w:rFonts w:cstheme="minorHAnsi"/>
          <w:sz w:val="24"/>
          <w:szCs w:val="24"/>
          <w:lang w:val="sl-SI"/>
        </w:rPr>
        <w:t xml:space="preserve">prihvatljivim </w:t>
      </w:r>
      <w:r w:rsidRPr="00C866CB">
        <w:rPr>
          <w:rFonts w:cstheme="minorHAnsi"/>
          <w:sz w:val="24"/>
          <w:szCs w:val="24"/>
          <w:lang w:val="sl-SI"/>
        </w:rPr>
        <w:t>troškovima.</w:t>
      </w:r>
    </w:p>
    <w:p w:rsidR="00C866CB" w:rsidRPr="00F46EEA" w:rsidRDefault="00C866CB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324277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5C2FD8" w:rsidRPr="00F46EEA">
        <w:rPr>
          <w:rFonts w:cstheme="minorHAnsi"/>
          <w:b/>
          <w:sz w:val="28"/>
          <w:szCs w:val="28"/>
        </w:rPr>
        <w:t>.</w:t>
      </w:r>
      <w:r w:rsidR="00EF2AC8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 Zabrana dvostrukog financiranja </w:t>
      </w:r>
    </w:p>
    <w:p w:rsidR="005C2FD8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Prijavitelji ne smiju potraživati sredstva iz drugih javnih izvora za troškove koji će biti financirani </w:t>
      </w:r>
      <w:r w:rsidR="005C2FD8" w:rsidRPr="00F46EEA">
        <w:rPr>
          <w:rFonts w:cstheme="minorHAnsi"/>
          <w:sz w:val="24"/>
          <w:szCs w:val="24"/>
        </w:rPr>
        <w:t>po ovom j</w:t>
      </w:r>
      <w:r w:rsidR="00F245B1" w:rsidRPr="00F46EEA">
        <w:rPr>
          <w:rFonts w:cstheme="minorHAnsi"/>
          <w:sz w:val="24"/>
          <w:szCs w:val="24"/>
        </w:rPr>
        <w:t>avnom pozivu</w:t>
      </w:r>
      <w:r w:rsidRPr="00F46EEA">
        <w:rPr>
          <w:rFonts w:cstheme="minorHAnsi"/>
          <w:sz w:val="24"/>
          <w:szCs w:val="24"/>
        </w:rPr>
        <w:t xml:space="preserve">. </w:t>
      </w:r>
    </w:p>
    <w:p w:rsidR="00324277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slučaju da se </w:t>
      </w:r>
      <w:r w:rsidR="000132CB">
        <w:rPr>
          <w:rFonts w:cstheme="minorHAnsi"/>
          <w:sz w:val="24"/>
          <w:szCs w:val="24"/>
        </w:rPr>
        <w:t>ustanovi dvostruko financiranje</w:t>
      </w:r>
      <w:r w:rsidRPr="00F46EEA">
        <w:rPr>
          <w:rFonts w:cstheme="minorHAnsi"/>
          <w:sz w:val="24"/>
          <w:szCs w:val="24"/>
        </w:rPr>
        <w:t xml:space="preserve">, prijavitelj će morati vratiti sva primljena sredstva. </w:t>
      </w:r>
    </w:p>
    <w:p w:rsidR="00C85253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:rsidR="000132CB" w:rsidRPr="00F46EEA" w:rsidRDefault="000132CB" w:rsidP="00054F4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0A6710" w:rsidRPr="00F46EEA" w:rsidRDefault="00922198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2415A3" w:rsidRPr="00F46EEA">
        <w:rPr>
          <w:rFonts w:cstheme="minorHAnsi"/>
          <w:b/>
          <w:sz w:val="28"/>
          <w:szCs w:val="28"/>
        </w:rPr>
        <w:t xml:space="preserve">. </w:t>
      </w:r>
      <w:r w:rsidR="00054F45" w:rsidRPr="00F46EEA">
        <w:rPr>
          <w:rFonts w:cstheme="minorHAnsi"/>
          <w:b/>
          <w:sz w:val="28"/>
          <w:szCs w:val="28"/>
        </w:rPr>
        <w:t>POSTUPAK PRIJAVE</w:t>
      </w:r>
    </w:p>
    <w:p w:rsidR="00F245B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Sve prijave moraju biti pisane na o</w:t>
      </w:r>
      <w:r w:rsidR="00F245B1" w:rsidRPr="00F46EEA">
        <w:rPr>
          <w:rFonts w:cstheme="minorHAnsi"/>
          <w:sz w:val="24"/>
          <w:szCs w:val="24"/>
        </w:rPr>
        <w:t>brascima preuzetim s mrežne stranice: www.novska</w:t>
      </w:r>
      <w:r w:rsidRPr="00F46EEA">
        <w:rPr>
          <w:rFonts w:cstheme="minorHAnsi"/>
          <w:sz w:val="24"/>
          <w:szCs w:val="24"/>
        </w:rPr>
        <w:t>.hr.</w:t>
      </w:r>
    </w:p>
    <w:p w:rsidR="0025664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se smatra potpunom ako sadrži: </w:t>
      </w:r>
    </w:p>
    <w:p w:rsidR="00256641" w:rsidRPr="00F46EEA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potpunosti ispunjene obrasce prijavnica, </w:t>
      </w:r>
    </w:p>
    <w:p w:rsidR="00821B27" w:rsidRPr="00F46EEA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svu </w:t>
      </w:r>
      <w:r w:rsidR="004D1917" w:rsidRPr="00F46EEA">
        <w:rPr>
          <w:rFonts w:cstheme="minorHAnsi"/>
          <w:sz w:val="24"/>
          <w:szCs w:val="24"/>
        </w:rPr>
        <w:t>obveznu popratnu dokumentaciju</w:t>
      </w:r>
      <w:r w:rsidR="00011E01">
        <w:rPr>
          <w:rFonts w:cstheme="minorHAnsi"/>
          <w:sz w:val="24"/>
          <w:szCs w:val="24"/>
        </w:rPr>
        <w:t>.</w:t>
      </w:r>
    </w:p>
    <w:p w:rsidR="00691BA1" w:rsidRPr="00F46EEA" w:rsidRDefault="00691BA1" w:rsidP="00691BA1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:rsidR="001E3126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9405B" w:rsidRPr="00F46EEA">
        <w:rPr>
          <w:rFonts w:cstheme="minorHAnsi"/>
          <w:b/>
          <w:sz w:val="28"/>
          <w:szCs w:val="28"/>
        </w:rPr>
        <w:t xml:space="preserve">.1. Popis obvezne </w:t>
      </w:r>
      <w:r w:rsidR="00324277" w:rsidRPr="00F46EEA">
        <w:rPr>
          <w:rFonts w:cstheme="minorHAnsi"/>
          <w:b/>
          <w:sz w:val="28"/>
          <w:szCs w:val="28"/>
        </w:rPr>
        <w:t xml:space="preserve"> dokumentacije </w:t>
      </w:r>
    </w:p>
    <w:p w:rsidR="00552B91" w:rsidRPr="00F46EEA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Sve zainteresirane udruge moraju </w:t>
      </w:r>
      <w:r w:rsidR="009E3A51">
        <w:rPr>
          <w:rFonts w:eastAsia="Times New Roman" w:cstheme="minorHAnsi"/>
          <w:snapToGrid w:val="0"/>
          <w:sz w:val="24"/>
          <w:szCs w:val="24"/>
        </w:rPr>
        <w:t>prijavu dostaviti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na propisanim</w:t>
      </w:r>
      <w:r w:rsidR="009E3A51">
        <w:rPr>
          <w:rFonts w:eastAsia="Times New Roman" w:cstheme="minorHAnsi"/>
          <w:snapToGrid w:val="0"/>
          <w:sz w:val="24"/>
          <w:szCs w:val="24"/>
        </w:rPr>
        <w:t xml:space="preserve"> obrascima</w:t>
      </w:r>
      <w:r w:rsidRPr="00F46EEA">
        <w:rPr>
          <w:rFonts w:eastAsia="Times New Roman" w:cstheme="minorHAnsi"/>
          <w:snapToGrid w:val="0"/>
          <w:sz w:val="24"/>
          <w:szCs w:val="24"/>
        </w:rPr>
        <w:t>.</w:t>
      </w: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411471" w:rsidRPr="00F46EEA" w:rsidRDefault="0041147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645D47">
        <w:rPr>
          <w:rFonts w:eastAsia="Times New Roman" w:cstheme="minorHAnsi"/>
          <w:snapToGrid w:val="0"/>
          <w:sz w:val="24"/>
          <w:szCs w:val="24"/>
        </w:rPr>
        <w:t>opisa projekta</w:t>
      </w:r>
      <w:r w:rsidRPr="00F46EEA">
        <w:rPr>
          <w:rFonts w:eastAsia="Times New Roman" w:cstheme="minorHAnsi"/>
          <w:snapToGrid w:val="0"/>
          <w:sz w:val="24"/>
          <w:szCs w:val="24"/>
        </w:rPr>
        <w:t>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Obrazac proračuna </w:t>
      </w:r>
      <w:r w:rsidR="00645D47">
        <w:rPr>
          <w:rFonts w:eastAsia="Times New Roman" w:cstheme="minorHAnsi"/>
          <w:snapToGrid w:val="0"/>
          <w:sz w:val="24"/>
          <w:szCs w:val="24"/>
        </w:rPr>
        <w:t>projekta</w:t>
      </w:r>
      <w:r w:rsidRPr="00F46EEA">
        <w:rPr>
          <w:rFonts w:eastAsia="Times New Roman" w:cstheme="minorHAnsi"/>
          <w:snapToGrid w:val="0"/>
          <w:sz w:val="24"/>
          <w:szCs w:val="24"/>
        </w:rPr>
        <w:t>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:rsidR="00645D47" w:rsidRDefault="00645D47" w:rsidP="00645D47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lastRenderedPageBreak/>
        <w:t>Dokaz o registraciji udruge – Izvadak iz Registra udruga Republike Hrvatske ne stariji od tri mjeseca do dana raspisivanja ovog Poziva  (može se dostaviti izvadak iz registra</w:t>
      </w:r>
      <w:r>
        <w:rPr>
          <w:rFonts w:eastAsia="Times New Roman" w:cstheme="minorHAnsi"/>
          <w:snapToGrid w:val="0"/>
          <w:sz w:val="24"/>
          <w:szCs w:val="24"/>
        </w:rPr>
        <w:t xml:space="preserve"> s web stranice</w:t>
      </w:r>
      <w:r w:rsidRPr="00DF2704">
        <w:t xml:space="preserve"> </w:t>
      </w:r>
      <w:hyperlink r:id="rId10" w:anchor="!udruge" w:history="1">
        <w:r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https://registri.uprava.hr/#!udruge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:rsidR="00645D47" w:rsidRDefault="00645D47" w:rsidP="00645D47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Dokaz o registriranom statusu udruge kao neprofitne organizacije (može </w:t>
      </w:r>
      <w:r>
        <w:rPr>
          <w:rFonts w:eastAsia="Times New Roman" w:cstheme="minorHAnsi"/>
          <w:snapToGrid w:val="0"/>
          <w:sz w:val="24"/>
          <w:szCs w:val="24"/>
        </w:rPr>
        <w:t xml:space="preserve">se dostaviti izvadak s web stranice </w:t>
      </w:r>
      <w:hyperlink r:id="rId11" w:history="1">
        <w:r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https://banovac.mfin.hr/rnoprt/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:rsidR="002D5565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F46EEA">
        <w:rPr>
          <w:rFonts w:eastAsia="Times New Roman" w:cstheme="minorHAnsi"/>
          <w:snapToGrid w:val="0"/>
          <w:sz w:val="24"/>
          <w:szCs w:val="24"/>
        </w:rPr>
        <w:t>ije samog potpisivanja u</w:t>
      </w:r>
      <w:r w:rsidRPr="00F46EEA">
        <w:rPr>
          <w:rFonts w:eastAsia="Times New Roman" w:cstheme="minorHAnsi"/>
          <w:snapToGrid w:val="0"/>
          <w:sz w:val="24"/>
          <w:szCs w:val="24"/>
        </w:rPr>
        <w:t>govora</w:t>
      </w:r>
      <w:r w:rsidR="00F3515A" w:rsidRPr="00F46EEA">
        <w:rPr>
          <w:rFonts w:eastAsia="Times New Roman" w:cstheme="minorHAnsi"/>
          <w:snapToGrid w:val="0"/>
          <w:sz w:val="24"/>
          <w:szCs w:val="24"/>
        </w:rPr>
        <w:t xml:space="preserve"> o financiranju</w:t>
      </w:r>
      <w:r w:rsidR="00E203F2" w:rsidRPr="00F46EEA">
        <w:rPr>
          <w:rFonts w:eastAsia="Times New Roman" w:cstheme="minorHAnsi"/>
          <w:snapToGrid w:val="0"/>
          <w:sz w:val="24"/>
          <w:szCs w:val="24"/>
        </w:rPr>
        <w:t xml:space="preserve">, ne stariji od </w:t>
      </w:r>
      <w:r w:rsidR="00C75E65" w:rsidRPr="00F46EEA">
        <w:rPr>
          <w:rFonts w:eastAsia="Times New Roman" w:cstheme="minorHAnsi"/>
          <w:snapToGrid w:val="0"/>
          <w:sz w:val="24"/>
          <w:szCs w:val="24"/>
        </w:rPr>
        <w:t>30 dana od objave javnog poziva</w:t>
      </w:r>
    </w:p>
    <w:p w:rsidR="002D5565" w:rsidRPr="00A906E4" w:rsidRDefault="002D5565" w:rsidP="002D55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zastupanje, ne starij</w:t>
      </w:r>
      <w:r>
        <w:rPr>
          <w:rFonts w:eastAsia="Times New Roman" w:cstheme="minorHAnsi"/>
          <w:snapToGrid w:val="0"/>
          <w:sz w:val="24"/>
          <w:szCs w:val="24"/>
        </w:rPr>
        <w:t>e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od 6 mjeseci</w:t>
      </w:r>
      <w:r w:rsidR="00CA43FA">
        <w:rPr>
          <w:rFonts w:eastAsia="Times New Roman" w:cstheme="minorHAnsi"/>
          <w:snapToGrid w:val="0"/>
          <w:sz w:val="24"/>
          <w:szCs w:val="24"/>
        </w:rPr>
        <w:t xml:space="preserve"> (p</w:t>
      </w:r>
      <w:r w:rsidR="00CA43FA" w:rsidRPr="00221A7F">
        <w:rPr>
          <w:rFonts w:cstheme="minorHAnsi"/>
          <w:sz w:val="24"/>
          <w:szCs w:val="24"/>
        </w:rPr>
        <w:t>rijavitelji koji su</w:t>
      </w:r>
      <w:r w:rsidR="00CA43FA">
        <w:rPr>
          <w:rFonts w:cstheme="minorHAnsi"/>
          <w:sz w:val="24"/>
          <w:szCs w:val="24"/>
        </w:rPr>
        <w:t xml:space="preserve"> već </w:t>
      </w:r>
      <w:r w:rsidR="00CA43FA" w:rsidRPr="00221A7F">
        <w:rPr>
          <w:rFonts w:cstheme="minorHAnsi"/>
          <w:sz w:val="24"/>
          <w:szCs w:val="24"/>
        </w:rPr>
        <w:t xml:space="preserve"> sudjelovali u nekom od javnih poziva  Grada Novske za financiranje prog</w:t>
      </w:r>
      <w:r w:rsidR="00CA43FA">
        <w:rPr>
          <w:rFonts w:cstheme="minorHAnsi"/>
          <w:sz w:val="24"/>
          <w:szCs w:val="24"/>
        </w:rPr>
        <w:t xml:space="preserve">rama i projekata  </w:t>
      </w:r>
      <w:r w:rsidR="00CA43FA" w:rsidRPr="00221A7F">
        <w:rPr>
          <w:rFonts w:cstheme="minorHAnsi"/>
          <w:sz w:val="24"/>
          <w:szCs w:val="24"/>
        </w:rPr>
        <w:t>i koji su  uz raniju prijavu na javni poziv predali i ovaj dokaz, mogu u prijavi  priložiti kopiju istoga   ukoliko se osoba ovlaštena za zastupanje prijavitelja  u međuvremenu nije promijenila</w:t>
      </w:r>
      <w:r w:rsidR="00CA43FA">
        <w:rPr>
          <w:rFonts w:cstheme="minorHAnsi"/>
          <w:sz w:val="24"/>
          <w:szCs w:val="24"/>
        </w:rPr>
        <w:t>)</w:t>
      </w:r>
      <w:r>
        <w:rPr>
          <w:rFonts w:eastAsia="Times New Roman" w:cstheme="minorHAnsi"/>
          <w:snapToGrid w:val="0"/>
          <w:sz w:val="24"/>
          <w:szCs w:val="24"/>
        </w:rPr>
        <w:t>.</w:t>
      </w:r>
    </w:p>
    <w:p w:rsidR="00324AE8" w:rsidRPr="00F46EEA" w:rsidRDefault="00324AE8" w:rsidP="002D55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E203F2" w:rsidRPr="00F46EEA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906289" w:rsidRPr="00F46EEA">
        <w:rPr>
          <w:rFonts w:cstheme="minorHAnsi"/>
          <w:b/>
          <w:sz w:val="24"/>
          <w:szCs w:val="24"/>
        </w:rPr>
        <w:t xml:space="preserve">.1.1.  SADRŽAJ </w:t>
      </w:r>
      <w:r w:rsidR="00645D47" w:rsidRPr="00A906E4">
        <w:rPr>
          <w:rFonts w:cstheme="minorHAnsi"/>
          <w:b/>
          <w:sz w:val="24"/>
          <w:szCs w:val="24"/>
        </w:rPr>
        <w:t>OPISNOG OBRASCA</w:t>
      </w:r>
    </w:p>
    <w:p w:rsidR="00645D47" w:rsidRPr="00A906E4" w:rsidRDefault="00645D47" w:rsidP="00645D47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:rsidR="00645D47" w:rsidRPr="00A906E4" w:rsidRDefault="00645D47" w:rsidP="00645D47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:rsidR="00645D47" w:rsidRPr="00A906E4" w:rsidRDefault="00645D47" w:rsidP="00645D47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>
        <w:rPr>
          <w:rFonts w:eastAsia="Times New Roman" w:cstheme="minorHAnsi"/>
          <w:snapToGrid w:val="0"/>
          <w:sz w:val="24"/>
          <w:szCs w:val="24"/>
        </w:rPr>
        <w:t>se ispunjava na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računalu. Obrazac </w:t>
      </w: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:rsidR="00645D47" w:rsidRDefault="00645D47" w:rsidP="00645D47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:rsidR="00645D47" w:rsidRDefault="00645D47" w:rsidP="00645D47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E06E5E" w:rsidRPr="00F46EEA" w:rsidRDefault="00E06E5E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C85253" w:rsidRPr="00F46EEA">
        <w:rPr>
          <w:rFonts w:cstheme="minorHAnsi"/>
          <w:b/>
          <w:sz w:val="24"/>
          <w:szCs w:val="24"/>
        </w:rPr>
        <w:t>.1.2</w:t>
      </w:r>
      <w:r w:rsidR="00906289" w:rsidRPr="00F46EEA">
        <w:rPr>
          <w:rFonts w:cstheme="minorHAnsi"/>
          <w:b/>
          <w:sz w:val="24"/>
          <w:szCs w:val="24"/>
        </w:rPr>
        <w:t xml:space="preserve">.  SADRŽAJ OBRASCA PRORAČUNA PROJEKTA 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Proračuna dio je obvezne dokumentacije i  sadrži poda</w:t>
      </w:r>
      <w:r w:rsidR="001C378F" w:rsidRPr="00F46EEA">
        <w:rPr>
          <w:rFonts w:eastAsia="Times New Roman" w:cstheme="minorHAnsi"/>
          <w:snapToGrid w:val="0"/>
          <w:sz w:val="24"/>
          <w:szCs w:val="24"/>
        </w:rPr>
        <w:t>tke o svim</w:t>
      </w:r>
      <w:r w:rsidR="00F24088">
        <w:rPr>
          <w:rFonts w:eastAsia="Times New Roman" w:cstheme="minorHAnsi"/>
          <w:snapToGrid w:val="0"/>
          <w:sz w:val="24"/>
          <w:szCs w:val="24"/>
        </w:rPr>
        <w:t xml:space="preserve"> režijskim</w:t>
      </w:r>
      <w:r w:rsidR="001C378F" w:rsidRPr="00F46EEA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F24088">
        <w:rPr>
          <w:rFonts w:eastAsia="Times New Roman" w:cstheme="minorHAnsi"/>
          <w:snapToGrid w:val="0"/>
          <w:sz w:val="24"/>
          <w:szCs w:val="24"/>
        </w:rPr>
        <w:t xml:space="preserve"> troškovima</w:t>
      </w:r>
      <w:r w:rsidRPr="00F46EEA">
        <w:rPr>
          <w:rFonts w:eastAsia="Times New Roman" w:cstheme="minorHAnsi"/>
          <w:snapToGrid w:val="0"/>
          <w:sz w:val="24"/>
          <w:szCs w:val="24"/>
        </w:rPr>
        <w:t>, kao i o ukupnom iznosu bespovratnih sredstava koja se traže od davatelja.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:rsidR="00645D47" w:rsidRPr="00A906E4" w:rsidRDefault="00645D47" w:rsidP="00645D47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>
        <w:rPr>
          <w:rFonts w:eastAsia="Times New Roman" w:cstheme="minorHAnsi"/>
          <w:snapToGrid w:val="0"/>
          <w:sz w:val="24"/>
          <w:szCs w:val="24"/>
        </w:rPr>
        <w:t>se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 ispun</w:t>
      </w:r>
      <w:r>
        <w:rPr>
          <w:rFonts w:eastAsia="Times New Roman" w:cstheme="minorHAnsi"/>
          <w:snapToGrid w:val="0"/>
          <w:sz w:val="24"/>
          <w:szCs w:val="24"/>
        </w:rPr>
        <w:t>java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na računalu.</w:t>
      </w:r>
    </w:p>
    <w:p w:rsidR="00645D47" w:rsidRPr="00A906E4" w:rsidRDefault="00645D47" w:rsidP="00645D47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:rsidR="00F63313" w:rsidRPr="00F46EEA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EC141D" w:rsidRPr="00F46EEA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</w:t>
      </w:r>
      <w:r w:rsidR="00922198" w:rsidRPr="00F46EEA">
        <w:rPr>
          <w:rFonts w:cstheme="minorHAnsi"/>
          <w:b/>
          <w:sz w:val="28"/>
          <w:szCs w:val="28"/>
        </w:rPr>
        <w:t>3</w:t>
      </w:r>
      <w:r w:rsidR="00324277" w:rsidRPr="00F46EEA">
        <w:rPr>
          <w:rFonts w:cstheme="minorHAnsi"/>
          <w:b/>
          <w:sz w:val="28"/>
          <w:szCs w:val="28"/>
        </w:rPr>
        <w:t xml:space="preserve">.2. Neobvezna popratna dokumentacija </w:t>
      </w:r>
    </w:p>
    <w:p w:rsidR="00EC141D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</w:t>
      </w:r>
      <w:r w:rsidR="00F24088">
        <w:rPr>
          <w:rFonts w:cstheme="minorHAnsi"/>
          <w:sz w:val="24"/>
          <w:szCs w:val="24"/>
        </w:rPr>
        <w:t>prijave</w:t>
      </w:r>
      <w:r w:rsidRPr="00F46EEA">
        <w:rPr>
          <w:rFonts w:cstheme="minorHAnsi"/>
          <w:sz w:val="24"/>
          <w:szCs w:val="24"/>
        </w:rPr>
        <w:t xml:space="preserve">. </w:t>
      </w:r>
    </w:p>
    <w:p w:rsidR="00EC141D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3</w:t>
      </w:r>
      <w:r w:rsidR="001E3126" w:rsidRPr="00F46EEA">
        <w:rPr>
          <w:rFonts w:cstheme="minorHAnsi"/>
          <w:b/>
          <w:sz w:val="28"/>
          <w:szCs w:val="28"/>
        </w:rPr>
        <w:t xml:space="preserve">.3. </w:t>
      </w:r>
      <w:r w:rsidR="000F2263" w:rsidRPr="00F46EEA">
        <w:rPr>
          <w:rFonts w:cstheme="minorHAnsi"/>
          <w:b/>
          <w:sz w:val="28"/>
          <w:szCs w:val="28"/>
        </w:rPr>
        <w:t>Rok predaje</w:t>
      </w:r>
      <w:r w:rsidR="00F63313" w:rsidRPr="00F46EEA">
        <w:rPr>
          <w:rFonts w:cstheme="minorHAnsi"/>
          <w:b/>
          <w:sz w:val="28"/>
          <w:szCs w:val="28"/>
        </w:rPr>
        <w:t xml:space="preserve">, </w:t>
      </w:r>
      <w:r w:rsidR="00324277" w:rsidRPr="00F46EEA">
        <w:rPr>
          <w:rFonts w:cstheme="minorHAnsi"/>
          <w:b/>
          <w:sz w:val="28"/>
          <w:szCs w:val="28"/>
        </w:rPr>
        <w:t xml:space="preserve"> način</w:t>
      </w:r>
      <w:r w:rsidR="000F2263" w:rsidRPr="00F46EEA">
        <w:rPr>
          <w:rFonts w:cstheme="minorHAnsi"/>
          <w:b/>
          <w:sz w:val="28"/>
          <w:szCs w:val="28"/>
        </w:rPr>
        <w:t xml:space="preserve"> predaje i adresa za predaju prijava</w:t>
      </w:r>
      <w:r w:rsidR="00324277" w:rsidRPr="00F46EEA">
        <w:rPr>
          <w:rFonts w:cstheme="minorHAnsi"/>
          <w:b/>
          <w:sz w:val="28"/>
          <w:szCs w:val="28"/>
        </w:rPr>
        <w:t xml:space="preserve"> </w:t>
      </w:r>
    </w:p>
    <w:p w:rsidR="000F2263" w:rsidRPr="00F46EEA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:rsidR="000F2263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F2263" w:rsidRPr="00F46EEA">
        <w:rPr>
          <w:rFonts w:cstheme="minorHAnsi"/>
          <w:b/>
          <w:sz w:val="28"/>
          <w:szCs w:val="28"/>
        </w:rPr>
        <w:t>.3.1. Rok predaje prijava</w:t>
      </w:r>
    </w:p>
    <w:p w:rsidR="000F2263" w:rsidRPr="00F46EEA" w:rsidRDefault="00A200ED" w:rsidP="00A200ED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 xml:space="preserve">Javni poziv </w:t>
      </w:r>
      <w:r w:rsidR="00F830EA" w:rsidRPr="00F46EEA">
        <w:rPr>
          <w:rFonts w:cstheme="minorHAnsi"/>
          <w:sz w:val="24"/>
          <w:szCs w:val="24"/>
        </w:rPr>
        <w:t xml:space="preserve">objavljen je dana </w:t>
      </w:r>
      <w:r w:rsidR="00645D47">
        <w:rPr>
          <w:rFonts w:cstheme="minorHAnsi"/>
          <w:sz w:val="24"/>
          <w:szCs w:val="24"/>
        </w:rPr>
        <w:t>25</w:t>
      </w:r>
      <w:r w:rsidR="00C716AD" w:rsidRPr="00F46EEA">
        <w:rPr>
          <w:rFonts w:cstheme="minorHAnsi"/>
          <w:sz w:val="24"/>
          <w:szCs w:val="24"/>
        </w:rPr>
        <w:t xml:space="preserve">. </w:t>
      </w:r>
      <w:r w:rsidR="00F24088">
        <w:rPr>
          <w:rFonts w:cstheme="minorHAnsi"/>
          <w:sz w:val="24"/>
          <w:szCs w:val="24"/>
        </w:rPr>
        <w:t>veljače</w:t>
      </w:r>
      <w:r w:rsidR="002B34E7">
        <w:rPr>
          <w:rFonts w:cstheme="minorHAnsi"/>
          <w:sz w:val="24"/>
          <w:szCs w:val="24"/>
        </w:rPr>
        <w:t xml:space="preserve"> 202</w:t>
      </w:r>
      <w:r w:rsidR="00645D47">
        <w:rPr>
          <w:rFonts w:cstheme="minorHAnsi"/>
          <w:sz w:val="24"/>
          <w:szCs w:val="24"/>
        </w:rPr>
        <w:t>2</w:t>
      </w:r>
      <w:r w:rsidR="000F2263" w:rsidRPr="00F46EEA">
        <w:rPr>
          <w:rFonts w:cstheme="minorHAnsi"/>
          <w:sz w:val="24"/>
          <w:szCs w:val="24"/>
        </w:rPr>
        <w:t>. na m</w:t>
      </w:r>
      <w:r w:rsidR="00324AE8" w:rsidRPr="00F46EEA">
        <w:rPr>
          <w:rFonts w:cstheme="minorHAnsi"/>
          <w:sz w:val="24"/>
          <w:szCs w:val="24"/>
        </w:rPr>
        <w:t xml:space="preserve">režnim stranicama Grada Novske </w:t>
      </w:r>
      <w:r w:rsidR="000F2263" w:rsidRPr="00F46EEA">
        <w:rPr>
          <w:rFonts w:cstheme="minorHAnsi"/>
          <w:color w:val="0070C0"/>
          <w:sz w:val="24"/>
          <w:szCs w:val="24"/>
        </w:rPr>
        <w:t>.</w:t>
      </w:r>
    </w:p>
    <w:p w:rsidR="000F2263" w:rsidRPr="00F46EEA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F46EEA">
        <w:rPr>
          <w:rFonts w:cstheme="minorHAnsi"/>
          <w:sz w:val="24"/>
          <w:szCs w:val="24"/>
          <w:u w:val="single"/>
        </w:rPr>
        <w:t>preporučene pošiljke</w:t>
      </w:r>
      <w:r w:rsidRPr="00F46EEA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645D47">
        <w:rPr>
          <w:rFonts w:cstheme="minorHAnsi"/>
          <w:sz w:val="24"/>
          <w:szCs w:val="24"/>
        </w:rPr>
        <w:t>28</w:t>
      </w:r>
      <w:r w:rsidR="00C716AD" w:rsidRPr="00F46EEA">
        <w:rPr>
          <w:rFonts w:cstheme="minorHAnsi"/>
          <w:sz w:val="24"/>
          <w:szCs w:val="24"/>
        </w:rPr>
        <w:t xml:space="preserve">. </w:t>
      </w:r>
      <w:r w:rsidR="00F24088">
        <w:rPr>
          <w:rFonts w:cstheme="minorHAnsi"/>
          <w:sz w:val="24"/>
          <w:szCs w:val="24"/>
        </w:rPr>
        <w:t>ožujka</w:t>
      </w:r>
      <w:r w:rsidR="00A200ED" w:rsidRPr="00F46EEA">
        <w:rPr>
          <w:rFonts w:cstheme="minorHAnsi"/>
          <w:sz w:val="24"/>
          <w:szCs w:val="24"/>
        </w:rPr>
        <w:t xml:space="preserve"> 20</w:t>
      </w:r>
      <w:r w:rsidR="002B34E7">
        <w:rPr>
          <w:rFonts w:cstheme="minorHAnsi"/>
          <w:sz w:val="24"/>
          <w:szCs w:val="24"/>
        </w:rPr>
        <w:t>2</w:t>
      </w:r>
      <w:r w:rsidR="00645D47">
        <w:rPr>
          <w:rFonts w:cstheme="minorHAnsi"/>
          <w:sz w:val="24"/>
          <w:szCs w:val="24"/>
        </w:rPr>
        <w:t>2</w:t>
      </w:r>
      <w:r w:rsidRPr="00F46EEA">
        <w:rPr>
          <w:rFonts w:cstheme="minorHAnsi"/>
          <w:sz w:val="24"/>
          <w:szCs w:val="24"/>
        </w:rPr>
        <w:t>. godine.</w:t>
      </w:r>
    </w:p>
    <w:p w:rsidR="000F2263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A200ED" w:rsidRPr="00F46EEA">
        <w:rPr>
          <w:rFonts w:cstheme="minorHAnsi"/>
          <w:sz w:val="24"/>
          <w:szCs w:val="24"/>
        </w:rPr>
        <w:t xml:space="preserve">do </w:t>
      </w:r>
      <w:r w:rsidR="00645D47">
        <w:rPr>
          <w:rFonts w:cstheme="minorHAnsi"/>
          <w:sz w:val="24"/>
          <w:szCs w:val="24"/>
        </w:rPr>
        <w:t>28</w:t>
      </w:r>
      <w:r w:rsidR="00C716AD" w:rsidRPr="00F46EEA">
        <w:rPr>
          <w:rFonts w:cstheme="minorHAnsi"/>
          <w:sz w:val="24"/>
          <w:szCs w:val="24"/>
        </w:rPr>
        <w:t xml:space="preserve">. </w:t>
      </w:r>
      <w:r w:rsidR="00F24088">
        <w:rPr>
          <w:rFonts w:cstheme="minorHAnsi"/>
          <w:sz w:val="24"/>
          <w:szCs w:val="24"/>
        </w:rPr>
        <w:t>ožujka</w:t>
      </w:r>
      <w:r w:rsidR="00A200ED" w:rsidRPr="00F46EEA">
        <w:rPr>
          <w:rFonts w:cstheme="minorHAnsi"/>
          <w:sz w:val="24"/>
          <w:szCs w:val="24"/>
        </w:rPr>
        <w:t xml:space="preserve"> 20</w:t>
      </w:r>
      <w:r w:rsidR="00412DCE">
        <w:rPr>
          <w:rFonts w:cstheme="minorHAnsi"/>
          <w:sz w:val="24"/>
          <w:szCs w:val="24"/>
        </w:rPr>
        <w:t>2</w:t>
      </w:r>
      <w:r w:rsidR="00645D47">
        <w:rPr>
          <w:rFonts w:cstheme="minorHAnsi"/>
          <w:sz w:val="24"/>
          <w:szCs w:val="24"/>
        </w:rPr>
        <w:t>2</w:t>
      </w:r>
      <w:r w:rsidRPr="00F46EEA">
        <w:rPr>
          <w:rFonts w:cstheme="minorHAnsi"/>
          <w:sz w:val="24"/>
          <w:szCs w:val="24"/>
        </w:rPr>
        <w:t xml:space="preserve">.g.,do 15.00 sati. </w:t>
      </w:r>
    </w:p>
    <w:p w:rsidR="00CB3BCA" w:rsidRPr="00A906E4" w:rsidRDefault="00CB3BCA" w:rsidP="00CB3BC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A906E4">
        <w:rPr>
          <w:rFonts w:cstheme="minorHAnsi"/>
          <w:sz w:val="24"/>
          <w:szCs w:val="24"/>
        </w:rPr>
        <w:t xml:space="preserve">rijave </w:t>
      </w:r>
      <w:r>
        <w:rPr>
          <w:rFonts w:cstheme="minorHAnsi"/>
          <w:sz w:val="24"/>
          <w:szCs w:val="24"/>
        </w:rPr>
        <w:t xml:space="preserve">dostavljene u elektroničkom obliku </w:t>
      </w:r>
      <w:r w:rsidRPr="00A906E4">
        <w:rPr>
          <w:rFonts w:cstheme="minorHAnsi"/>
          <w:sz w:val="24"/>
          <w:szCs w:val="24"/>
        </w:rPr>
        <w:t>uzet će se u obzir kao pravodobne ako budu zaprimljene</w:t>
      </w:r>
      <w:r>
        <w:rPr>
          <w:rFonts w:cstheme="minorHAnsi"/>
          <w:sz w:val="24"/>
          <w:szCs w:val="24"/>
        </w:rPr>
        <w:t xml:space="preserve"> na </w:t>
      </w:r>
      <w:proofErr w:type="spellStart"/>
      <w:r>
        <w:rPr>
          <w:rFonts w:cstheme="minorHAnsi"/>
          <w:sz w:val="24"/>
          <w:szCs w:val="24"/>
        </w:rPr>
        <w:t>email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karolina.simicic</w:t>
      </w:r>
      <w:proofErr w:type="spellEnd"/>
      <w:r>
        <w:rPr>
          <w:rFonts w:cstheme="minorHAnsi"/>
          <w:sz w:val="24"/>
          <w:szCs w:val="24"/>
        </w:rPr>
        <w:t>@</w:t>
      </w:r>
      <w:proofErr w:type="spellStart"/>
      <w:r>
        <w:rPr>
          <w:rFonts w:cstheme="minorHAnsi"/>
          <w:sz w:val="24"/>
          <w:szCs w:val="24"/>
        </w:rPr>
        <w:t>novska.hr</w:t>
      </w:r>
      <w:proofErr w:type="spellEnd"/>
      <w:r w:rsidRPr="00A906E4">
        <w:rPr>
          <w:rFonts w:cstheme="minorHAnsi"/>
          <w:sz w:val="24"/>
          <w:szCs w:val="24"/>
        </w:rPr>
        <w:t xml:space="preserve"> najkasnije do </w:t>
      </w:r>
      <w:r>
        <w:rPr>
          <w:rFonts w:cstheme="minorHAnsi"/>
          <w:sz w:val="24"/>
          <w:szCs w:val="24"/>
        </w:rPr>
        <w:t>28</w:t>
      </w:r>
      <w:r w:rsidRPr="00A906E4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ožujka</w:t>
      </w:r>
      <w:r>
        <w:rPr>
          <w:rFonts w:cstheme="minorHAnsi"/>
          <w:sz w:val="24"/>
          <w:szCs w:val="24"/>
        </w:rPr>
        <w:t xml:space="preserve"> 2022</w:t>
      </w:r>
      <w:r w:rsidRPr="00A906E4">
        <w:rPr>
          <w:rFonts w:cstheme="minorHAnsi"/>
          <w:sz w:val="24"/>
          <w:szCs w:val="24"/>
        </w:rPr>
        <w:t>.g.,do 15</w:t>
      </w:r>
      <w:r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00 sati. </w:t>
      </w:r>
    </w:p>
    <w:p w:rsidR="00CB3BCA" w:rsidRPr="00F46EEA" w:rsidRDefault="00CB3BCA" w:rsidP="000F2263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0F2263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F2263" w:rsidRPr="00F46EEA">
        <w:rPr>
          <w:rFonts w:cstheme="minorHAnsi"/>
          <w:b/>
          <w:sz w:val="28"/>
          <w:szCs w:val="28"/>
        </w:rPr>
        <w:t>.3.2. Način  i adresa predaje prijava</w:t>
      </w:r>
    </w:p>
    <w:p w:rsidR="000F2263" w:rsidRPr="00F46EEA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F46EEA">
        <w:rPr>
          <w:rFonts w:cstheme="minorHAnsi"/>
          <w:sz w:val="24"/>
          <w:szCs w:val="24"/>
        </w:rPr>
        <w:t xml:space="preserve">Prijave </w:t>
      </w:r>
      <w:r w:rsidR="00F24088">
        <w:rPr>
          <w:rFonts w:cstheme="minorHAnsi"/>
          <w:sz w:val="24"/>
          <w:szCs w:val="24"/>
        </w:rPr>
        <w:t xml:space="preserve">se dostavljaju </w:t>
      </w:r>
      <w:r w:rsidRPr="00F46EEA">
        <w:rPr>
          <w:rFonts w:cstheme="minorHAnsi"/>
          <w:sz w:val="24"/>
          <w:szCs w:val="24"/>
        </w:rPr>
        <w:t xml:space="preserve"> isključivo na propisanim obrascima koji su zajedno s Uputama za prijavitelje dostupni na mrežnim stranicama Grada Novske - </w:t>
      </w:r>
      <w:hyperlink r:id="rId12" w:history="1">
        <w:r w:rsidRPr="00F46EEA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F46EEA">
        <w:rPr>
          <w:rStyle w:val="Hiperveza"/>
          <w:rFonts w:cstheme="minorHAnsi"/>
          <w:sz w:val="24"/>
          <w:szCs w:val="24"/>
        </w:rPr>
        <w:t xml:space="preserve"> </w:t>
      </w:r>
      <w:r w:rsidRPr="00F46EEA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F46EEA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F46EEA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F46EEA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:rsidR="00924401" w:rsidRDefault="00924401" w:rsidP="00924401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na javni poziv dostavljaju se</w:t>
      </w:r>
      <w:r>
        <w:rPr>
          <w:rFonts w:cstheme="minorHAnsi"/>
          <w:sz w:val="24"/>
          <w:szCs w:val="24"/>
        </w:rPr>
        <w:t>:</w:t>
      </w:r>
    </w:p>
    <w:p w:rsidR="00924401" w:rsidRPr="00A97275" w:rsidRDefault="00924401" w:rsidP="00924401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a) u zatvorenoj omotnici, a na omotnici treba obavezno naznačiti:</w:t>
      </w:r>
    </w:p>
    <w:p w:rsidR="00A42C90" w:rsidRPr="00F46EEA" w:rsidRDefault="001F1E0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Naziv i adresu prijavitelja </w:t>
      </w:r>
    </w:p>
    <w:p w:rsidR="00F455E1" w:rsidRPr="00F46EEA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Naznaku  - </w:t>
      </w:r>
      <w:r w:rsidR="008F7200" w:rsidRPr="00F46EEA">
        <w:rPr>
          <w:rFonts w:cstheme="minorHAnsi"/>
          <w:b/>
          <w:sz w:val="24"/>
          <w:szCs w:val="24"/>
        </w:rPr>
        <w:t xml:space="preserve">„PRIJAVA  NA JAVNI POZIV </w:t>
      </w:r>
      <w:r w:rsidR="008F7200">
        <w:rPr>
          <w:rFonts w:cstheme="minorHAnsi"/>
          <w:b/>
          <w:sz w:val="24"/>
          <w:szCs w:val="24"/>
        </w:rPr>
        <w:t>–</w:t>
      </w:r>
      <w:r w:rsidR="008F7200" w:rsidRPr="00F46EEA">
        <w:rPr>
          <w:rFonts w:cstheme="minorHAnsi"/>
          <w:b/>
          <w:sz w:val="24"/>
          <w:szCs w:val="24"/>
        </w:rPr>
        <w:t xml:space="preserve"> </w:t>
      </w:r>
      <w:r w:rsidR="008F7200">
        <w:rPr>
          <w:rFonts w:cstheme="minorHAnsi"/>
          <w:b/>
          <w:sz w:val="24"/>
          <w:szCs w:val="24"/>
        </w:rPr>
        <w:t>SUFINANCIRANJE REŽIJSKIH TROŠKOVA UDRUGA KORISNIKA PO</w:t>
      </w:r>
      <w:r w:rsidR="00965B68">
        <w:rPr>
          <w:rFonts w:cstheme="minorHAnsi"/>
          <w:b/>
          <w:sz w:val="24"/>
          <w:szCs w:val="24"/>
        </w:rPr>
        <w:t>SLOVNIH PROSTORA U VLASNIŠTVU G</w:t>
      </w:r>
      <w:r w:rsidR="008F7200">
        <w:rPr>
          <w:rFonts w:cstheme="minorHAnsi"/>
          <w:b/>
          <w:sz w:val="24"/>
          <w:szCs w:val="24"/>
        </w:rPr>
        <w:t>R</w:t>
      </w:r>
      <w:r w:rsidR="00965B68">
        <w:rPr>
          <w:rFonts w:cstheme="minorHAnsi"/>
          <w:b/>
          <w:sz w:val="24"/>
          <w:szCs w:val="24"/>
        </w:rPr>
        <w:t>A</w:t>
      </w:r>
      <w:r w:rsidR="008F7200">
        <w:rPr>
          <w:rFonts w:cstheme="minorHAnsi"/>
          <w:b/>
          <w:sz w:val="24"/>
          <w:szCs w:val="24"/>
        </w:rPr>
        <w:t xml:space="preserve">DA NOVSKE“ </w:t>
      </w:r>
    </w:p>
    <w:p w:rsidR="00F455E1" w:rsidRPr="00F46EEA" w:rsidRDefault="00F455E1" w:rsidP="00C6667A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 xml:space="preserve">Prijave se mogu dostaviti poštom ili osobno u pisarnicu Grada Novske  </w:t>
      </w:r>
      <w:r w:rsidR="00A42C90" w:rsidRPr="00F46EEA">
        <w:rPr>
          <w:rFonts w:cstheme="minorHAnsi"/>
          <w:b/>
          <w:sz w:val="24"/>
          <w:szCs w:val="24"/>
        </w:rPr>
        <w:t>na sljedeću adresu:</w:t>
      </w:r>
    </w:p>
    <w:p w:rsidR="00A42C90" w:rsidRPr="00F46EEA" w:rsidRDefault="00A42C90" w:rsidP="00A42C90">
      <w:pPr>
        <w:ind w:left="2832" w:firstLine="708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GRAD NOVSKA</w:t>
      </w:r>
    </w:p>
    <w:p w:rsidR="00A42C90" w:rsidRPr="00F46EEA" w:rsidRDefault="00A42C90" w:rsidP="00A42C90">
      <w:pPr>
        <w:ind w:left="2124" w:firstLine="708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TRG DR. FRANJE TUĐMANA 2</w:t>
      </w:r>
    </w:p>
    <w:p w:rsidR="00A42C90" w:rsidRDefault="00A42C90" w:rsidP="000F2263">
      <w:pPr>
        <w:ind w:left="3540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44330 NOVSKA</w:t>
      </w:r>
    </w:p>
    <w:p w:rsidR="00924401" w:rsidRDefault="00924401" w:rsidP="00924401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bCs/>
          <w:sz w:val="24"/>
          <w:szCs w:val="24"/>
        </w:rPr>
        <w:t>Prijave se mogu dostaviti</w:t>
      </w:r>
      <w:r w:rsidRPr="00A906E4">
        <w:rPr>
          <w:rFonts w:cstheme="minorHAnsi"/>
          <w:sz w:val="24"/>
          <w:szCs w:val="24"/>
        </w:rPr>
        <w:t xml:space="preserve"> poštom ili osobno u pisarnicu Grada Novske</w:t>
      </w:r>
      <w:r>
        <w:rPr>
          <w:rFonts w:cstheme="minorHAnsi"/>
          <w:sz w:val="24"/>
          <w:szCs w:val="24"/>
        </w:rPr>
        <w:t>.</w:t>
      </w:r>
    </w:p>
    <w:p w:rsidR="00924401" w:rsidRPr="007679AC" w:rsidRDefault="00924401" w:rsidP="0092440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7679AC">
        <w:rPr>
          <w:rFonts w:cstheme="minorHAnsi"/>
          <w:b/>
          <w:sz w:val="24"/>
          <w:szCs w:val="24"/>
        </w:rPr>
        <w:t>ILI</w:t>
      </w:r>
    </w:p>
    <w:p w:rsidR="00924401" w:rsidRDefault="00924401" w:rsidP="00924401">
      <w:pPr>
        <w:jc w:val="both"/>
        <w:outlineLvl w:val="0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b)</w:t>
      </w:r>
      <w:r>
        <w:rPr>
          <w:rFonts w:cstheme="minorHAnsi"/>
          <w:b/>
          <w:sz w:val="24"/>
          <w:szCs w:val="24"/>
          <w:u w:val="single"/>
        </w:rPr>
        <w:t xml:space="preserve"> u elektroničkom obliku na e-mail </w:t>
      </w:r>
      <w:hyperlink r:id="rId13" w:history="1">
        <w:r w:rsidRPr="00717D1D">
          <w:rPr>
            <w:rStyle w:val="Hiperveza"/>
            <w:rFonts w:cstheme="minorHAnsi"/>
            <w:b/>
            <w:sz w:val="24"/>
            <w:szCs w:val="24"/>
          </w:rPr>
          <w:t>karolina.simicic@novska.hr</w:t>
        </w:r>
      </w:hyperlink>
      <w:r>
        <w:rPr>
          <w:rFonts w:cstheme="minorHAnsi"/>
          <w:b/>
          <w:sz w:val="24"/>
          <w:szCs w:val="24"/>
          <w:u w:val="single"/>
        </w:rPr>
        <w:t xml:space="preserve"> , u naslovu poruke obvezno naznačiti Prijava na javni poziv-</w:t>
      </w:r>
      <w:r>
        <w:rPr>
          <w:rFonts w:cstheme="minorHAnsi"/>
          <w:b/>
          <w:sz w:val="24"/>
          <w:szCs w:val="24"/>
          <w:u w:val="single"/>
        </w:rPr>
        <w:t>sufinanciranje režijskih troškova</w:t>
      </w:r>
      <w:r>
        <w:rPr>
          <w:rFonts w:cstheme="minorHAnsi"/>
          <w:b/>
          <w:sz w:val="24"/>
          <w:szCs w:val="24"/>
          <w:u w:val="single"/>
        </w:rPr>
        <w:t>, a u tekstu poruke naznačiti:</w:t>
      </w:r>
    </w:p>
    <w:p w:rsidR="00924401" w:rsidRPr="00A906E4" w:rsidRDefault="00924401" w:rsidP="00924401">
      <w:pPr>
        <w:pStyle w:val="Odlomakpopisa"/>
        <w:numPr>
          <w:ilvl w:val="0"/>
          <w:numId w:val="3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:rsidR="00924401" w:rsidRPr="00A906E4" w:rsidRDefault="00924401" w:rsidP="00924401">
      <w:pPr>
        <w:pStyle w:val="Odlomakpopisa"/>
        <w:numPr>
          <w:ilvl w:val="0"/>
          <w:numId w:val="3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 xml:space="preserve">„PRIJAVA  NA JAVNI POZIV - </w:t>
      </w:r>
      <w:r>
        <w:rPr>
          <w:rFonts w:cstheme="minorHAnsi"/>
          <w:b/>
          <w:sz w:val="24"/>
          <w:szCs w:val="24"/>
        </w:rPr>
        <w:t>SUFINANCIRANJE REŽIJSKIH TROŠKOVA UDRUGA KORISNIKA POSLOVNIH PROSTORA U VLASNIŠTVU GRADA NOVSKE“</w:t>
      </w:r>
      <w:r>
        <w:rPr>
          <w:rFonts w:cstheme="minorHAnsi"/>
          <w:b/>
          <w:sz w:val="24"/>
          <w:szCs w:val="24"/>
        </w:rPr>
        <w:t>.</w:t>
      </w:r>
    </w:p>
    <w:p w:rsidR="00747371" w:rsidRPr="00F46EEA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3C14D4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>Predaja prijave znači da se prijavitelj slaže s</w:t>
      </w:r>
      <w:r w:rsidR="00941E9A" w:rsidRPr="00F46EEA">
        <w:rPr>
          <w:rFonts w:cstheme="minorHAnsi"/>
          <w:sz w:val="24"/>
          <w:szCs w:val="24"/>
        </w:rPr>
        <w:t>a svim</w:t>
      </w:r>
      <w:r w:rsidRPr="00F46EEA">
        <w:rPr>
          <w:rFonts w:cstheme="minorHAnsi"/>
          <w:sz w:val="24"/>
          <w:szCs w:val="24"/>
        </w:rPr>
        <w:t xml:space="preserve"> uvjetima natječaja i kriterijima za ocjenjivanje.</w:t>
      </w:r>
    </w:p>
    <w:p w:rsidR="00B326AC" w:rsidRPr="00F46EEA" w:rsidRDefault="00B326AC" w:rsidP="00A42C90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47371" w:rsidRPr="00F46EEA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</w:t>
      </w:r>
      <w:r w:rsidR="00922198" w:rsidRPr="00F46EEA">
        <w:rPr>
          <w:rFonts w:cstheme="minorHAnsi"/>
          <w:b/>
          <w:sz w:val="28"/>
          <w:szCs w:val="28"/>
        </w:rPr>
        <w:t>3</w:t>
      </w:r>
      <w:r w:rsidRPr="00F46EEA">
        <w:rPr>
          <w:rFonts w:cstheme="minorHAnsi"/>
          <w:b/>
          <w:sz w:val="28"/>
          <w:szCs w:val="28"/>
        </w:rPr>
        <w:t xml:space="preserve">.4. Dodatne informacije </w:t>
      </w:r>
    </w:p>
    <w:p w:rsidR="00941E9A" w:rsidRPr="00F46EEA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747371" w:rsidRPr="00F46EEA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324277" w:rsidRPr="00F46EEA">
        <w:rPr>
          <w:rFonts w:cstheme="minorHAnsi"/>
          <w:b/>
          <w:sz w:val="28"/>
          <w:szCs w:val="28"/>
        </w:rPr>
        <w:t xml:space="preserve">.4.1. Pitanja i odgovori </w:t>
      </w:r>
    </w:p>
    <w:p w:rsidR="003C14D4" w:rsidRPr="00F46EEA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F46EEA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F46EEA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F46EEA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4" w:history="1">
        <w:r w:rsidRPr="00F46EEA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F46EEA">
        <w:rPr>
          <w:rFonts w:cstheme="minorHAnsi"/>
          <w:sz w:val="24"/>
          <w:szCs w:val="24"/>
        </w:rPr>
        <w:t xml:space="preserve">  ili </w:t>
      </w:r>
      <w:hyperlink r:id="rId15" w:history="1">
        <w:r w:rsidRPr="00F46EEA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F46EEA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F46EEA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:rsidR="0075503D" w:rsidRPr="00F46EEA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F46EEA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U svrhu osiguranja ravnopravnosti svih potencijalnih prijavitelja, davatelj sredstava ne može davati prethodna mišljenja </w:t>
      </w:r>
      <w:r w:rsidR="003716E2">
        <w:rPr>
          <w:rFonts w:eastAsia="Times New Roman" w:cstheme="minorHAnsi"/>
          <w:snapToGrid w:val="0"/>
          <w:sz w:val="24"/>
          <w:szCs w:val="24"/>
        </w:rPr>
        <w:t xml:space="preserve">o prihvatljivosti prijavitelja </w:t>
      </w:r>
      <w:r w:rsidRPr="00F46EEA">
        <w:rPr>
          <w:rFonts w:eastAsia="Times New Roman" w:cstheme="minorHAnsi"/>
          <w:snapToGrid w:val="0"/>
          <w:sz w:val="24"/>
          <w:szCs w:val="24"/>
        </w:rPr>
        <w:t>ili troškova navedenih u prijavi.</w:t>
      </w:r>
    </w:p>
    <w:p w:rsidR="003C14D4" w:rsidRPr="00F46EEA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747371" w:rsidRPr="00F46EEA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324277" w:rsidRPr="00F46EEA">
        <w:rPr>
          <w:rFonts w:cstheme="minorHAnsi"/>
          <w:b/>
          <w:sz w:val="24"/>
          <w:szCs w:val="24"/>
        </w:rPr>
        <w:t xml:space="preserve">.4.2. </w:t>
      </w:r>
      <w:r w:rsidR="00324277" w:rsidRPr="00F46EEA">
        <w:rPr>
          <w:rFonts w:cstheme="minorHAnsi"/>
          <w:b/>
          <w:sz w:val="28"/>
          <w:szCs w:val="28"/>
        </w:rPr>
        <w:t>Izmjene i do</w:t>
      </w:r>
      <w:r w:rsidR="001834E8" w:rsidRPr="00F46EEA">
        <w:rPr>
          <w:rFonts w:cstheme="minorHAnsi"/>
          <w:b/>
          <w:sz w:val="28"/>
          <w:szCs w:val="28"/>
        </w:rPr>
        <w:t>pune Javnog poziva</w:t>
      </w:r>
    </w:p>
    <w:p w:rsidR="00747371" w:rsidRPr="00F46EEA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slučaju da se Javni poziv</w:t>
      </w:r>
      <w:r w:rsidR="00324277" w:rsidRPr="00F46EEA">
        <w:rPr>
          <w:rFonts w:cstheme="minorHAnsi"/>
          <w:sz w:val="24"/>
          <w:szCs w:val="24"/>
        </w:rPr>
        <w:t xml:space="preserve"> i</w:t>
      </w:r>
      <w:r w:rsidRPr="00F46EEA">
        <w:rPr>
          <w:rFonts w:cstheme="minorHAnsi"/>
          <w:sz w:val="24"/>
          <w:szCs w:val="24"/>
        </w:rPr>
        <w:t xml:space="preserve">li </w:t>
      </w:r>
      <w:r w:rsidR="00324277" w:rsidRPr="00F46EEA">
        <w:rPr>
          <w:rFonts w:cstheme="minorHAnsi"/>
          <w:sz w:val="24"/>
          <w:szCs w:val="24"/>
        </w:rPr>
        <w:t xml:space="preserve"> dokumentacija</w:t>
      </w:r>
      <w:r w:rsidRPr="00F46EEA">
        <w:rPr>
          <w:rFonts w:cstheme="minorHAnsi"/>
          <w:sz w:val="24"/>
          <w:szCs w:val="24"/>
        </w:rPr>
        <w:t xml:space="preserve"> javnog poziva</w:t>
      </w:r>
      <w:r w:rsidR="00324277" w:rsidRPr="00F46EEA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F46EEA">
        <w:rPr>
          <w:rFonts w:cstheme="minorHAnsi"/>
          <w:sz w:val="24"/>
          <w:szCs w:val="24"/>
        </w:rPr>
        <w:t xml:space="preserve"> dopune bit će objavljene na mrežnoj</w:t>
      </w:r>
      <w:r w:rsidR="00324277" w:rsidRPr="00F46EEA">
        <w:rPr>
          <w:rFonts w:cstheme="minorHAnsi"/>
          <w:sz w:val="24"/>
          <w:szCs w:val="24"/>
        </w:rPr>
        <w:t xml:space="preserve"> stranici </w:t>
      </w:r>
      <w:r w:rsidRPr="00F46EEA">
        <w:rPr>
          <w:rFonts w:cstheme="minorHAnsi"/>
          <w:sz w:val="24"/>
          <w:szCs w:val="24"/>
        </w:rPr>
        <w:t>Grada Novske - www.novska</w:t>
      </w:r>
      <w:r w:rsidR="0075503D" w:rsidRPr="00F46EEA">
        <w:rPr>
          <w:rFonts w:cstheme="minorHAnsi"/>
          <w:sz w:val="24"/>
          <w:szCs w:val="24"/>
        </w:rPr>
        <w:t>.hr najkasnije 8 (osam</w:t>
      </w:r>
      <w:r w:rsidR="003619E0" w:rsidRPr="00F46EEA">
        <w:rPr>
          <w:rFonts w:cstheme="minorHAnsi"/>
          <w:sz w:val="24"/>
          <w:szCs w:val="24"/>
        </w:rPr>
        <w:t>)</w:t>
      </w:r>
      <w:r w:rsidR="00324277" w:rsidRPr="00F46EEA">
        <w:rPr>
          <w:rFonts w:cstheme="minorHAnsi"/>
          <w:sz w:val="24"/>
          <w:szCs w:val="24"/>
        </w:rPr>
        <w:t xml:space="preserve"> dana prije isteka roka za dostavu prijava. </w:t>
      </w:r>
    </w:p>
    <w:p w:rsidR="0074737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F46EEA">
        <w:rPr>
          <w:rFonts w:cstheme="minorHAnsi"/>
          <w:sz w:val="24"/>
          <w:szCs w:val="24"/>
        </w:rPr>
        <w:t xml:space="preserve">već predali prijavu po </w:t>
      </w:r>
      <w:r w:rsidR="00974323" w:rsidRPr="00F46EEA">
        <w:rPr>
          <w:rFonts w:cstheme="minorHAnsi"/>
          <w:sz w:val="24"/>
          <w:szCs w:val="24"/>
        </w:rPr>
        <w:t>j</w:t>
      </w:r>
      <w:r w:rsidR="001834E8" w:rsidRPr="00F46EEA">
        <w:rPr>
          <w:rFonts w:cstheme="minorHAnsi"/>
          <w:sz w:val="24"/>
          <w:szCs w:val="24"/>
        </w:rPr>
        <w:t>avnom pozivu</w:t>
      </w:r>
      <w:r w:rsidRPr="00F46EEA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:rsidR="00C6667A" w:rsidRPr="00F46EEA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</w:t>
      </w:r>
      <w:r w:rsidR="00324277" w:rsidRPr="00F46EEA">
        <w:rPr>
          <w:rFonts w:cstheme="minorHAnsi"/>
          <w:sz w:val="24"/>
          <w:szCs w:val="24"/>
        </w:rPr>
        <w:t xml:space="preserve">Prijavitelji su dužni poštovati </w:t>
      </w:r>
      <w:r w:rsidR="00974323" w:rsidRPr="00F46EEA">
        <w:rPr>
          <w:rFonts w:cstheme="minorHAnsi"/>
          <w:sz w:val="24"/>
          <w:szCs w:val="24"/>
        </w:rPr>
        <w:t>sve izmjene ili dopune j</w:t>
      </w:r>
      <w:r w:rsidR="001834E8" w:rsidRPr="00F46EEA">
        <w:rPr>
          <w:rFonts w:cstheme="minorHAnsi"/>
          <w:sz w:val="24"/>
          <w:szCs w:val="24"/>
        </w:rPr>
        <w:t>avnog poziva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:rsidR="004E1813" w:rsidRPr="00F46EEA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C85253" w:rsidRPr="00F46EEA">
        <w:rPr>
          <w:rFonts w:cstheme="minorHAnsi"/>
          <w:b/>
          <w:sz w:val="28"/>
          <w:szCs w:val="28"/>
        </w:rPr>
        <w:t>.</w:t>
      </w:r>
      <w:r w:rsidR="001E3126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>POSTUPAK ODABIRA</w:t>
      </w:r>
      <w:r w:rsidR="004E1813" w:rsidRPr="00F46EEA">
        <w:rPr>
          <w:rFonts w:cstheme="minorHAnsi"/>
          <w:b/>
          <w:sz w:val="28"/>
          <w:szCs w:val="28"/>
        </w:rPr>
        <w:t xml:space="preserve"> </w:t>
      </w:r>
    </w:p>
    <w:p w:rsidR="0074737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Postupak odabira prijava provodi se u sljedećim fazama: </w:t>
      </w:r>
    </w:p>
    <w:p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Zaprimanje i evidencija prijava </w:t>
      </w:r>
    </w:p>
    <w:p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Formalna provjera prijava</w:t>
      </w:r>
    </w:p>
    <w:p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Stručno kvalitativno vrednovanje i ocjena prijava </w:t>
      </w:r>
    </w:p>
    <w:p w:rsidR="00C56935" w:rsidRPr="00F46EEA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Odluka o odabiru </w:t>
      </w:r>
    </w:p>
    <w:p w:rsidR="0000766B" w:rsidRPr="00F46EEA" w:rsidRDefault="0000766B" w:rsidP="0000766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47371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.1.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Zaprimanje i evidencija prijava </w:t>
      </w:r>
    </w:p>
    <w:p w:rsidR="006E227A" w:rsidRPr="00F46EEA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>Prijave zaprima pisarnica Grada Novske, a</w:t>
      </w:r>
      <w:r w:rsidR="00324277" w:rsidRPr="00F46EEA">
        <w:rPr>
          <w:rFonts w:cstheme="minorHAnsi"/>
          <w:sz w:val="24"/>
          <w:szCs w:val="24"/>
        </w:rPr>
        <w:t xml:space="preserve"> evidentira</w:t>
      </w:r>
      <w:r w:rsidRPr="00F46EEA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:rsidR="00306324" w:rsidRPr="00F46EEA" w:rsidRDefault="00306324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47371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.2.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Formalna provjera prijava </w:t>
      </w:r>
    </w:p>
    <w:p w:rsidR="006E227A" w:rsidRPr="00F46EEA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F46EEA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F46EEA">
        <w:rPr>
          <w:rFonts w:cstheme="minorHAnsi"/>
          <w:sz w:val="24"/>
          <w:szCs w:val="24"/>
        </w:rPr>
        <w:t>u za formalnu provjeru prijava.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Tijekom administrativne provjere utvrđuje se je li: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podnesena u roku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podnesena na odgovarajućem obrascu prijavnice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 priložena sva obvezna popratna dokumentacija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sadrži sve podatke tražene u osnovnim dijelovima prijavnice (podaci o predlagatelju, podaci o </w:t>
      </w:r>
      <w:r w:rsidR="00C86DC8">
        <w:rPr>
          <w:rFonts w:cstheme="minorHAnsi"/>
          <w:sz w:val="24"/>
          <w:szCs w:val="24"/>
        </w:rPr>
        <w:t>prijavi</w:t>
      </w:r>
      <w:r w:rsidRPr="00F46EEA">
        <w:rPr>
          <w:rFonts w:cstheme="minorHAnsi"/>
          <w:sz w:val="24"/>
          <w:szCs w:val="24"/>
        </w:rPr>
        <w:t xml:space="preserve"> i financijski plan).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Tijekom provjere prihvatljivosti utvrđuje se: </w:t>
      </w:r>
    </w:p>
    <w:p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F46EEA">
        <w:rPr>
          <w:rFonts w:cstheme="minorHAnsi"/>
          <w:sz w:val="24"/>
          <w:szCs w:val="24"/>
        </w:rPr>
        <w:t xml:space="preserve">iz točke </w:t>
      </w:r>
      <w:r w:rsidR="0000766B" w:rsidRPr="00F46EEA">
        <w:rPr>
          <w:rFonts w:cstheme="minorHAnsi"/>
          <w:sz w:val="24"/>
          <w:szCs w:val="24"/>
        </w:rPr>
        <w:t>2</w:t>
      </w:r>
      <w:r w:rsidRPr="00F46EEA">
        <w:rPr>
          <w:rFonts w:cstheme="minorHAnsi"/>
          <w:sz w:val="24"/>
          <w:szCs w:val="24"/>
        </w:rPr>
        <w:t>.1.</w:t>
      </w:r>
      <w:r w:rsidR="0000766B" w:rsidRPr="00F46EEA">
        <w:rPr>
          <w:rFonts w:cstheme="minorHAnsi"/>
          <w:sz w:val="24"/>
          <w:szCs w:val="24"/>
        </w:rPr>
        <w:t xml:space="preserve"> i 2</w:t>
      </w:r>
      <w:r w:rsidR="007D2323" w:rsidRPr="00F46EEA">
        <w:rPr>
          <w:rFonts w:cstheme="minorHAnsi"/>
          <w:sz w:val="24"/>
          <w:szCs w:val="24"/>
        </w:rPr>
        <w:t>.2.</w:t>
      </w:r>
    </w:p>
    <w:p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</w:t>
      </w:r>
      <w:r w:rsidR="00306324" w:rsidRPr="00F46EEA">
        <w:rPr>
          <w:rFonts w:cstheme="minorHAnsi"/>
          <w:sz w:val="24"/>
          <w:szCs w:val="24"/>
        </w:rPr>
        <w:t xml:space="preserve"> proračuna Grada Novske  za 20</w:t>
      </w:r>
      <w:r w:rsidR="00625C27">
        <w:rPr>
          <w:rFonts w:cstheme="minorHAnsi"/>
          <w:sz w:val="24"/>
          <w:szCs w:val="24"/>
        </w:rPr>
        <w:t>21</w:t>
      </w:r>
      <w:r w:rsidRPr="00F46EEA">
        <w:rPr>
          <w:rFonts w:cstheme="minorHAnsi"/>
          <w:sz w:val="24"/>
          <w:szCs w:val="24"/>
        </w:rPr>
        <w:t>. godinu).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:rsidR="00A62F5F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F46EEA">
        <w:rPr>
          <w:rFonts w:eastAsia="Times New Roman" w:cstheme="minorHAnsi"/>
          <w:b/>
          <w:sz w:val="24"/>
          <w:szCs w:val="24"/>
          <w:lang w:eastAsia="hr-HR"/>
        </w:rPr>
        <w:t>4</w:t>
      </w:r>
      <w:r w:rsidR="00A62F5F" w:rsidRPr="00F46EEA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F46EEA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obrascu</w:t>
      </w:r>
      <w:r w:rsidR="00724F98">
        <w:rPr>
          <w:rFonts w:eastAsia="Times New Roman" w:cstheme="minorHAnsi"/>
          <w:snapToGrid w:val="0"/>
          <w:sz w:val="24"/>
          <w:szCs w:val="24"/>
        </w:rPr>
        <w:t xml:space="preserve"> za prijavu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nedostaju neki od podataka o organizaciji</w:t>
      </w:r>
    </w:p>
    <w:p w:rsidR="006E227A" w:rsidRPr="00F46EEA" w:rsidRDefault="00625C27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="006E227A" w:rsidRPr="00F46EEA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lastRenderedPageBreak/>
        <w:t>Elementi prijave koji se ne mogu naknadno ispraviti ili dopuniti: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nedostaje izvornik prijave </w:t>
      </w: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sadržaj, bitna za vrednovanje kvalitete</w:t>
      </w: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  <w:r w:rsidR="00C108D7">
        <w:rPr>
          <w:rFonts w:eastAsia="Times New Roman" w:cstheme="minorHAnsi"/>
          <w:snapToGrid w:val="0"/>
          <w:sz w:val="24"/>
          <w:szCs w:val="24"/>
        </w:rPr>
        <w:t>.</w:t>
      </w:r>
    </w:p>
    <w:p w:rsidR="006E227A" w:rsidRPr="00F46EEA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:rsidR="00625C27" w:rsidRPr="00A906E4" w:rsidRDefault="00625C27" w:rsidP="00625C27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Povjerenstvo za formalnu provjeru  donijeti odluku koje se prijave upućuju u daljnju proceduru, odnosno stručno ocjenjivanje, a koje se odbijaju iz razloga ne ispunjavanja propisanih formalnih uvjeta javnog poziva.</w:t>
      </w:r>
    </w:p>
    <w:p w:rsidR="006E227A" w:rsidRPr="00F46EEA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F46EEA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F46EEA">
        <w:rPr>
          <w:rFonts w:eastAsia="Times New Roman" w:cstheme="minorHAnsi"/>
          <w:snapToGrid w:val="0"/>
          <w:sz w:val="24"/>
          <w:szCs w:val="24"/>
        </w:rPr>
        <w:t>.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>govora od strane Gradonačelnika</w:t>
      </w:r>
      <w:r w:rsidRPr="00F46EEA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F46EEA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:rsidR="00A81BDD" w:rsidRPr="00F46EEA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E63EB7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Prigovor ne odgađa daljnju provedbu postupka javnog poziva</w:t>
      </w:r>
      <w:r w:rsidR="008342C9" w:rsidRPr="00F46EEA">
        <w:rPr>
          <w:rFonts w:cstheme="minorHAnsi"/>
          <w:sz w:val="24"/>
          <w:szCs w:val="24"/>
        </w:rPr>
        <w:t>.</w:t>
      </w:r>
    </w:p>
    <w:p w:rsidR="00E11521" w:rsidRPr="00F46EEA" w:rsidRDefault="00E11521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922198" w:rsidRPr="00F46EEA" w:rsidRDefault="00922198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08043A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612C12" w:rsidRPr="00F46EEA">
        <w:rPr>
          <w:rFonts w:cstheme="minorHAnsi"/>
          <w:b/>
          <w:sz w:val="28"/>
          <w:szCs w:val="28"/>
        </w:rPr>
        <w:t>.3.</w:t>
      </w:r>
      <w:r w:rsidR="007D3CC5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 xml:space="preserve">Stručno kvalitativno vrednovanje i ocjena prijava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Stručno kvalitativno vrednovanje i ocjenu</w:t>
      </w:r>
      <w:r w:rsidR="001834E8" w:rsidRPr="00F46EEA">
        <w:rPr>
          <w:rFonts w:cstheme="minorHAnsi"/>
          <w:sz w:val="24"/>
          <w:szCs w:val="24"/>
        </w:rPr>
        <w:t xml:space="preserve"> pri</w:t>
      </w:r>
      <w:r w:rsidR="003619E0" w:rsidRPr="00F46EEA">
        <w:rPr>
          <w:rFonts w:cstheme="minorHAnsi"/>
          <w:sz w:val="24"/>
          <w:szCs w:val="24"/>
        </w:rPr>
        <w:t>java podnesenih na javni poziv</w:t>
      </w:r>
      <w:r w:rsidRPr="00F46EEA">
        <w:rPr>
          <w:rFonts w:cstheme="minorHAnsi"/>
          <w:sz w:val="24"/>
          <w:szCs w:val="24"/>
        </w:rPr>
        <w:t xml:space="preserve"> provodi Povjerenstvo za ocjenjivanje.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Povjerenstv</w:t>
      </w:r>
      <w:r w:rsidR="00353D3E" w:rsidRPr="00F46EEA">
        <w:rPr>
          <w:rFonts w:cstheme="minorHAnsi"/>
          <w:sz w:val="24"/>
          <w:szCs w:val="24"/>
        </w:rPr>
        <w:t>o je nezavisno stručno ocjenjivačko</w:t>
      </w:r>
      <w:r w:rsidRPr="00F46EEA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F46EEA">
        <w:rPr>
          <w:rFonts w:cstheme="minorHAnsi"/>
          <w:sz w:val="24"/>
          <w:szCs w:val="24"/>
        </w:rPr>
        <w:t xml:space="preserve">znanstvenih i stručnih institucija, </w:t>
      </w:r>
      <w:r w:rsidRPr="00F46EEA">
        <w:rPr>
          <w:rFonts w:cstheme="minorHAnsi"/>
          <w:sz w:val="24"/>
          <w:szCs w:val="24"/>
        </w:rPr>
        <w:t>nezavisni stručnjaci i predstavnici organiz</w:t>
      </w:r>
      <w:r w:rsidR="001834E8" w:rsidRPr="00F46EEA">
        <w:rPr>
          <w:rFonts w:cstheme="minorHAnsi"/>
          <w:sz w:val="24"/>
          <w:szCs w:val="24"/>
        </w:rPr>
        <w:t xml:space="preserve">acija civilnog društva.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Stručno, kvalitativno vrednovanje i ocje</w:t>
      </w:r>
      <w:r w:rsidR="00353D3E" w:rsidRPr="00F46EEA">
        <w:rPr>
          <w:rFonts w:cstheme="minorHAnsi"/>
          <w:sz w:val="24"/>
          <w:szCs w:val="24"/>
        </w:rPr>
        <w:t xml:space="preserve">na prijava provodi se </w:t>
      </w:r>
      <w:r w:rsidRPr="00F46EEA">
        <w:rPr>
          <w:rFonts w:cstheme="minorHAnsi"/>
          <w:sz w:val="24"/>
          <w:szCs w:val="24"/>
        </w:rPr>
        <w:t xml:space="preserve"> na temelju pr</w:t>
      </w:r>
      <w:r w:rsidR="00D53E4D">
        <w:rPr>
          <w:rFonts w:cstheme="minorHAnsi"/>
          <w:sz w:val="24"/>
          <w:szCs w:val="24"/>
        </w:rPr>
        <w:t>ijavnih</w:t>
      </w:r>
      <w:r w:rsidRPr="00F46EEA">
        <w:rPr>
          <w:rFonts w:cstheme="minorHAnsi"/>
          <w:sz w:val="24"/>
          <w:szCs w:val="24"/>
        </w:rPr>
        <w:t xml:space="preserve"> i financijskih podataka iznesenih u obrascu prijavnice te na temelju poda</w:t>
      </w:r>
      <w:r w:rsidR="00353D3E" w:rsidRPr="00F46EEA">
        <w:rPr>
          <w:rFonts w:cstheme="minorHAnsi"/>
          <w:sz w:val="24"/>
          <w:szCs w:val="24"/>
        </w:rPr>
        <w:t>taka iz popratne dokumentacije priložene prijavi.</w:t>
      </w:r>
    </w:p>
    <w:p w:rsidR="00903434" w:rsidRPr="00F46EEA" w:rsidRDefault="002E738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kriterija nalazi</w:t>
      </w:r>
      <w:r w:rsidR="00903434" w:rsidRPr="00F46EEA">
        <w:rPr>
          <w:rFonts w:cstheme="minorHAnsi"/>
          <w:sz w:val="24"/>
          <w:szCs w:val="24"/>
        </w:rPr>
        <w:t xml:space="preserve"> se u prilogu javnog poziva i čine sastavni dio dokume</w:t>
      </w:r>
      <w:r w:rsidRPr="00F46EEA">
        <w:rPr>
          <w:rFonts w:cstheme="minorHAnsi"/>
          <w:sz w:val="24"/>
          <w:szCs w:val="24"/>
        </w:rPr>
        <w:t>ntacije ovog javnog poziva.</w:t>
      </w:r>
    </w:p>
    <w:p w:rsidR="0000766B" w:rsidRPr="00F46EEA" w:rsidRDefault="008F0A96" w:rsidP="00453FA9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 temelju provedenog postupka ocjenjivanja </w:t>
      </w:r>
      <w:r w:rsidR="00135C16">
        <w:rPr>
          <w:rFonts w:cstheme="minorHAnsi"/>
          <w:sz w:val="24"/>
          <w:szCs w:val="24"/>
        </w:rPr>
        <w:t>prijava</w:t>
      </w:r>
      <w:r w:rsidRPr="00F46EEA">
        <w:rPr>
          <w:rFonts w:cstheme="minorHAnsi"/>
          <w:sz w:val="24"/>
          <w:szCs w:val="24"/>
        </w:rPr>
        <w:t xml:space="preserve">, </w:t>
      </w:r>
      <w:r w:rsidR="00976E1D" w:rsidRPr="00F46EEA">
        <w:rPr>
          <w:rFonts w:cstheme="minorHAnsi"/>
          <w:sz w:val="24"/>
          <w:szCs w:val="24"/>
        </w:rPr>
        <w:t>a na prijedlog Povjerenstva za ocjenjivanje</w:t>
      </w:r>
      <w:r w:rsidR="00903434" w:rsidRPr="00F46EEA">
        <w:rPr>
          <w:rFonts w:cstheme="minorHAnsi"/>
          <w:sz w:val="24"/>
          <w:szCs w:val="24"/>
        </w:rPr>
        <w:t xml:space="preserve">, gradonačelnik </w:t>
      </w:r>
      <w:r w:rsidR="00976E1D" w:rsidRPr="00F46EEA">
        <w:rPr>
          <w:rFonts w:cstheme="minorHAnsi"/>
          <w:sz w:val="24"/>
          <w:szCs w:val="24"/>
        </w:rPr>
        <w:t xml:space="preserve">  donosi Odluku o dodjeli financijskih sredstava</w:t>
      </w:r>
      <w:r w:rsidR="009E1E4C">
        <w:rPr>
          <w:rFonts w:cstheme="minorHAnsi"/>
          <w:sz w:val="24"/>
          <w:szCs w:val="24"/>
        </w:rPr>
        <w:t>.</w:t>
      </w:r>
      <w:r w:rsidR="00976E1D" w:rsidRPr="00F46EEA">
        <w:rPr>
          <w:rFonts w:cstheme="minorHAnsi"/>
          <w:sz w:val="24"/>
          <w:szCs w:val="24"/>
        </w:rPr>
        <w:t xml:space="preserve"> </w:t>
      </w:r>
    </w:p>
    <w:p w:rsidR="00976E1D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4</w:t>
      </w:r>
      <w:r w:rsidR="00324277" w:rsidRPr="00F46EEA">
        <w:rPr>
          <w:rFonts w:cstheme="minorHAnsi"/>
          <w:b/>
          <w:sz w:val="28"/>
          <w:szCs w:val="28"/>
        </w:rPr>
        <w:t xml:space="preserve">.4.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Odluka o odabiru </w:t>
      </w:r>
    </w:p>
    <w:p w:rsidR="00976E1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Gradonačelniku za odo</w:t>
      </w:r>
      <w:r w:rsidR="00D53E4D">
        <w:rPr>
          <w:rFonts w:eastAsia="Times New Roman" w:cstheme="minorHAnsi"/>
          <w:sz w:val="24"/>
          <w:szCs w:val="24"/>
          <w:lang w:eastAsia="hr-HR"/>
        </w:rPr>
        <w:t>bravanje financijskih sredstava</w:t>
      </w:r>
      <w:r w:rsidRPr="00F46EEA">
        <w:rPr>
          <w:rFonts w:eastAsia="Times New Roman" w:cstheme="minorHAnsi"/>
          <w:sz w:val="24"/>
          <w:szCs w:val="24"/>
          <w:lang w:eastAsia="hr-HR"/>
        </w:rPr>
        <w:t>.</w:t>
      </w:r>
    </w:p>
    <w:p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F46EEA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lastRenderedPageBreak/>
        <w:t>Gradonačelnik donosi Odluku o odabiru kojima se odobravaju sredstva za financiranje/sufinanciranje.</w:t>
      </w:r>
    </w:p>
    <w:p w:rsidR="00976E1D" w:rsidRPr="00F46EEA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080D7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 xml:space="preserve">Nakon donošenja odluke o </w:t>
      </w:r>
      <w:r w:rsidR="00D53E4D">
        <w:rPr>
          <w:rFonts w:eastAsia="Times New Roman" w:cstheme="minorHAnsi"/>
          <w:sz w:val="24"/>
          <w:szCs w:val="24"/>
          <w:lang w:eastAsia="hr-HR"/>
        </w:rPr>
        <w:t>prijavama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kojima su odobrena financijska sredstva, Grad će javno objaviti rezultate javnog poziva s podacima o udrugama kojima su odobrena sredstva i iznosima odobrenih sre</w:t>
      </w:r>
      <w:r w:rsidR="00C35731">
        <w:rPr>
          <w:rFonts w:eastAsia="Times New Roman" w:cstheme="minorHAnsi"/>
          <w:sz w:val="24"/>
          <w:szCs w:val="24"/>
          <w:lang w:eastAsia="hr-HR"/>
        </w:rPr>
        <w:t>dstava financiranja. Rezultati javnog poziva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objavljuju se na službenoj mrežnoj  stranici Grada Novske.</w:t>
      </w:r>
    </w:p>
    <w:p w:rsidR="00976E1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A62F5F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F46EEA">
        <w:rPr>
          <w:rFonts w:eastAsia="Times New Roman" w:cstheme="minorHAnsi"/>
          <w:b/>
          <w:sz w:val="28"/>
          <w:szCs w:val="28"/>
          <w:lang w:eastAsia="hr-HR"/>
        </w:rPr>
        <w:t>4</w:t>
      </w:r>
      <w:r w:rsidR="00A62F5F" w:rsidRPr="00F46EEA">
        <w:rPr>
          <w:rFonts w:eastAsia="Times New Roman" w:cstheme="minorHAnsi"/>
          <w:b/>
          <w:sz w:val="28"/>
          <w:szCs w:val="28"/>
          <w:lang w:eastAsia="hr-HR"/>
        </w:rPr>
        <w:t>.4.1.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Obavijest Grada o neprihvaćanju</w:t>
      </w:r>
      <w:r w:rsidR="00D53E4D">
        <w:rPr>
          <w:rFonts w:eastAsia="Times New Roman" w:cstheme="minorHAnsi"/>
          <w:b/>
          <w:sz w:val="28"/>
          <w:szCs w:val="28"/>
          <w:lang w:eastAsia="hr-HR"/>
        </w:rPr>
        <w:t xml:space="preserve"> 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financiranja/</w:t>
      </w:r>
      <w:r w:rsidR="0026728B">
        <w:rPr>
          <w:rFonts w:eastAsia="Times New Roman" w:cstheme="minorHAnsi"/>
          <w:b/>
          <w:sz w:val="28"/>
          <w:szCs w:val="28"/>
          <w:lang w:eastAsia="hr-HR"/>
        </w:rPr>
        <w:t xml:space="preserve">sufinanciranja </w:t>
      </w:r>
    </w:p>
    <w:p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>udruge</w:t>
      </w:r>
      <w:r w:rsidR="0043064A" w:rsidRPr="00F46EEA">
        <w:rPr>
          <w:rFonts w:eastAsia="Times New Roman" w:cstheme="minorHAnsi"/>
          <w:snapToGrid w:val="0"/>
          <w:color w:val="FF0000"/>
          <w:sz w:val="24"/>
          <w:szCs w:val="24"/>
        </w:rPr>
        <w:t xml:space="preserve">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čij</w:t>
      </w:r>
      <w:r w:rsidR="00ED3797">
        <w:rPr>
          <w:rFonts w:eastAsia="Times New Roman" w:cstheme="minorHAnsi"/>
          <w:sz w:val="24"/>
          <w:szCs w:val="24"/>
          <w:lang w:eastAsia="hr-HR"/>
        </w:rPr>
        <w:t>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pr</w:t>
      </w:r>
      <w:r w:rsidR="00ED3797">
        <w:rPr>
          <w:rFonts w:eastAsia="Times New Roman" w:cstheme="minorHAnsi"/>
          <w:sz w:val="24"/>
          <w:szCs w:val="24"/>
          <w:lang w:eastAsia="hr-HR"/>
        </w:rPr>
        <w:t>ijave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nisu prihvaćen</w:t>
      </w:r>
      <w:r w:rsidR="00ED3797">
        <w:rPr>
          <w:rFonts w:eastAsia="Times New Roman" w:cstheme="minorHAnsi"/>
          <w:sz w:val="24"/>
          <w:szCs w:val="24"/>
          <w:lang w:eastAsia="hr-HR"/>
        </w:rPr>
        <w:t>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za financiranje o razlozima ne financiranja njihov</w:t>
      </w:r>
      <w:r w:rsidR="00ED3797">
        <w:rPr>
          <w:rFonts w:eastAsia="Times New Roman" w:cstheme="minorHAnsi"/>
          <w:sz w:val="24"/>
          <w:szCs w:val="24"/>
          <w:lang w:eastAsia="hr-HR"/>
        </w:rPr>
        <w:t>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D3797">
        <w:rPr>
          <w:rFonts w:eastAsia="Times New Roman" w:cstheme="minorHAnsi"/>
          <w:sz w:val="24"/>
          <w:szCs w:val="24"/>
          <w:lang w:eastAsia="hr-HR"/>
        </w:rPr>
        <w:t>prijave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uz navođenje ostvarenog  broja  bodova po pojedinim kategorijama ocjenjivanja i obrazloženja iz opisnog dijela ocjene ocjenjivan</w:t>
      </w:r>
      <w:r w:rsidR="00ED3797">
        <w:rPr>
          <w:rFonts w:eastAsia="Times New Roman" w:cstheme="minorHAnsi"/>
          <w:sz w:val="24"/>
          <w:szCs w:val="24"/>
          <w:lang w:eastAsia="hr-HR"/>
        </w:rPr>
        <w:t>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D3797">
        <w:rPr>
          <w:rFonts w:eastAsia="Times New Roman" w:cstheme="minorHAnsi"/>
          <w:sz w:val="24"/>
          <w:szCs w:val="24"/>
          <w:lang w:eastAsia="hr-HR"/>
        </w:rPr>
        <w:t>prijave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</w:t>
      </w:r>
      <w:r w:rsidR="00ED3797">
        <w:rPr>
          <w:rFonts w:eastAsia="Times New Roman" w:cstheme="minorHAnsi"/>
          <w:sz w:val="24"/>
          <w:szCs w:val="24"/>
          <w:lang w:eastAsia="hr-HR"/>
        </w:rPr>
        <w:t>ail naveden na obrascu prijave.</w:t>
      </w:r>
    </w:p>
    <w:p w:rsidR="0069591B" w:rsidRPr="00F46EEA" w:rsidRDefault="0069591B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F46EEA">
        <w:rPr>
          <w:rFonts w:eastAsia="Times New Roman" w:cstheme="minorHAnsi"/>
          <w:b/>
          <w:sz w:val="28"/>
          <w:szCs w:val="28"/>
          <w:lang w:eastAsia="hr-HR"/>
        </w:rPr>
        <w:t>4</w:t>
      </w:r>
      <w:r w:rsidR="00C85253" w:rsidRPr="00F46EEA">
        <w:rPr>
          <w:rFonts w:eastAsia="Times New Roman" w:cstheme="minorHAnsi"/>
          <w:b/>
          <w:sz w:val="28"/>
          <w:szCs w:val="28"/>
          <w:lang w:eastAsia="hr-HR"/>
        </w:rPr>
        <w:t>.4.2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>.  Prigovor prijavitelja na</w:t>
      </w:r>
      <w:r w:rsidR="00347024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Odluku o odabiru </w:t>
      </w:r>
    </w:p>
    <w:p w:rsidR="0043064A" w:rsidRPr="00F46EEA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Prijavitelji čij</w:t>
      </w:r>
      <w:r w:rsidR="00ED3797">
        <w:rPr>
          <w:rFonts w:cstheme="minorHAnsi"/>
          <w:sz w:val="24"/>
          <w:szCs w:val="24"/>
        </w:rPr>
        <w:t>e</w:t>
      </w:r>
      <w:r w:rsidRPr="00F46EEA">
        <w:rPr>
          <w:rFonts w:cstheme="minorHAnsi"/>
          <w:sz w:val="24"/>
          <w:szCs w:val="24"/>
        </w:rPr>
        <w:t xml:space="preserve"> </w:t>
      </w:r>
      <w:r w:rsidR="00ED3797">
        <w:rPr>
          <w:rFonts w:cstheme="minorHAnsi"/>
          <w:sz w:val="24"/>
          <w:szCs w:val="24"/>
        </w:rPr>
        <w:t>prijave</w:t>
      </w:r>
      <w:r w:rsidRPr="00F46EEA">
        <w:rPr>
          <w:rFonts w:cstheme="minorHAnsi"/>
          <w:sz w:val="24"/>
          <w:szCs w:val="24"/>
        </w:rPr>
        <w:t xml:space="preserve">  nisu odab</w:t>
      </w:r>
      <w:r w:rsidR="0043064A" w:rsidRPr="00F46EEA">
        <w:rPr>
          <w:rFonts w:cstheme="minorHAnsi"/>
          <w:sz w:val="24"/>
          <w:szCs w:val="24"/>
        </w:rPr>
        <w:t>ran</w:t>
      </w:r>
      <w:r w:rsidR="00ED3797">
        <w:rPr>
          <w:rFonts w:cstheme="minorHAnsi"/>
          <w:sz w:val="24"/>
          <w:szCs w:val="24"/>
        </w:rPr>
        <w:t>e</w:t>
      </w:r>
      <w:r w:rsidR="0043064A" w:rsidRPr="00F46EEA">
        <w:rPr>
          <w:rFonts w:cstheme="minorHAnsi"/>
          <w:sz w:val="24"/>
          <w:szCs w:val="24"/>
        </w:rPr>
        <w:t xml:space="preserve"> za financiranje mogu,  u roku 8 (dana) od </w:t>
      </w:r>
      <w:r w:rsidRPr="00F46EEA">
        <w:rPr>
          <w:rFonts w:cstheme="minorHAnsi"/>
          <w:sz w:val="24"/>
          <w:szCs w:val="24"/>
        </w:rPr>
        <w:t xml:space="preserve"> primitka pisane obavije</w:t>
      </w:r>
      <w:r w:rsidR="0043064A" w:rsidRPr="00F46EEA">
        <w:rPr>
          <w:rFonts w:cstheme="minorHAnsi"/>
          <w:sz w:val="24"/>
          <w:szCs w:val="24"/>
        </w:rPr>
        <w:t>sti o tome, podnijeti pisani prigovor Povjerenstvu za odlučivanje o prigovorima.</w:t>
      </w:r>
    </w:p>
    <w:p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:rsidR="0043064A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Prigovor mora sadržavati sljedeće podatke: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naziv prijavitelja podnositelja prigovora,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naznaku akta protiv kojeg se podnosi prigovor,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predmet prigovora,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obrazloženje prigovora, </w:t>
      </w:r>
    </w:p>
    <w:p w:rsidR="00976E1D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:rsidR="00976E1D" w:rsidRPr="00F46EEA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F46EEA">
        <w:rPr>
          <w:rFonts w:eastAsia="Times New Roman" w:cstheme="minorHAnsi"/>
          <w:sz w:val="24"/>
          <w:szCs w:val="24"/>
          <w:lang w:eastAsia="hr-HR"/>
        </w:rPr>
        <w:t>Povjerenstvo za odlučivanje o prigovorima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:rsidR="0043064A" w:rsidRPr="00F46EEA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F46EEA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0A6710" w:rsidRPr="00F46EEA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>5</w:t>
      </w:r>
      <w:r w:rsidR="006F5479" w:rsidRPr="00F46EEA">
        <w:rPr>
          <w:rFonts w:cstheme="minorHAnsi"/>
          <w:b/>
          <w:sz w:val="28"/>
          <w:szCs w:val="28"/>
        </w:rPr>
        <w:t xml:space="preserve">. </w:t>
      </w:r>
      <w:r w:rsidR="00880AE9" w:rsidRPr="00F46EEA">
        <w:rPr>
          <w:rFonts w:cstheme="minorHAnsi"/>
          <w:b/>
          <w:sz w:val="28"/>
          <w:szCs w:val="28"/>
        </w:rPr>
        <w:t>UGOVOR O FIN</w:t>
      </w:r>
      <w:r w:rsidR="002E7387" w:rsidRPr="00F46EEA">
        <w:rPr>
          <w:rFonts w:cstheme="minorHAnsi"/>
          <w:b/>
          <w:sz w:val="28"/>
          <w:szCs w:val="28"/>
        </w:rPr>
        <w:t>ANCIRANJU/SUFINANCIRANJU, MODEL</w:t>
      </w:r>
      <w:r w:rsidR="00880AE9" w:rsidRPr="00F46EEA">
        <w:rPr>
          <w:rFonts w:cstheme="minorHAnsi"/>
          <w:b/>
          <w:sz w:val="28"/>
          <w:szCs w:val="28"/>
        </w:rPr>
        <w:t xml:space="preserve"> I UVJETI FINANCIRANJ</w:t>
      </w:r>
      <w:r w:rsidR="002E7387" w:rsidRPr="00F46EEA">
        <w:rPr>
          <w:rFonts w:cstheme="minorHAnsi"/>
          <w:b/>
          <w:sz w:val="28"/>
          <w:szCs w:val="28"/>
        </w:rPr>
        <w:t>A</w:t>
      </w:r>
    </w:p>
    <w:p w:rsidR="002415A3" w:rsidRPr="00F46EEA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08043A" w:rsidRPr="00F46EEA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5</w:t>
      </w:r>
      <w:r w:rsidR="00880AE9" w:rsidRPr="00F46EEA">
        <w:rPr>
          <w:rFonts w:cstheme="minorHAnsi"/>
          <w:b/>
          <w:sz w:val="28"/>
          <w:szCs w:val="28"/>
        </w:rPr>
        <w:t>.1. Ugovor o financiranju/sufinanciranju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 donošenju </w:t>
      </w:r>
      <w:r w:rsidR="0008043A" w:rsidRPr="00F46EEA">
        <w:rPr>
          <w:rFonts w:cstheme="minorHAnsi"/>
          <w:sz w:val="24"/>
          <w:szCs w:val="24"/>
        </w:rPr>
        <w:t>Odluke o do</w:t>
      </w:r>
      <w:r w:rsidR="00071B63" w:rsidRPr="00F46EEA">
        <w:rPr>
          <w:rFonts w:cstheme="minorHAnsi"/>
          <w:sz w:val="24"/>
          <w:szCs w:val="24"/>
        </w:rPr>
        <w:t xml:space="preserve">djeli financijskih sredstava s </w:t>
      </w:r>
      <w:r w:rsidRPr="00F46EEA">
        <w:rPr>
          <w:rFonts w:cstheme="minorHAnsi"/>
          <w:sz w:val="24"/>
          <w:szCs w:val="24"/>
        </w:rPr>
        <w:t xml:space="preserve"> prijavitelji</w:t>
      </w:r>
      <w:r w:rsidR="00071B63" w:rsidRPr="00F46EEA">
        <w:rPr>
          <w:rFonts w:cstheme="minorHAnsi"/>
          <w:sz w:val="24"/>
          <w:szCs w:val="24"/>
        </w:rPr>
        <w:t xml:space="preserve">ma se zaključuje  </w:t>
      </w:r>
      <w:r w:rsidRPr="00F46EEA">
        <w:rPr>
          <w:rFonts w:cstheme="minorHAnsi"/>
          <w:sz w:val="24"/>
          <w:szCs w:val="24"/>
        </w:rPr>
        <w:t xml:space="preserve">Ugovor o </w:t>
      </w:r>
      <w:r w:rsidR="00DF3304">
        <w:rPr>
          <w:rFonts w:cstheme="minorHAnsi"/>
          <w:sz w:val="24"/>
          <w:szCs w:val="24"/>
        </w:rPr>
        <w:t>financiranju/sufinanciranju</w:t>
      </w:r>
      <w:r w:rsidRPr="00F46EEA">
        <w:rPr>
          <w:rFonts w:cstheme="minorHAnsi"/>
          <w:sz w:val="24"/>
          <w:szCs w:val="24"/>
        </w:rPr>
        <w:t xml:space="preserve">.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Ug</w:t>
      </w:r>
      <w:r w:rsidR="002E7387" w:rsidRPr="00F46EEA">
        <w:rPr>
          <w:rFonts w:cstheme="minorHAnsi"/>
          <w:sz w:val="24"/>
          <w:szCs w:val="24"/>
        </w:rPr>
        <w:t xml:space="preserve">ovor se zaključuje u roku (5) dana </w:t>
      </w:r>
      <w:r w:rsidR="0063248D" w:rsidRPr="00F46EEA">
        <w:rPr>
          <w:rFonts w:cstheme="minorHAnsi"/>
          <w:sz w:val="24"/>
          <w:szCs w:val="24"/>
        </w:rPr>
        <w:t xml:space="preserve"> donošenja Odluke o dodjeli financijskih sredstava.</w:t>
      </w:r>
    </w:p>
    <w:p w:rsidR="0063248D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:rsidR="009C314B" w:rsidRPr="00F46EEA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</w:t>
      </w:r>
      <w:r w:rsidR="00324277" w:rsidRPr="00F46EEA">
        <w:rPr>
          <w:rFonts w:cstheme="minorHAnsi"/>
          <w:sz w:val="24"/>
          <w:szCs w:val="24"/>
        </w:rPr>
        <w:t>govorom o sufinanciranju utvrđuje se:</w:t>
      </w:r>
    </w:p>
    <w:p w:rsidR="009C314B" w:rsidRPr="00F46EEA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izno</w:t>
      </w:r>
      <w:r w:rsidR="009E1E4C">
        <w:rPr>
          <w:rFonts w:cstheme="minorHAnsi"/>
          <w:sz w:val="24"/>
          <w:szCs w:val="24"/>
        </w:rPr>
        <w:t xml:space="preserve">s financiranja/ sufinanciranja </w:t>
      </w:r>
      <w:r w:rsidRPr="00F46EEA">
        <w:rPr>
          <w:rFonts w:cstheme="minorHAnsi"/>
          <w:sz w:val="24"/>
          <w:szCs w:val="24"/>
        </w:rPr>
        <w:t xml:space="preserve"> </w:t>
      </w:r>
    </w:p>
    <w:p w:rsidR="00D30B13" w:rsidRPr="00F46EEA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i rokovi isplate financijske potpore</w:t>
      </w:r>
    </w:p>
    <w:p w:rsidR="009C314B" w:rsidRPr="00F46EEA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podnošenja izvješća o utrošenim sredstvima od strane korisnika</w:t>
      </w:r>
    </w:p>
    <w:p w:rsidR="009C314B" w:rsidRPr="00F46EEA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rokovi za pojedine obveze korisnika </w:t>
      </w:r>
    </w:p>
    <w:p w:rsidR="009C314B" w:rsidRPr="00F46EEA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provedbe nadzora i kontrole namjenskog korištenja sredstava</w:t>
      </w:r>
    </w:p>
    <w:p w:rsidR="00D30B13" w:rsidRPr="00F46EEA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uvjeti pod kojima je korisnik dužan izvršiti povrat sreds</w:t>
      </w:r>
      <w:r w:rsidR="00D30B13" w:rsidRPr="00F46EEA">
        <w:rPr>
          <w:rFonts w:cstheme="minorHAnsi"/>
          <w:sz w:val="24"/>
          <w:szCs w:val="24"/>
        </w:rPr>
        <w:t xml:space="preserve">tava u proračun </w:t>
      </w:r>
      <w:r w:rsidRPr="00F46EEA">
        <w:rPr>
          <w:rFonts w:cstheme="minorHAnsi"/>
          <w:sz w:val="24"/>
          <w:szCs w:val="24"/>
        </w:rPr>
        <w:t xml:space="preserve">i druge odredbe. </w:t>
      </w:r>
    </w:p>
    <w:p w:rsidR="00D30B13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financijske potpore Ugovorom se utvrđuje kao isključivo odgovoran za provedbu. </w:t>
      </w:r>
    </w:p>
    <w:p w:rsidR="000E09E0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</w:t>
      </w:r>
      <w:r w:rsidR="00E21C6A" w:rsidRPr="00F46EEA">
        <w:rPr>
          <w:rFonts w:cstheme="minorHAnsi"/>
          <w:sz w:val="24"/>
          <w:szCs w:val="24"/>
        </w:rPr>
        <w:t>razac</w:t>
      </w:r>
      <w:r w:rsidR="00880AE9" w:rsidRPr="00F46EEA">
        <w:rPr>
          <w:rFonts w:cstheme="minorHAnsi"/>
          <w:sz w:val="24"/>
          <w:szCs w:val="24"/>
        </w:rPr>
        <w:t xml:space="preserve"> ugovora o financiranju/sufinanciranju</w:t>
      </w:r>
      <w:r w:rsidRPr="00F46EEA">
        <w:rPr>
          <w:rFonts w:cstheme="minorHAnsi"/>
          <w:sz w:val="24"/>
          <w:szCs w:val="24"/>
        </w:rPr>
        <w:t xml:space="preserve"> </w:t>
      </w:r>
      <w:r w:rsidR="00880AE9" w:rsidRPr="00F46EEA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F46EEA">
        <w:rPr>
          <w:rFonts w:cstheme="minorHAnsi"/>
          <w:sz w:val="24"/>
          <w:szCs w:val="24"/>
        </w:rPr>
        <w:t>je s ostalim obrascima na mrežnoj stranici</w:t>
      </w:r>
      <w:r w:rsidR="00880AE9" w:rsidRPr="00F46EEA">
        <w:rPr>
          <w:rFonts w:cstheme="minorHAnsi"/>
          <w:sz w:val="24"/>
          <w:szCs w:val="24"/>
        </w:rPr>
        <w:t xml:space="preserve"> Grada Novske. </w:t>
      </w:r>
    </w:p>
    <w:p w:rsidR="00BA07A1" w:rsidRPr="00F46EEA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5</w:t>
      </w:r>
      <w:r w:rsidR="00E7593E" w:rsidRPr="00F46EEA">
        <w:rPr>
          <w:rFonts w:cstheme="minorHAnsi"/>
          <w:b/>
          <w:sz w:val="28"/>
          <w:szCs w:val="28"/>
        </w:rPr>
        <w:t>.2</w:t>
      </w:r>
      <w:r w:rsidR="009479A3" w:rsidRPr="00F46EEA">
        <w:rPr>
          <w:rFonts w:cstheme="minorHAnsi"/>
          <w:b/>
          <w:sz w:val="28"/>
          <w:szCs w:val="28"/>
        </w:rPr>
        <w:t>.  Model</w:t>
      </w:r>
      <w:r w:rsidR="00BA07A1" w:rsidRPr="00F46EEA">
        <w:rPr>
          <w:rFonts w:cstheme="minorHAnsi"/>
          <w:b/>
          <w:sz w:val="28"/>
          <w:szCs w:val="28"/>
        </w:rPr>
        <w:t xml:space="preserve"> i uvjeti financiranja</w:t>
      </w:r>
    </w:p>
    <w:p w:rsidR="005C1626" w:rsidRPr="00F46EEA" w:rsidRDefault="00407723" w:rsidP="009479A3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Korisniku </w:t>
      </w:r>
      <w:r w:rsidR="00CD1D8F" w:rsidRPr="00F46EEA">
        <w:rPr>
          <w:rFonts w:cstheme="minorHAnsi"/>
          <w:sz w:val="24"/>
          <w:szCs w:val="24"/>
        </w:rPr>
        <w:t xml:space="preserve"> će s</w:t>
      </w:r>
      <w:r w:rsidR="009479A3" w:rsidRPr="00F46EEA">
        <w:rPr>
          <w:rFonts w:cstheme="minorHAnsi"/>
          <w:sz w:val="24"/>
          <w:szCs w:val="24"/>
        </w:rPr>
        <w:t xml:space="preserve"> temeljem zaključenog ugovora </w:t>
      </w:r>
      <w:r w:rsidR="00CD1D8F" w:rsidRPr="00F46EEA">
        <w:rPr>
          <w:rFonts w:cstheme="minorHAnsi"/>
          <w:sz w:val="24"/>
          <w:szCs w:val="24"/>
        </w:rPr>
        <w:t xml:space="preserve"> isplatiti</w:t>
      </w:r>
      <w:r w:rsidR="00404F89" w:rsidRPr="00F46EEA">
        <w:rPr>
          <w:rFonts w:cstheme="minorHAnsi"/>
          <w:sz w:val="24"/>
          <w:szCs w:val="24"/>
        </w:rPr>
        <w:t xml:space="preserve"> </w:t>
      </w:r>
      <w:r w:rsidR="003B7766" w:rsidRPr="00F46EEA">
        <w:rPr>
          <w:rFonts w:cstheme="minorHAnsi"/>
          <w:sz w:val="24"/>
          <w:szCs w:val="24"/>
        </w:rPr>
        <w:t>100%</w:t>
      </w:r>
      <w:r w:rsidR="00404F89" w:rsidRPr="00F46EEA">
        <w:rPr>
          <w:rFonts w:cstheme="minorHAnsi"/>
          <w:sz w:val="24"/>
          <w:szCs w:val="24"/>
        </w:rPr>
        <w:t xml:space="preserve"> iznos </w:t>
      </w:r>
      <w:r w:rsidR="003B7766" w:rsidRPr="00F46EEA">
        <w:rPr>
          <w:rFonts w:cstheme="minorHAnsi"/>
          <w:sz w:val="24"/>
          <w:szCs w:val="24"/>
        </w:rPr>
        <w:t xml:space="preserve"> ugovorenih sredstava</w:t>
      </w:r>
      <w:r w:rsidR="00CD1D8F" w:rsidRPr="00F46EEA">
        <w:rPr>
          <w:rFonts w:cstheme="minorHAnsi"/>
          <w:sz w:val="24"/>
          <w:szCs w:val="24"/>
        </w:rPr>
        <w:t>,</w:t>
      </w:r>
      <w:r w:rsidRPr="00F46EEA">
        <w:rPr>
          <w:rFonts w:cstheme="minorHAnsi"/>
          <w:sz w:val="24"/>
          <w:szCs w:val="24"/>
        </w:rPr>
        <w:t xml:space="preserve"> nakon što</w:t>
      </w:r>
      <w:r w:rsidR="005C1626" w:rsidRPr="00F46EEA">
        <w:rPr>
          <w:rFonts w:cstheme="minorHAnsi"/>
          <w:sz w:val="24"/>
          <w:szCs w:val="24"/>
        </w:rPr>
        <w:t xml:space="preserve"> dostavi zahtjev za isplatu</w:t>
      </w:r>
      <w:r w:rsidR="00747356" w:rsidRPr="00F46EEA">
        <w:rPr>
          <w:rFonts w:cstheme="minorHAnsi"/>
          <w:sz w:val="24"/>
          <w:szCs w:val="24"/>
        </w:rPr>
        <w:t xml:space="preserve"> sredstava.</w:t>
      </w:r>
    </w:p>
    <w:p w:rsidR="00BA07A1" w:rsidRPr="00F46EEA" w:rsidRDefault="00922198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6</w:t>
      </w:r>
      <w:r w:rsidR="00F976F6" w:rsidRPr="00F46EEA">
        <w:rPr>
          <w:rFonts w:cstheme="minorHAnsi"/>
          <w:b/>
          <w:sz w:val="28"/>
          <w:szCs w:val="28"/>
        </w:rPr>
        <w:t>. PRAĆENJE PROVODBE I NAMJENSKOG KORIŠTENJA SREDSTAVA</w:t>
      </w:r>
    </w:p>
    <w:p w:rsidR="000E09E0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je dužan voditi preciznu evidenciju svih računa. </w:t>
      </w:r>
    </w:p>
    <w:p w:rsidR="002E7387" w:rsidRPr="00F46EEA" w:rsidRDefault="002E7387" w:rsidP="001E0DC8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je dužan dostaviti završno izvješće o namjenskom korištenju sredstava </w:t>
      </w:r>
      <w:r w:rsidR="00DF3304">
        <w:rPr>
          <w:rFonts w:cstheme="minorHAnsi"/>
          <w:sz w:val="24"/>
          <w:szCs w:val="24"/>
        </w:rPr>
        <w:t>do 31. siječnja 202</w:t>
      </w:r>
      <w:r w:rsidR="00625C27">
        <w:rPr>
          <w:rFonts w:cstheme="minorHAnsi"/>
          <w:sz w:val="24"/>
          <w:szCs w:val="24"/>
        </w:rPr>
        <w:t>3</w:t>
      </w:r>
      <w:r w:rsidR="00DF3304">
        <w:rPr>
          <w:rFonts w:cstheme="minorHAnsi"/>
          <w:sz w:val="24"/>
          <w:szCs w:val="24"/>
        </w:rPr>
        <w:t>. godine</w:t>
      </w:r>
      <w:r w:rsidRPr="00F46EEA">
        <w:rPr>
          <w:rFonts w:cstheme="minorHAnsi"/>
          <w:sz w:val="24"/>
          <w:szCs w:val="24"/>
        </w:rPr>
        <w:t xml:space="preserve">. </w:t>
      </w:r>
    </w:p>
    <w:p w:rsidR="00E21C6A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Grad Novska</w:t>
      </w:r>
      <w:r w:rsidR="00324277" w:rsidRPr="00F46EEA">
        <w:rPr>
          <w:rFonts w:cstheme="minorHAnsi"/>
          <w:sz w:val="24"/>
          <w:szCs w:val="24"/>
        </w:rPr>
        <w:t xml:space="preserve"> ima pravo provesti kontrolu provedbe na licu mjesta kod korisnika, tijekom koje je korisnik dužan</w:t>
      </w:r>
      <w:r w:rsidRPr="00F46EEA">
        <w:rPr>
          <w:rFonts w:cstheme="minorHAnsi"/>
          <w:sz w:val="24"/>
          <w:szCs w:val="24"/>
        </w:rPr>
        <w:t xml:space="preserve"> predstavnicima Grada Novske</w:t>
      </w:r>
      <w:r w:rsidR="00324277" w:rsidRPr="00F46EEA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financiranje. Kontrolu na licu mjes</w:t>
      </w:r>
      <w:r w:rsidRPr="00F46EEA">
        <w:rPr>
          <w:rFonts w:cstheme="minorHAnsi"/>
          <w:sz w:val="24"/>
          <w:szCs w:val="24"/>
        </w:rPr>
        <w:t>ta kod korisnika Grad  Novska</w:t>
      </w:r>
      <w:r w:rsidR="00324277" w:rsidRPr="00F46EEA">
        <w:rPr>
          <w:rFonts w:cstheme="minorHAnsi"/>
          <w:sz w:val="24"/>
          <w:szCs w:val="24"/>
        </w:rPr>
        <w:t xml:space="preserve"> može obaviti tijekom provedbe ili unutar godinu dana nakon završetka </w:t>
      </w:r>
      <w:r w:rsidR="00DF3304">
        <w:rPr>
          <w:rFonts w:cstheme="minorHAnsi"/>
          <w:sz w:val="24"/>
          <w:szCs w:val="24"/>
        </w:rPr>
        <w:t>financiranja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:rsidR="00625C27" w:rsidRDefault="00625C27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25C27" w:rsidRPr="00F46EEA" w:rsidRDefault="00625C27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97345" w:rsidRDefault="00497345" w:rsidP="0069591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A6710" w:rsidRPr="00F46EEA" w:rsidRDefault="00EF2AC8" w:rsidP="00360DBD">
      <w:pPr>
        <w:shd w:val="clear" w:color="auto" w:fill="BDD6EE" w:themeFill="accent1" w:themeFillTint="66"/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7</w:t>
      </w:r>
      <w:r w:rsidR="00324277" w:rsidRPr="00F46EEA">
        <w:rPr>
          <w:rFonts w:cstheme="minorHAnsi"/>
          <w:b/>
          <w:sz w:val="28"/>
          <w:szCs w:val="28"/>
        </w:rPr>
        <w:t xml:space="preserve">. </w:t>
      </w:r>
      <w:r w:rsidR="002F4763" w:rsidRPr="00F46EEA">
        <w:rPr>
          <w:rFonts w:cstheme="minorHAnsi"/>
          <w:b/>
          <w:sz w:val="28"/>
          <w:szCs w:val="28"/>
        </w:rPr>
        <w:t xml:space="preserve">DOKUMENTACIJA I  </w:t>
      </w:r>
      <w:r w:rsidR="00B41C67" w:rsidRPr="00F46EEA">
        <w:rPr>
          <w:rFonts w:cstheme="minorHAnsi"/>
          <w:b/>
          <w:sz w:val="28"/>
          <w:szCs w:val="28"/>
        </w:rPr>
        <w:t>INDIK</w:t>
      </w:r>
      <w:r w:rsidR="002F4763" w:rsidRPr="00F46EEA">
        <w:rPr>
          <w:rFonts w:cstheme="minorHAnsi"/>
          <w:b/>
          <w:sz w:val="28"/>
          <w:szCs w:val="28"/>
        </w:rPr>
        <w:t xml:space="preserve">ATIVNI KALENDAR JAVNOG POZIVA </w:t>
      </w:r>
    </w:p>
    <w:p w:rsidR="004C5F24" w:rsidRPr="00F46EEA" w:rsidRDefault="004C5F24" w:rsidP="004C5F24">
      <w:pPr>
        <w:shd w:val="clear" w:color="auto" w:fill="FFFFFF" w:themeFill="background1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</w:p>
    <w:p w:rsidR="00360DBD" w:rsidRPr="00F46EEA" w:rsidRDefault="00EF2AC8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>
        <w:rPr>
          <w:rFonts w:eastAsia="Times New Roman" w:cstheme="minorHAnsi"/>
          <w:b/>
          <w:noProof/>
          <w:snapToGrid w:val="0"/>
          <w:sz w:val="28"/>
          <w:szCs w:val="28"/>
        </w:rPr>
        <w:t>7</w:t>
      </w:r>
      <w:r w:rsidR="00360DBD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.1. Dokumentacija javnog poziva</w:t>
      </w:r>
    </w:p>
    <w:p w:rsidR="00B41C67" w:rsidRPr="00F46EEA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</w:t>
      </w:r>
      <w:r w:rsidR="00B41C67" w:rsidRPr="00F46EEA">
        <w:rPr>
          <w:rFonts w:cstheme="minorHAnsi"/>
          <w:sz w:val="24"/>
          <w:szCs w:val="24"/>
        </w:rPr>
        <w:t xml:space="preserve"> mrežnim </w:t>
      </w:r>
      <w:r w:rsidR="00941E9A" w:rsidRPr="00F46EEA">
        <w:rPr>
          <w:rFonts w:cstheme="minorHAnsi"/>
          <w:sz w:val="24"/>
          <w:szCs w:val="24"/>
        </w:rPr>
        <w:t xml:space="preserve"> stranicama Grada Novske</w:t>
      </w:r>
      <w:r w:rsidRPr="00F46EEA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F46EEA">
        <w:rPr>
          <w:rFonts w:cstheme="minorHAnsi"/>
          <w:sz w:val="24"/>
          <w:szCs w:val="24"/>
        </w:rPr>
        <w:t xml:space="preserve">avni dio dokumentacije ovog </w:t>
      </w:r>
      <w:r w:rsidR="00B17E07" w:rsidRPr="00F46EEA">
        <w:rPr>
          <w:rFonts w:cstheme="minorHAnsi"/>
          <w:sz w:val="24"/>
          <w:szCs w:val="24"/>
        </w:rPr>
        <w:t>j</w:t>
      </w:r>
      <w:r w:rsidR="00B41C67" w:rsidRPr="00F46EEA">
        <w:rPr>
          <w:rFonts w:cstheme="minorHAnsi"/>
          <w:sz w:val="24"/>
          <w:szCs w:val="24"/>
        </w:rPr>
        <w:t xml:space="preserve">avnog poziva i to: </w:t>
      </w:r>
    </w:p>
    <w:p w:rsidR="000E09E0" w:rsidRPr="00F46EEA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Upute za prijavitelje </w:t>
      </w:r>
    </w:p>
    <w:p w:rsidR="00730FB4" w:rsidRPr="00F46EEA" w:rsidRDefault="00730FB4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.- </w:t>
      </w:r>
      <w:r w:rsidR="00DF3304">
        <w:rPr>
          <w:rFonts w:cstheme="minorHAnsi"/>
          <w:sz w:val="24"/>
          <w:szCs w:val="24"/>
        </w:rPr>
        <w:t>OBRAZAC ZA PRIJAVU</w:t>
      </w:r>
    </w:p>
    <w:p w:rsidR="000E09E0" w:rsidRPr="00F46EEA" w:rsidRDefault="00B41C67" w:rsidP="00936D49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2</w:t>
      </w:r>
      <w:r w:rsidR="00730FB4">
        <w:rPr>
          <w:rFonts w:cstheme="minorHAnsi"/>
          <w:sz w:val="24"/>
          <w:szCs w:val="24"/>
        </w:rPr>
        <w:t>.</w:t>
      </w:r>
      <w:r w:rsidRPr="00F46EEA">
        <w:rPr>
          <w:rFonts w:cstheme="minorHAnsi"/>
          <w:sz w:val="24"/>
          <w:szCs w:val="24"/>
        </w:rPr>
        <w:t xml:space="preserve"> - PRORAČUN PROJEKTA</w:t>
      </w:r>
    </w:p>
    <w:p w:rsidR="00451E59" w:rsidRPr="00F46EEA" w:rsidRDefault="00451E59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</w:t>
      </w:r>
      <w:r w:rsidR="00936D49" w:rsidRPr="00F46EEA">
        <w:rPr>
          <w:rFonts w:cstheme="minorHAnsi"/>
          <w:sz w:val="24"/>
          <w:szCs w:val="24"/>
        </w:rPr>
        <w:t xml:space="preserve">brazac </w:t>
      </w:r>
      <w:r w:rsidR="00DF6360">
        <w:rPr>
          <w:rFonts w:cstheme="minorHAnsi"/>
          <w:sz w:val="24"/>
          <w:szCs w:val="24"/>
        </w:rPr>
        <w:t>3</w:t>
      </w:r>
      <w:r w:rsidR="00730FB4">
        <w:rPr>
          <w:rFonts w:cstheme="minorHAnsi"/>
          <w:sz w:val="24"/>
          <w:szCs w:val="24"/>
        </w:rPr>
        <w:t>.</w:t>
      </w:r>
      <w:r w:rsidRPr="00F46EEA">
        <w:rPr>
          <w:rFonts w:cstheme="minorHAnsi"/>
          <w:sz w:val="24"/>
          <w:szCs w:val="24"/>
        </w:rPr>
        <w:t xml:space="preserve"> – Izjava o nepostojanju dvostrukog financiranja</w:t>
      </w:r>
    </w:p>
    <w:p w:rsidR="00730FB4" w:rsidRDefault="00936D49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4</w:t>
      </w:r>
      <w:r w:rsidR="00730FB4">
        <w:rPr>
          <w:rFonts w:cstheme="minorHAnsi"/>
          <w:sz w:val="24"/>
          <w:szCs w:val="24"/>
        </w:rPr>
        <w:t>.</w:t>
      </w:r>
      <w:r w:rsidR="006E6E4A" w:rsidRPr="00F46EEA">
        <w:rPr>
          <w:rFonts w:cstheme="minorHAnsi"/>
          <w:sz w:val="24"/>
          <w:szCs w:val="24"/>
        </w:rPr>
        <w:t xml:space="preserve"> – Ugovor o financiranju</w:t>
      </w:r>
    </w:p>
    <w:p w:rsidR="006E6E4A" w:rsidRPr="00F46EEA" w:rsidRDefault="00730FB4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.-Zahtjev za isplatu sredstava</w:t>
      </w:r>
      <w:r w:rsidR="006E6E4A" w:rsidRPr="00F46EEA">
        <w:rPr>
          <w:rFonts w:cstheme="minorHAnsi"/>
          <w:sz w:val="24"/>
          <w:szCs w:val="24"/>
        </w:rPr>
        <w:t xml:space="preserve"> </w:t>
      </w:r>
    </w:p>
    <w:p w:rsidR="00730FB4" w:rsidRPr="00F46EEA" w:rsidRDefault="00730FB4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.- Opisni izvještaj </w:t>
      </w:r>
    </w:p>
    <w:p w:rsidR="0098180C" w:rsidRPr="00F46EEA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7</w:t>
      </w:r>
      <w:r w:rsidRPr="00F46EEA">
        <w:rPr>
          <w:rFonts w:cstheme="minorHAnsi"/>
          <w:sz w:val="24"/>
          <w:szCs w:val="24"/>
        </w:rPr>
        <w:t xml:space="preserve">. – Financijski izvještaj </w:t>
      </w:r>
    </w:p>
    <w:p w:rsidR="000E09E0" w:rsidRPr="00F46EEA" w:rsidRDefault="00730FB4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Kriteriji-Režijski troškovi</w:t>
      </w:r>
      <w:r w:rsidR="001E0DC8" w:rsidRPr="00F46EEA">
        <w:rPr>
          <w:rFonts w:cstheme="minorHAnsi"/>
          <w:sz w:val="24"/>
          <w:szCs w:val="24"/>
        </w:rPr>
        <w:t xml:space="preserve"> </w:t>
      </w:r>
      <w:r w:rsidR="00B41C67" w:rsidRPr="00F46EEA">
        <w:rPr>
          <w:rFonts w:cstheme="minorHAnsi"/>
          <w:sz w:val="24"/>
          <w:szCs w:val="24"/>
        </w:rPr>
        <w:t xml:space="preserve"> </w:t>
      </w:r>
    </w:p>
    <w:p w:rsidR="000E09E0" w:rsidRPr="00F46EEA" w:rsidRDefault="00B41C67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:rsidR="00F455E1" w:rsidRPr="00F46EEA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Prijaviteljima se </w:t>
      </w:r>
      <w:r w:rsidR="00324277" w:rsidRPr="00F46EEA">
        <w:rPr>
          <w:rFonts w:cstheme="minorHAnsi"/>
          <w:sz w:val="24"/>
          <w:szCs w:val="24"/>
        </w:rPr>
        <w:t xml:space="preserve"> savjetuje da prije prijave pažljivo p</w:t>
      </w:r>
      <w:r w:rsidR="002F4763" w:rsidRPr="00F46EEA">
        <w:rPr>
          <w:rFonts w:cstheme="minorHAnsi"/>
          <w:sz w:val="24"/>
          <w:szCs w:val="24"/>
        </w:rPr>
        <w:t>r</w:t>
      </w:r>
      <w:r w:rsidR="00324277" w:rsidRPr="00F46EEA">
        <w:rPr>
          <w:rFonts w:cstheme="minorHAnsi"/>
          <w:sz w:val="24"/>
          <w:szCs w:val="24"/>
        </w:rPr>
        <w:t>ouče sve dokumente i obrasce koji čine sastav</w:t>
      </w:r>
      <w:r w:rsidR="002F4763" w:rsidRPr="00F46EEA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:rsidR="004C5F24" w:rsidRPr="00F46EEA" w:rsidRDefault="00EF2AC8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>
        <w:rPr>
          <w:rFonts w:eastAsia="Times New Roman" w:cstheme="minorHAnsi"/>
          <w:b/>
          <w:noProof/>
          <w:snapToGrid w:val="0"/>
          <w:sz w:val="28"/>
          <w:szCs w:val="28"/>
        </w:rPr>
        <w:t>7</w:t>
      </w:r>
      <w:r w:rsidR="004C5F24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.2. Indikativ</w:t>
      </w:r>
      <w:r w:rsidR="00360DBD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ni kalendar javnog poziva</w:t>
      </w:r>
    </w:p>
    <w:p w:rsidR="004C5F24" w:rsidRPr="00F46EEA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F46EEA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F46EEA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F46EEA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:rsidR="004C5F24" w:rsidRPr="00F46EEA" w:rsidRDefault="00E40A3A" w:rsidP="00E40A3A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25</w:t>
            </w:r>
            <w:r w:rsidR="008B780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543B53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02</w:t>
            </w:r>
            <w:r w:rsidR="00873B4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.202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:rsidR="004C5F24" w:rsidRPr="00F46EEA" w:rsidRDefault="00E40A3A" w:rsidP="00E40A3A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28</w:t>
            </w:r>
            <w:r w:rsidR="001E0DC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543B53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03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 w:rsidR="00873B4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:rsidR="004C5F24" w:rsidRPr="00F46EEA" w:rsidRDefault="00F74174" w:rsidP="00F7417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22</w:t>
            </w:r>
            <w:r w:rsidR="008B780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543B53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03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22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  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4C5F24" w:rsidRPr="00F46EEA" w:rsidRDefault="00F74174" w:rsidP="00F7417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25</w:t>
            </w:r>
            <w:r w:rsidR="001E0DC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543B53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03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 w:rsidR="00D765B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:rsidR="004C5F24" w:rsidRPr="00F46EEA" w:rsidRDefault="00F74174" w:rsidP="00F7417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</w:t>
            </w:r>
            <w:r w:rsidR="0081120A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543B53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4</w:t>
            </w:r>
            <w:r w:rsidR="00873B4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.202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.*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4C5F24" w:rsidRPr="00F46EEA" w:rsidRDefault="00543B53" w:rsidP="00F7417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</w:t>
            </w:r>
            <w:r w:rsidR="00F7417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8B780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</w:t>
            </w:r>
            <w:r w:rsidR="00F7417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6</w:t>
            </w:r>
            <w:r w:rsidR="008E264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873B4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202</w:t>
            </w:r>
            <w:r w:rsidR="00F7417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4C5F24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*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4C5F24" w:rsidRPr="00F46EEA" w:rsidRDefault="00F74174" w:rsidP="00F74174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15</w:t>
            </w:r>
            <w:r w:rsidR="004C5F24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543B53">
              <w:rPr>
                <w:rFonts w:eastAsia="Times New Roman" w:cstheme="minorHAnsi"/>
                <w:snapToGrid w:val="0"/>
                <w:sz w:val="22"/>
                <w:szCs w:val="22"/>
              </w:rPr>
              <w:t>0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6</w:t>
            </w:r>
            <w:r w:rsidR="008E2648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A200ED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20</w:t>
            </w:r>
            <w:r w:rsidR="00BB4E6E">
              <w:rPr>
                <w:rFonts w:eastAsia="Times New Roman" w:cstheme="minorHAnsi"/>
                <w:snapToGrid w:val="0"/>
                <w:sz w:val="22"/>
                <w:szCs w:val="22"/>
              </w:rPr>
              <w:t>2</w:t>
            </w:r>
            <w:r w:rsidR="00543B53">
              <w:rPr>
                <w:rFonts w:eastAsia="Times New Roman" w:cstheme="minorHAnsi"/>
                <w:snapToGrid w:val="0"/>
                <w:sz w:val="22"/>
                <w:szCs w:val="22"/>
              </w:rPr>
              <w:t>1</w:t>
            </w:r>
            <w:r w:rsidR="004C5F24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:rsidR="004C5F24" w:rsidRPr="00F46EEA" w:rsidRDefault="00F74174" w:rsidP="00F74174">
            <w:pPr>
              <w:spacing w:before="0" w:after="0" w:line="240" w:lineRule="auto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28</w:t>
            </w:r>
            <w:r w:rsidR="00A200ED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07</w:t>
            </w:r>
            <w:r w:rsidR="00BB4E6E">
              <w:rPr>
                <w:rFonts w:eastAsia="Times New Roman" w:cstheme="minorHAnsi"/>
                <w:snapToGrid w:val="0"/>
                <w:sz w:val="22"/>
                <w:szCs w:val="22"/>
              </w:rPr>
              <w:t>.202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2</w:t>
            </w:r>
            <w:r w:rsidR="00C53557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</w:tbl>
    <w:p w:rsidR="004C5F24" w:rsidRPr="00F46EEA" w:rsidRDefault="00A200ED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2"/>
          <w:szCs w:val="22"/>
        </w:rPr>
      </w:pPr>
      <w:r w:rsidRPr="00F46EEA">
        <w:rPr>
          <w:rFonts w:eastAsia="Times New Roman" w:cstheme="minorHAnsi"/>
          <w:snapToGrid w:val="0"/>
          <w:sz w:val="22"/>
          <w:szCs w:val="22"/>
        </w:rPr>
        <w:t xml:space="preserve">  </w:t>
      </w:r>
      <w:r w:rsidR="008E2648" w:rsidRPr="00F46EEA">
        <w:rPr>
          <w:rFonts w:eastAsia="Times New Roman" w:cstheme="minorHAnsi"/>
          <w:snapToGrid w:val="0"/>
          <w:sz w:val="22"/>
          <w:szCs w:val="22"/>
        </w:rPr>
        <w:t>Grad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 ima mogućnost ažuriranja ovog indikativnog kalendara. Termini  koji </w:t>
      </w:r>
      <w:r w:rsidR="008E2648" w:rsidRPr="00F46EEA">
        <w:rPr>
          <w:rFonts w:eastAsia="Times New Roman" w:cstheme="minorHAnsi"/>
          <w:snapToGrid w:val="0"/>
          <w:sz w:val="22"/>
          <w:szCs w:val="22"/>
        </w:rPr>
        <w:t xml:space="preserve">su 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označeni zvjezdicom </w:t>
      </w:r>
      <w:r w:rsidRPr="00F46EEA">
        <w:rPr>
          <w:rFonts w:eastAsia="Times New Roman" w:cstheme="minorHAnsi"/>
          <w:snapToGrid w:val="0"/>
          <w:sz w:val="22"/>
          <w:szCs w:val="22"/>
        </w:rPr>
        <w:t xml:space="preserve">  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(*) su okvirni. </w:t>
      </w:r>
    </w:p>
    <w:p w:rsidR="00080D7D" w:rsidRPr="00F46EEA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F46EEA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4A" w:rsidRDefault="000E304A" w:rsidP="006840F0">
      <w:pPr>
        <w:spacing w:before="0" w:after="0" w:line="240" w:lineRule="auto"/>
      </w:pPr>
      <w:r>
        <w:separator/>
      </w:r>
    </w:p>
  </w:endnote>
  <w:endnote w:type="continuationSeparator" w:id="0">
    <w:p w:rsidR="000E304A" w:rsidRDefault="000E304A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590061"/>
      <w:docPartObj>
        <w:docPartGallery w:val="Page Numbers (Bottom of Page)"/>
        <w:docPartUnique/>
      </w:docPartObj>
    </w:sdtPr>
    <w:sdtEndPr/>
    <w:sdtContent>
      <w:p w:rsidR="002E7387" w:rsidRDefault="002E7387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6B2">
          <w:rPr>
            <w:noProof/>
          </w:rPr>
          <w:t>2</w:t>
        </w:r>
        <w:r>
          <w:fldChar w:fldCharType="end"/>
        </w:r>
      </w:p>
    </w:sdtContent>
  </w:sdt>
  <w:p w:rsidR="002E7387" w:rsidRDefault="002E738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4A" w:rsidRDefault="000E304A" w:rsidP="006840F0">
      <w:pPr>
        <w:spacing w:before="0" w:after="0" w:line="240" w:lineRule="auto"/>
      </w:pPr>
      <w:r>
        <w:separator/>
      </w:r>
    </w:p>
  </w:footnote>
  <w:footnote w:type="continuationSeparator" w:id="0">
    <w:p w:rsidR="000E304A" w:rsidRDefault="000E304A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04274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1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BD238AC"/>
    <w:multiLevelType w:val="hybridMultilevel"/>
    <w:tmpl w:val="BC58F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1238B1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3327153"/>
    <w:multiLevelType w:val="hybridMultilevel"/>
    <w:tmpl w:val="B1C0B190"/>
    <w:lvl w:ilvl="0" w:tplc="69AE918E">
      <w:numFmt w:val="bullet"/>
      <w:lvlText w:val="-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33"/>
  </w:num>
  <w:num w:numId="4">
    <w:abstractNumId w:val="25"/>
  </w:num>
  <w:num w:numId="5">
    <w:abstractNumId w:val="9"/>
  </w:num>
  <w:num w:numId="6">
    <w:abstractNumId w:val="11"/>
  </w:num>
  <w:num w:numId="7">
    <w:abstractNumId w:val="16"/>
  </w:num>
  <w:num w:numId="8">
    <w:abstractNumId w:val="22"/>
  </w:num>
  <w:num w:numId="9">
    <w:abstractNumId w:val="15"/>
  </w:num>
  <w:num w:numId="10">
    <w:abstractNumId w:val="20"/>
  </w:num>
  <w:num w:numId="11">
    <w:abstractNumId w:val="24"/>
  </w:num>
  <w:num w:numId="12">
    <w:abstractNumId w:val="5"/>
  </w:num>
  <w:num w:numId="13">
    <w:abstractNumId w:val="8"/>
  </w:num>
  <w:num w:numId="14">
    <w:abstractNumId w:val="29"/>
  </w:num>
  <w:num w:numId="15">
    <w:abstractNumId w:val="18"/>
  </w:num>
  <w:num w:numId="16">
    <w:abstractNumId w:val="1"/>
  </w:num>
  <w:num w:numId="17">
    <w:abstractNumId w:val="28"/>
  </w:num>
  <w:num w:numId="18">
    <w:abstractNumId w:val="14"/>
  </w:num>
  <w:num w:numId="19">
    <w:abstractNumId w:val="7"/>
  </w:num>
  <w:num w:numId="20">
    <w:abstractNumId w:val="30"/>
  </w:num>
  <w:num w:numId="21">
    <w:abstractNumId w:val="27"/>
  </w:num>
  <w:num w:numId="22">
    <w:abstractNumId w:val="13"/>
  </w:num>
  <w:num w:numId="23">
    <w:abstractNumId w:val="0"/>
  </w:num>
  <w:num w:numId="24">
    <w:abstractNumId w:val="10"/>
  </w:num>
  <w:num w:numId="25">
    <w:abstractNumId w:val="23"/>
  </w:num>
  <w:num w:numId="26">
    <w:abstractNumId w:val="17"/>
  </w:num>
  <w:num w:numId="27">
    <w:abstractNumId w:val="3"/>
  </w:num>
  <w:num w:numId="28">
    <w:abstractNumId w:val="4"/>
  </w:num>
  <w:num w:numId="29">
    <w:abstractNumId w:val="32"/>
  </w:num>
  <w:num w:numId="30">
    <w:abstractNumId w:val="31"/>
  </w:num>
  <w:num w:numId="31">
    <w:abstractNumId w:val="2"/>
  </w:num>
  <w:num w:numId="32">
    <w:abstractNumId w:val="12"/>
  </w:num>
  <w:num w:numId="33">
    <w:abstractNumId w:val="21"/>
  </w:num>
  <w:num w:numId="3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77"/>
    <w:rsid w:val="000051A4"/>
    <w:rsid w:val="0000766B"/>
    <w:rsid w:val="0001007E"/>
    <w:rsid w:val="00011E01"/>
    <w:rsid w:val="000132CB"/>
    <w:rsid w:val="00016EA2"/>
    <w:rsid w:val="00027ED0"/>
    <w:rsid w:val="000416F7"/>
    <w:rsid w:val="00041E83"/>
    <w:rsid w:val="000435E1"/>
    <w:rsid w:val="00044659"/>
    <w:rsid w:val="00046268"/>
    <w:rsid w:val="00046D16"/>
    <w:rsid w:val="000475D9"/>
    <w:rsid w:val="0005030C"/>
    <w:rsid w:val="00053EF3"/>
    <w:rsid w:val="00054F45"/>
    <w:rsid w:val="00071B63"/>
    <w:rsid w:val="00076962"/>
    <w:rsid w:val="0008043A"/>
    <w:rsid w:val="00080583"/>
    <w:rsid w:val="00080D7D"/>
    <w:rsid w:val="0008207B"/>
    <w:rsid w:val="00086F85"/>
    <w:rsid w:val="00087C1A"/>
    <w:rsid w:val="0009405B"/>
    <w:rsid w:val="000A1565"/>
    <w:rsid w:val="000A5AB8"/>
    <w:rsid w:val="000A5F12"/>
    <w:rsid w:val="000A6710"/>
    <w:rsid w:val="000B62AA"/>
    <w:rsid w:val="000D6128"/>
    <w:rsid w:val="000E09E0"/>
    <w:rsid w:val="000E304A"/>
    <w:rsid w:val="000E7463"/>
    <w:rsid w:val="000F2263"/>
    <w:rsid w:val="000F542B"/>
    <w:rsid w:val="000F65AF"/>
    <w:rsid w:val="000F7214"/>
    <w:rsid w:val="00100B85"/>
    <w:rsid w:val="00105FC4"/>
    <w:rsid w:val="001148D9"/>
    <w:rsid w:val="001249A0"/>
    <w:rsid w:val="00135C16"/>
    <w:rsid w:val="00136167"/>
    <w:rsid w:val="0013624A"/>
    <w:rsid w:val="00136B16"/>
    <w:rsid w:val="00142427"/>
    <w:rsid w:val="00144FB8"/>
    <w:rsid w:val="00153B7F"/>
    <w:rsid w:val="00156626"/>
    <w:rsid w:val="001613EA"/>
    <w:rsid w:val="0016360E"/>
    <w:rsid w:val="001662D7"/>
    <w:rsid w:val="00172E35"/>
    <w:rsid w:val="001834E8"/>
    <w:rsid w:val="00186E3D"/>
    <w:rsid w:val="00190204"/>
    <w:rsid w:val="001944D4"/>
    <w:rsid w:val="001A3CB2"/>
    <w:rsid w:val="001A6860"/>
    <w:rsid w:val="001A7BF7"/>
    <w:rsid w:val="001B1B40"/>
    <w:rsid w:val="001B2FF6"/>
    <w:rsid w:val="001B3DF6"/>
    <w:rsid w:val="001B56C6"/>
    <w:rsid w:val="001B7663"/>
    <w:rsid w:val="001C05E4"/>
    <w:rsid w:val="001C0F5D"/>
    <w:rsid w:val="001C378F"/>
    <w:rsid w:val="001C48B5"/>
    <w:rsid w:val="001C70F8"/>
    <w:rsid w:val="001C727A"/>
    <w:rsid w:val="001D0B75"/>
    <w:rsid w:val="001D2018"/>
    <w:rsid w:val="001E0DC8"/>
    <w:rsid w:val="001E18B5"/>
    <w:rsid w:val="001E3126"/>
    <w:rsid w:val="001E4987"/>
    <w:rsid w:val="001F1E00"/>
    <w:rsid w:val="001F2AF5"/>
    <w:rsid w:val="001F2D8B"/>
    <w:rsid w:val="001F40B1"/>
    <w:rsid w:val="002020B3"/>
    <w:rsid w:val="00204A2E"/>
    <w:rsid w:val="00207B16"/>
    <w:rsid w:val="00211E76"/>
    <w:rsid w:val="00214046"/>
    <w:rsid w:val="0021477A"/>
    <w:rsid w:val="00226FA6"/>
    <w:rsid w:val="002310F1"/>
    <w:rsid w:val="002376E1"/>
    <w:rsid w:val="002415A3"/>
    <w:rsid w:val="0024631D"/>
    <w:rsid w:val="00256641"/>
    <w:rsid w:val="0026728B"/>
    <w:rsid w:val="00283F47"/>
    <w:rsid w:val="00286346"/>
    <w:rsid w:val="002868BE"/>
    <w:rsid w:val="00287586"/>
    <w:rsid w:val="00287F68"/>
    <w:rsid w:val="00292B47"/>
    <w:rsid w:val="00294EF1"/>
    <w:rsid w:val="00295DE0"/>
    <w:rsid w:val="002A14BB"/>
    <w:rsid w:val="002A16F4"/>
    <w:rsid w:val="002A190B"/>
    <w:rsid w:val="002A2B47"/>
    <w:rsid w:val="002B0DC3"/>
    <w:rsid w:val="002B241B"/>
    <w:rsid w:val="002B34E7"/>
    <w:rsid w:val="002C2F73"/>
    <w:rsid w:val="002C6178"/>
    <w:rsid w:val="002D4D70"/>
    <w:rsid w:val="002D4EEE"/>
    <w:rsid w:val="002D5565"/>
    <w:rsid w:val="002E7387"/>
    <w:rsid w:val="002F2B46"/>
    <w:rsid w:val="002F3CCC"/>
    <w:rsid w:val="002F3D92"/>
    <w:rsid w:val="002F4763"/>
    <w:rsid w:val="002F6587"/>
    <w:rsid w:val="002F788B"/>
    <w:rsid w:val="0030474E"/>
    <w:rsid w:val="00304F65"/>
    <w:rsid w:val="00306324"/>
    <w:rsid w:val="00307D1D"/>
    <w:rsid w:val="00310DF6"/>
    <w:rsid w:val="00314182"/>
    <w:rsid w:val="00316C57"/>
    <w:rsid w:val="00324277"/>
    <w:rsid w:val="00324AE8"/>
    <w:rsid w:val="00326C97"/>
    <w:rsid w:val="00327ED9"/>
    <w:rsid w:val="003327B1"/>
    <w:rsid w:val="00335CCD"/>
    <w:rsid w:val="00347024"/>
    <w:rsid w:val="00351EEF"/>
    <w:rsid w:val="00352BB9"/>
    <w:rsid w:val="00353D3E"/>
    <w:rsid w:val="00355E8E"/>
    <w:rsid w:val="00357982"/>
    <w:rsid w:val="00360DBD"/>
    <w:rsid w:val="003619E0"/>
    <w:rsid w:val="00361EA2"/>
    <w:rsid w:val="00366A1B"/>
    <w:rsid w:val="003716E2"/>
    <w:rsid w:val="003729E6"/>
    <w:rsid w:val="00373DD7"/>
    <w:rsid w:val="00377326"/>
    <w:rsid w:val="00377E3B"/>
    <w:rsid w:val="003803B9"/>
    <w:rsid w:val="00380A32"/>
    <w:rsid w:val="00383638"/>
    <w:rsid w:val="00393E32"/>
    <w:rsid w:val="003A1A70"/>
    <w:rsid w:val="003B0B1D"/>
    <w:rsid w:val="003B20EB"/>
    <w:rsid w:val="003B7042"/>
    <w:rsid w:val="003B7766"/>
    <w:rsid w:val="003C008D"/>
    <w:rsid w:val="003C14D4"/>
    <w:rsid w:val="003C4FE4"/>
    <w:rsid w:val="003D1299"/>
    <w:rsid w:val="003D2447"/>
    <w:rsid w:val="003D5BFF"/>
    <w:rsid w:val="00404DBE"/>
    <w:rsid w:val="00404F89"/>
    <w:rsid w:val="00407723"/>
    <w:rsid w:val="00411471"/>
    <w:rsid w:val="00411FD0"/>
    <w:rsid w:val="00412DCE"/>
    <w:rsid w:val="00413163"/>
    <w:rsid w:val="00417ADC"/>
    <w:rsid w:val="0043064A"/>
    <w:rsid w:val="004428BA"/>
    <w:rsid w:val="00443429"/>
    <w:rsid w:val="0044386E"/>
    <w:rsid w:val="004465B2"/>
    <w:rsid w:val="00447494"/>
    <w:rsid w:val="00451E59"/>
    <w:rsid w:val="00453FA9"/>
    <w:rsid w:val="00455BB4"/>
    <w:rsid w:val="00457A74"/>
    <w:rsid w:val="00465E4B"/>
    <w:rsid w:val="00472BEC"/>
    <w:rsid w:val="00475AF6"/>
    <w:rsid w:val="00475C70"/>
    <w:rsid w:val="0048069F"/>
    <w:rsid w:val="004830FF"/>
    <w:rsid w:val="004848E7"/>
    <w:rsid w:val="00486415"/>
    <w:rsid w:val="00487658"/>
    <w:rsid w:val="00495B9B"/>
    <w:rsid w:val="00497345"/>
    <w:rsid w:val="004A2CAC"/>
    <w:rsid w:val="004A3B7B"/>
    <w:rsid w:val="004A768F"/>
    <w:rsid w:val="004A7AA2"/>
    <w:rsid w:val="004B30EA"/>
    <w:rsid w:val="004B486C"/>
    <w:rsid w:val="004B58CD"/>
    <w:rsid w:val="004B6BFA"/>
    <w:rsid w:val="004C1699"/>
    <w:rsid w:val="004C2EC8"/>
    <w:rsid w:val="004C5CDA"/>
    <w:rsid w:val="004C5F24"/>
    <w:rsid w:val="004D1917"/>
    <w:rsid w:val="004E1813"/>
    <w:rsid w:val="004E19F9"/>
    <w:rsid w:val="004E1FF0"/>
    <w:rsid w:val="004F077F"/>
    <w:rsid w:val="004F51C1"/>
    <w:rsid w:val="0051172D"/>
    <w:rsid w:val="005349E9"/>
    <w:rsid w:val="00535865"/>
    <w:rsid w:val="00536763"/>
    <w:rsid w:val="00536DCC"/>
    <w:rsid w:val="0053767A"/>
    <w:rsid w:val="00542400"/>
    <w:rsid w:val="0054393E"/>
    <w:rsid w:val="00543B53"/>
    <w:rsid w:val="00545203"/>
    <w:rsid w:val="00552B91"/>
    <w:rsid w:val="0055380A"/>
    <w:rsid w:val="00555439"/>
    <w:rsid w:val="005656A1"/>
    <w:rsid w:val="00580DD7"/>
    <w:rsid w:val="00582CDA"/>
    <w:rsid w:val="00587FA5"/>
    <w:rsid w:val="00591B52"/>
    <w:rsid w:val="005B085A"/>
    <w:rsid w:val="005B1059"/>
    <w:rsid w:val="005C1437"/>
    <w:rsid w:val="005C1626"/>
    <w:rsid w:val="005C2FD8"/>
    <w:rsid w:val="005C4221"/>
    <w:rsid w:val="005D12E3"/>
    <w:rsid w:val="005D151D"/>
    <w:rsid w:val="005D45A6"/>
    <w:rsid w:val="005F0F48"/>
    <w:rsid w:val="005F2884"/>
    <w:rsid w:val="005F49D9"/>
    <w:rsid w:val="005F7D6B"/>
    <w:rsid w:val="00600F1C"/>
    <w:rsid w:val="00603898"/>
    <w:rsid w:val="006060C6"/>
    <w:rsid w:val="006063D4"/>
    <w:rsid w:val="00607986"/>
    <w:rsid w:val="00612C12"/>
    <w:rsid w:val="00613DC9"/>
    <w:rsid w:val="00615DB2"/>
    <w:rsid w:val="00622D5B"/>
    <w:rsid w:val="0062494E"/>
    <w:rsid w:val="00624B11"/>
    <w:rsid w:val="00625C27"/>
    <w:rsid w:val="006323C8"/>
    <w:rsid w:val="0063248D"/>
    <w:rsid w:val="00635156"/>
    <w:rsid w:val="00635E88"/>
    <w:rsid w:val="00640524"/>
    <w:rsid w:val="00645D47"/>
    <w:rsid w:val="006463CC"/>
    <w:rsid w:val="0064749A"/>
    <w:rsid w:val="00654275"/>
    <w:rsid w:val="00656D29"/>
    <w:rsid w:val="00661C22"/>
    <w:rsid w:val="00667AC7"/>
    <w:rsid w:val="0067000F"/>
    <w:rsid w:val="00672C90"/>
    <w:rsid w:val="00674F9B"/>
    <w:rsid w:val="00676B37"/>
    <w:rsid w:val="00677A26"/>
    <w:rsid w:val="006840F0"/>
    <w:rsid w:val="006851A8"/>
    <w:rsid w:val="00691BA1"/>
    <w:rsid w:val="006926CC"/>
    <w:rsid w:val="006938F8"/>
    <w:rsid w:val="00693A99"/>
    <w:rsid w:val="0069591B"/>
    <w:rsid w:val="00695EC7"/>
    <w:rsid w:val="006A05CC"/>
    <w:rsid w:val="006A274D"/>
    <w:rsid w:val="006A5CE9"/>
    <w:rsid w:val="006B2DF8"/>
    <w:rsid w:val="006B430E"/>
    <w:rsid w:val="006B74B7"/>
    <w:rsid w:val="006C496A"/>
    <w:rsid w:val="006D1D2A"/>
    <w:rsid w:val="006D35EB"/>
    <w:rsid w:val="006D4FD6"/>
    <w:rsid w:val="006E227A"/>
    <w:rsid w:val="006E3CD9"/>
    <w:rsid w:val="006E4A3C"/>
    <w:rsid w:val="006E5926"/>
    <w:rsid w:val="006E6E4A"/>
    <w:rsid w:val="006F0837"/>
    <w:rsid w:val="006F139A"/>
    <w:rsid w:val="006F2577"/>
    <w:rsid w:val="006F5479"/>
    <w:rsid w:val="006F7002"/>
    <w:rsid w:val="00702211"/>
    <w:rsid w:val="00716D37"/>
    <w:rsid w:val="00717F60"/>
    <w:rsid w:val="00717F6B"/>
    <w:rsid w:val="00721023"/>
    <w:rsid w:val="00722004"/>
    <w:rsid w:val="00724F98"/>
    <w:rsid w:val="00730FB4"/>
    <w:rsid w:val="00731D1C"/>
    <w:rsid w:val="00733E83"/>
    <w:rsid w:val="007361B3"/>
    <w:rsid w:val="007404F3"/>
    <w:rsid w:val="00747356"/>
    <w:rsid w:val="00747371"/>
    <w:rsid w:val="00750ADB"/>
    <w:rsid w:val="00753E40"/>
    <w:rsid w:val="0075503D"/>
    <w:rsid w:val="00760D81"/>
    <w:rsid w:val="0076302B"/>
    <w:rsid w:val="007744D2"/>
    <w:rsid w:val="0077605E"/>
    <w:rsid w:val="00781465"/>
    <w:rsid w:val="00782705"/>
    <w:rsid w:val="00785DC0"/>
    <w:rsid w:val="007865C1"/>
    <w:rsid w:val="00787C5F"/>
    <w:rsid w:val="00790DBC"/>
    <w:rsid w:val="007C16B2"/>
    <w:rsid w:val="007C1AEB"/>
    <w:rsid w:val="007C7FB9"/>
    <w:rsid w:val="007D176C"/>
    <w:rsid w:val="007D2323"/>
    <w:rsid w:val="007D244C"/>
    <w:rsid w:val="007D2BEE"/>
    <w:rsid w:val="007D3CC5"/>
    <w:rsid w:val="007D575F"/>
    <w:rsid w:val="007E3589"/>
    <w:rsid w:val="007E4968"/>
    <w:rsid w:val="007E692E"/>
    <w:rsid w:val="007E7D74"/>
    <w:rsid w:val="007F2371"/>
    <w:rsid w:val="007F399E"/>
    <w:rsid w:val="007F54BB"/>
    <w:rsid w:val="008001DF"/>
    <w:rsid w:val="00801195"/>
    <w:rsid w:val="008013FC"/>
    <w:rsid w:val="00804875"/>
    <w:rsid w:val="0081120A"/>
    <w:rsid w:val="0081765B"/>
    <w:rsid w:val="00821B27"/>
    <w:rsid w:val="00822C63"/>
    <w:rsid w:val="00824C14"/>
    <w:rsid w:val="008342C9"/>
    <w:rsid w:val="008361A3"/>
    <w:rsid w:val="00837DE3"/>
    <w:rsid w:val="008418C2"/>
    <w:rsid w:val="00842355"/>
    <w:rsid w:val="008423ED"/>
    <w:rsid w:val="00861200"/>
    <w:rsid w:val="0086192F"/>
    <w:rsid w:val="008710AB"/>
    <w:rsid w:val="00873B4F"/>
    <w:rsid w:val="00873D5D"/>
    <w:rsid w:val="00877F75"/>
    <w:rsid w:val="00880AE9"/>
    <w:rsid w:val="00882514"/>
    <w:rsid w:val="008940EC"/>
    <w:rsid w:val="008A2DD1"/>
    <w:rsid w:val="008A535B"/>
    <w:rsid w:val="008B7808"/>
    <w:rsid w:val="008B7CD8"/>
    <w:rsid w:val="008C722F"/>
    <w:rsid w:val="008D726A"/>
    <w:rsid w:val="008D74E1"/>
    <w:rsid w:val="008E00A5"/>
    <w:rsid w:val="008E077E"/>
    <w:rsid w:val="008E2648"/>
    <w:rsid w:val="008E485F"/>
    <w:rsid w:val="008F0A96"/>
    <w:rsid w:val="008F2FC7"/>
    <w:rsid w:val="008F7200"/>
    <w:rsid w:val="00903434"/>
    <w:rsid w:val="009045E6"/>
    <w:rsid w:val="00906289"/>
    <w:rsid w:val="0091358F"/>
    <w:rsid w:val="00915BC0"/>
    <w:rsid w:val="00916263"/>
    <w:rsid w:val="00917A45"/>
    <w:rsid w:val="00922198"/>
    <w:rsid w:val="00922945"/>
    <w:rsid w:val="009230E6"/>
    <w:rsid w:val="00924401"/>
    <w:rsid w:val="0092659F"/>
    <w:rsid w:val="00936D49"/>
    <w:rsid w:val="00937C27"/>
    <w:rsid w:val="00941E9A"/>
    <w:rsid w:val="00943077"/>
    <w:rsid w:val="00943E71"/>
    <w:rsid w:val="00945671"/>
    <w:rsid w:val="009479A3"/>
    <w:rsid w:val="009506FF"/>
    <w:rsid w:val="00956697"/>
    <w:rsid w:val="00965B68"/>
    <w:rsid w:val="00974323"/>
    <w:rsid w:val="00976E1D"/>
    <w:rsid w:val="009773B4"/>
    <w:rsid w:val="009803C1"/>
    <w:rsid w:val="00981129"/>
    <w:rsid w:val="0098180C"/>
    <w:rsid w:val="00987CAD"/>
    <w:rsid w:val="00993BC6"/>
    <w:rsid w:val="009948C8"/>
    <w:rsid w:val="009A0B43"/>
    <w:rsid w:val="009A203C"/>
    <w:rsid w:val="009A58F4"/>
    <w:rsid w:val="009A7A56"/>
    <w:rsid w:val="009B1A88"/>
    <w:rsid w:val="009B447E"/>
    <w:rsid w:val="009C05D4"/>
    <w:rsid w:val="009C314B"/>
    <w:rsid w:val="009D0115"/>
    <w:rsid w:val="009E1E4C"/>
    <w:rsid w:val="009E3036"/>
    <w:rsid w:val="009E3A51"/>
    <w:rsid w:val="009E587C"/>
    <w:rsid w:val="009E64B3"/>
    <w:rsid w:val="009F365F"/>
    <w:rsid w:val="00A0378F"/>
    <w:rsid w:val="00A04482"/>
    <w:rsid w:val="00A05085"/>
    <w:rsid w:val="00A07786"/>
    <w:rsid w:val="00A17D69"/>
    <w:rsid w:val="00A200ED"/>
    <w:rsid w:val="00A213DF"/>
    <w:rsid w:val="00A32E05"/>
    <w:rsid w:val="00A40910"/>
    <w:rsid w:val="00A42C90"/>
    <w:rsid w:val="00A4515A"/>
    <w:rsid w:val="00A5106E"/>
    <w:rsid w:val="00A52157"/>
    <w:rsid w:val="00A52F37"/>
    <w:rsid w:val="00A57FEE"/>
    <w:rsid w:val="00A62F5F"/>
    <w:rsid w:val="00A64435"/>
    <w:rsid w:val="00A7326C"/>
    <w:rsid w:val="00A7522B"/>
    <w:rsid w:val="00A81A6D"/>
    <w:rsid w:val="00A81BDD"/>
    <w:rsid w:val="00A84030"/>
    <w:rsid w:val="00A84100"/>
    <w:rsid w:val="00A8517A"/>
    <w:rsid w:val="00A85D62"/>
    <w:rsid w:val="00A87C9E"/>
    <w:rsid w:val="00A91E68"/>
    <w:rsid w:val="00A92F72"/>
    <w:rsid w:val="00AA0575"/>
    <w:rsid w:val="00AA0F27"/>
    <w:rsid w:val="00AA18FB"/>
    <w:rsid w:val="00AC0B04"/>
    <w:rsid w:val="00AC2FAE"/>
    <w:rsid w:val="00AE524B"/>
    <w:rsid w:val="00AE6050"/>
    <w:rsid w:val="00AF07C3"/>
    <w:rsid w:val="00AF373E"/>
    <w:rsid w:val="00AF702B"/>
    <w:rsid w:val="00B06D5C"/>
    <w:rsid w:val="00B1194C"/>
    <w:rsid w:val="00B12D68"/>
    <w:rsid w:val="00B137E8"/>
    <w:rsid w:val="00B13D7E"/>
    <w:rsid w:val="00B166ED"/>
    <w:rsid w:val="00B17E07"/>
    <w:rsid w:val="00B20EC0"/>
    <w:rsid w:val="00B26955"/>
    <w:rsid w:val="00B312B4"/>
    <w:rsid w:val="00B326AC"/>
    <w:rsid w:val="00B3662E"/>
    <w:rsid w:val="00B41C67"/>
    <w:rsid w:val="00B444D8"/>
    <w:rsid w:val="00B4493F"/>
    <w:rsid w:val="00B4685A"/>
    <w:rsid w:val="00B4691B"/>
    <w:rsid w:val="00B5444C"/>
    <w:rsid w:val="00B6433C"/>
    <w:rsid w:val="00B6517D"/>
    <w:rsid w:val="00B653F7"/>
    <w:rsid w:val="00B702C7"/>
    <w:rsid w:val="00B75D1F"/>
    <w:rsid w:val="00B772E0"/>
    <w:rsid w:val="00B77414"/>
    <w:rsid w:val="00B808A3"/>
    <w:rsid w:val="00B81D0B"/>
    <w:rsid w:val="00B8281F"/>
    <w:rsid w:val="00B87091"/>
    <w:rsid w:val="00B90757"/>
    <w:rsid w:val="00B90E96"/>
    <w:rsid w:val="00B921AA"/>
    <w:rsid w:val="00BA07A1"/>
    <w:rsid w:val="00BA4009"/>
    <w:rsid w:val="00BA7DCF"/>
    <w:rsid w:val="00BB42FA"/>
    <w:rsid w:val="00BB49BF"/>
    <w:rsid w:val="00BB4E6E"/>
    <w:rsid w:val="00BC12C9"/>
    <w:rsid w:val="00BC4561"/>
    <w:rsid w:val="00BC529D"/>
    <w:rsid w:val="00BD0642"/>
    <w:rsid w:val="00BD1DAF"/>
    <w:rsid w:val="00BD2495"/>
    <w:rsid w:val="00BD6B7C"/>
    <w:rsid w:val="00BD7FEA"/>
    <w:rsid w:val="00BE16DF"/>
    <w:rsid w:val="00BE4462"/>
    <w:rsid w:val="00BF5F9B"/>
    <w:rsid w:val="00C01607"/>
    <w:rsid w:val="00C02915"/>
    <w:rsid w:val="00C05041"/>
    <w:rsid w:val="00C06ADA"/>
    <w:rsid w:val="00C0701B"/>
    <w:rsid w:val="00C076D2"/>
    <w:rsid w:val="00C108D7"/>
    <w:rsid w:val="00C15A72"/>
    <w:rsid w:val="00C20285"/>
    <w:rsid w:val="00C208FA"/>
    <w:rsid w:val="00C32628"/>
    <w:rsid w:val="00C35731"/>
    <w:rsid w:val="00C36EEA"/>
    <w:rsid w:val="00C4180F"/>
    <w:rsid w:val="00C53557"/>
    <w:rsid w:val="00C56935"/>
    <w:rsid w:val="00C61168"/>
    <w:rsid w:val="00C6667A"/>
    <w:rsid w:val="00C715A6"/>
    <w:rsid w:val="00C716AD"/>
    <w:rsid w:val="00C71DC2"/>
    <w:rsid w:val="00C75097"/>
    <w:rsid w:val="00C75E65"/>
    <w:rsid w:val="00C77F0F"/>
    <w:rsid w:val="00C85253"/>
    <w:rsid w:val="00C866CB"/>
    <w:rsid w:val="00C86DC8"/>
    <w:rsid w:val="00C91AC0"/>
    <w:rsid w:val="00C91B1E"/>
    <w:rsid w:val="00C94B83"/>
    <w:rsid w:val="00CA27A8"/>
    <w:rsid w:val="00CA3272"/>
    <w:rsid w:val="00CA41A3"/>
    <w:rsid w:val="00CA43FA"/>
    <w:rsid w:val="00CA53C2"/>
    <w:rsid w:val="00CB0013"/>
    <w:rsid w:val="00CB3082"/>
    <w:rsid w:val="00CB3BCA"/>
    <w:rsid w:val="00CB597F"/>
    <w:rsid w:val="00CC5452"/>
    <w:rsid w:val="00CC57FF"/>
    <w:rsid w:val="00CD155D"/>
    <w:rsid w:val="00CD1D8F"/>
    <w:rsid w:val="00CD71BC"/>
    <w:rsid w:val="00CE1489"/>
    <w:rsid w:val="00CE4531"/>
    <w:rsid w:val="00CE6C8D"/>
    <w:rsid w:val="00CE7524"/>
    <w:rsid w:val="00CF3DD0"/>
    <w:rsid w:val="00CF593E"/>
    <w:rsid w:val="00D07A24"/>
    <w:rsid w:val="00D146B7"/>
    <w:rsid w:val="00D16398"/>
    <w:rsid w:val="00D17B4F"/>
    <w:rsid w:val="00D17DE9"/>
    <w:rsid w:val="00D21D72"/>
    <w:rsid w:val="00D230CA"/>
    <w:rsid w:val="00D26873"/>
    <w:rsid w:val="00D30B13"/>
    <w:rsid w:val="00D337FE"/>
    <w:rsid w:val="00D40097"/>
    <w:rsid w:val="00D42B2E"/>
    <w:rsid w:val="00D4361B"/>
    <w:rsid w:val="00D53E4D"/>
    <w:rsid w:val="00D713E9"/>
    <w:rsid w:val="00D71D93"/>
    <w:rsid w:val="00D73DA4"/>
    <w:rsid w:val="00D75FB2"/>
    <w:rsid w:val="00D765BF"/>
    <w:rsid w:val="00D77A2A"/>
    <w:rsid w:val="00D85F9B"/>
    <w:rsid w:val="00D86491"/>
    <w:rsid w:val="00D86E38"/>
    <w:rsid w:val="00D90349"/>
    <w:rsid w:val="00DA2800"/>
    <w:rsid w:val="00DA310A"/>
    <w:rsid w:val="00DB31AB"/>
    <w:rsid w:val="00DB3C74"/>
    <w:rsid w:val="00DB4814"/>
    <w:rsid w:val="00DB5A01"/>
    <w:rsid w:val="00DB70E8"/>
    <w:rsid w:val="00DC48C6"/>
    <w:rsid w:val="00DC5778"/>
    <w:rsid w:val="00DC5C98"/>
    <w:rsid w:val="00DD2088"/>
    <w:rsid w:val="00DE43BE"/>
    <w:rsid w:val="00DF27FE"/>
    <w:rsid w:val="00DF3304"/>
    <w:rsid w:val="00DF6360"/>
    <w:rsid w:val="00DF69CE"/>
    <w:rsid w:val="00E03078"/>
    <w:rsid w:val="00E06E5E"/>
    <w:rsid w:val="00E11521"/>
    <w:rsid w:val="00E203F2"/>
    <w:rsid w:val="00E21C6A"/>
    <w:rsid w:val="00E258A5"/>
    <w:rsid w:val="00E269DD"/>
    <w:rsid w:val="00E34315"/>
    <w:rsid w:val="00E35199"/>
    <w:rsid w:val="00E40A3A"/>
    <w:rsid w:val="00E41E02"/>
    <w:rsid w:val="00E51F8F"/>
    <w:rsid w:val="00E56404"/>
    <w:rsid w:val="00E57482"/>
    <w:rsid w:val="00E60DCE"/>
    <w:rsid w:val="00E6258C"/>
    <w:rsid w:val="00E63EB7"/>
    <w:rsid w:val="00E67E5C"/>
    <w:rsid w:val="00E67EA8"/>
    <w:rsid w:val="00E74F96"/>
    <w:rsid w:val="00E7593E"/>
    <w:rsid w:val="00E83B37"/>
    <w:rsid w:val="00E85539"/>
    <w:rsid w:val="00EA3A72"/>
    <w:rsid w:val="00EA69B7"/>
    <w:rsid w:val="00EB2188"/>
    <w:rsid w:val="00EB2990"/>
    <w:rsid w:val="00EB2E23"/>
    <w:rsid w:val="00EB592F"/>
    <w:rsid w:val="00EB5BD5"/>
    <w:rsid w:val="00EC0ABF"/>
    <w:rsid w:val="00EC141D"/>
    <w:rsid w:val="00EC35ED"/>
    <w:rsid w:val="00ED0666"/>
    <w:rsid w:val="00ED1402"/>
    <w:rsid w:val="00ED3797"/>
    <w:rsid w:val="00ED4A14"/>
    <w:rsid w:val="00ED6F16"/>
    <w:rsid w:val="00ED7F32"/>
    <w:rsid w:val="00EE3D23"/>
    <w:rsid w:val="00EE4559"/>
    <w:rsid w:val="00EE6336"/>
    <w:rsid w:val="00EF1A25"/>
    <w:rsid w:val="00EF2AC8"/>
    <w:rsid w:val="00EF3D5A"/>
    <w:rsid w:val="00EF43FA"/>
    <w:rsid w:val="00EF77D5"/>
    <w:rsid w:val="00F02553"/>
    <w:rsid w:val="00F03C91"/>
    <w:rsid w:val="00F15E40"/>
    <w:rsid w:val="00F16E71"/>
    <w:rsid w:val="00F21018"/>
    <w:rsid w:val="00F24088"/>
    <w:rsid w:val="00F245B1"/>
    <w:rsid w:val="00F2474F"/>
    <w:rsid w:val="00F3515A"/>
    <w:rsid w:val="00F369BF"/>
    <w:rsid w:val="00F455E1"/>
    <w:rsid w:val="00F46376"/>
    <w:rsid w:val="00F46EEA"/>
    <w:rsid w:val="00F4732E"/>
    <w:rsid w:val="00F63313"/>
    <w:rsid w:val="00F64F87"/>
    <w:rsid w:val="00F71698"/>
    <w:rsid w:val="00F74174"/>
    <w:rsid w:val="00F75A3E"/>
    <w:rsid w:val="00F76ED3"/>
    <w:rsid w:val="00F770F4"/>
    <w:rsid w:val="00F77BE1"/>
    <w:rsid w:val="00F81A6D"/>
    <w:rsid w:val="00F82936"/>
    <w:rsid w:val="00F830EA"/>
    <w:rsid w:val="00F976F6"/>
    <w:rsid w:val="00FA379C"/>
    <w:rsid w:val="00FA6239"/>
    <w:rsid w:val="00FB16F1"/>
    <w:rsid w:val="00FB35B9"/>
    <w:rsid w:val="00FD7163"/>
    <w:rsid w:val="00FD729D"/>
    <w:rsid w:val="00FE20C8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rolina.simicic@novska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ovska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novac.mfin.hr/rnoprt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arolina.simicic@novska.hr" TargetMode="External"/><Relationship Id="rId10" Type="http://schemas.openxmlformats.org/officeDocument/2006/relationships/hyperlink" Target="https://registri.uprava.h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onja.marohnichorvat@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56C2D-D095-4A09-BEFD-84D57601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3651</Words>
  <Characters>20817</Characters>
  <Application>Microsoft Office Word</Application>
  <DocSecurity>0</DocSecurity>
  <Lines>173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16</cp:revision>
  <cp:lastPrinted>2022-02-25T07:52:00Z</cp:lastPrinted>
  <dcterms:created xsi:type="dcterms:W3CDTF">2022-02-25T06:42:00Z</dcterms:created>
  <dcterms:modified xsi:type="dcterms:W3CDTF">2022-02-25T07:55:00Z</dcterms:modified>
</cp:coreProperties>
</file>