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6B96" w14:textId="77777777" w:rsidR="009A5E31" w:rsidRDefault="009A5E31" w:rsidP="009A5E31">
      <w:pPr>
        <w:jc w:val="both"/>
        <w:rPr>
          <w:rFonts w:asciiTheme="minorHAnsi" w:hAnsiTheme="minorHAnsi" w:cstheme="minorHAnsi"/>
          <w:b/>
          <w:lang w:val="en-US"/>
        </w:rPr>
      </w:pPr>
    </w:p>
    <w:p w14:paraId="3F52149C" w14:textId="77777777" w:rsidR="009A5E31" w:rsidRDefault="009A5E31" w:rsidP="009A5E31">
      <w:pPr>
        <w:jc w:val="both"/>
        <w:rPr>
          <w:rFonts w:asciiTheme="minorHAnsi" w:hAnsiTheme="minorHAnsi" w:cstheme="minorHAnsi"/>
          <w:b/>
          <w:lang w:val="en-US"/>
        </w:rPr>
      </w:pPr>
      <w:r>
        <w:rPr>
          <w:rFonts w:asciiTheme="minorHAnsi" w:hAnsiTheme="minorHAnsi" w:cstheme="minorHAnsi"/>
          <w:b/>
          <w:lang w:val="en-US"/>
        </w:rPr>
        <w:t xml:space="preserve">KLASA: </w:t>
      </w:r>
      <w:r>
        <w:rPr>
          <w:rFonts w:ascii="Calibri" w:hAnsi="Calibri" w:cs="Calibri"/>
          <w:b/>
        </w:rPr>
        <w:t>944-03/22-01/6</w:t>
      </w:r>
    </w:p>
    <w:p w14:paraId="4AED8A93" w14:textId="77777777" w:rsidR="009A5E31" w:rsidRDefault="009A5E31" w:rsidP="009A5E31">
      <w:pPr>
        <w:jc w:val="both"/>
        <w:rPr>
          <w:rFonts w:asciiTheme="minorHAnsi" w:hAnsiTheme="minorHAnsi" w:cstheme="minorHAnsi"/>
          <w:b/>
          <w:lang w:val="en-US"/>
        </w:rPr>
      </w:pPr>
      <w:r>
        <w:rPr>
          <w:rFonts w:asciiTheme="minorHAnsi" w:hAnsiTheme="minorHAnsi" w:cstheme="minorHAnsi"/>
          <w:b/>
          <w:lang w:val="en-US"/>
        </w:rPr>
        <w:t>URBROJ: 2176-4-02-22-31</w:t>
      </w:r>
    </w:p>
    <w:p w14:paraId="15EA0471" w14:textId="77777777" w:rsidR="009A5E31" w:rsidRDefault="009A5E31" w:rsidP="009A5E31">
      <w:pPr>
        <w:jc w:val="both"/>
        <w:rPr>
          <w:rFonts w:asciiTheme="minorHAnsi" w:hAnsiTheme="minorHAnsi" w:cstheme="minorHAnsi"/>
          <w:b/>
          <w:lang w:val="en-US"/>
        </w:rPr>
      </w:pPr>
      <w:proofErr w:type="spellStart"/>
      <w:r>
        <w:rPr>
          <w:rFonts w:asciiTheme="minorHAnsi" w:hAnsiTheme="minorHAnsi" w:cstheme="minorHAnsi"/>
          <w:b/>
          <w:lang w:val="en-US"/>
        </w:rPr>
        <w:t>Novska</w:t>
      </w:r>
      <w:proofErr w:type="spellEnd"/>
      <w:r>
        <w:rPr>
          <w:rFonts w:asciiTheme="minorHAnsi" w:hAnsiTheme="minorHAnsi" w:cstheme="minorHAnsi"/>
          <w:b/>
          <w:lang w:val="en-US"/>
        </w:rPr>
        <w:t xml:space="preserve">, 1. </w:t>
      </w:r>
      <w:proofErr w:type="spellStart"/>
      <w:r>
        <w:rPr>
          <w:rFonts w:asciiTheme="minorHAnsi" w:hAnsiTheme="minorHAnsi" w:cstheme="minorHAnsi"/>
          <w:b/>
          <w:lang w:val="en-US"/>
        </w:rPr>
        <w:t>prosinca</w:t>
      </w:r>
      <w:proofErr w:type="spellEnd"/>
      <w:r>
        <w:rPr>
          <w:rFonts w:asciiTheme="minorHAnsi" w:hAnsiTheme="minorHAnsi" w:cstheme="minorHAnsi"/>
          <w:b/>
          <w:lang w:val="en-US"/>
        </w:rPr>
        <w:t xml:space="preserve"> 2022.  </w:t>
      </w:r>
    </w:p>
    <w:p w14:paraId="4DB93120" w14:textId="77777777" w:rsidR="009A5E31" w:rsidRDefault="009A5E31" w:rsidP="009A5E31">
      <w:pPr>
        <w:jc w:val="both"/>
        <w:rPr>
          <w:rFonts w:asciiTheme="minorHAnsi" w:hAnsiTheme="minorHAnsi" w:cstheme="minorHAnsi"/>
          <w:b/>
          <w:lang w:val="en-US"/>
        </w:rPr>
      </w:pPr>
    </w:p>
    <w:p w14:paraId="549E7CCE" w14:textId="77777777" w:rsidR="009A5E31" w:rsidRDefault="009A5E31" w:rsidP="009A5E31">
      <w:pPr>
        <w:jc w:val="both"/>
        <w:rPr>
          <w:rFonts w:asciiTheme="minorHAnsi" w:hAnsiTheme="minorHAnsi" w:cstheme="minorHAnsi"/>
        </w:rPr>
      </w:pPr>
    </w:p>
    <w:p w14:paraId="5F26BF0E" w14:textId="77777777" w:rsidR="009A5E31" w:rsidRDefault="009A5E31" w:rsidP="009A5E31">
      <w:pPr>
        <w:jc w:val="both"/>
        <w:rPr>
          <w:rFonts w:asciiTheme="minorHAnsi" w:hAnsiTheme="minorHAnsi" w:cstheme="minorHAnsi"/>
        </w:rPr>
      </w:pPr>
      <w:bookmarkStart w:id="0" w:name="_Hlk115866149"/>
      <w:bookmarkStart w:id="1" w:name="_Hlk72742493"/>
      <w:r>
        <w:rPr>
          <w:rFonts w:asciiTheme="minorHAnsi" w:hAnsiTheme="minorHAnsi" w:cstheme="minorHAnsi"/>
        </w:rPr>
        <w:t>Na temelju članka 47. stavak 3., alineja 5. Statuta Grada Novske („Službeni vjesnik broj 8/21), članka 22. Odluke o upravljanju nekretninama u vlasništvu Grada Novska („Službeni vjesnik“ broj 19/13, 45/17 i 73/21)</w:t>
      </w:r>
      <w:bookmarkEnd w:id="0"/>
      <w:r>
        <w:rPr>
          <w:rFonts w:asciiTheme="minorHAnsi" w:hAnsiTheme="minorHAnsi" w:cstheme="minorHAnsi"/>
        </w:rPr>
        <w:t xml:space="preserve"> i Odluke o prodaji nekretnina prikupljanjem pisanih ponuda, Grad Novska objavljuje</w:t>
      </w:r>
    </w:p>
    <w:p w14:paraId="6C7C5C37" w14:textId="77777777" w:rsidR="009A5E31" w:rsidRDefault="009A5E31" w:rsidP="009A5E31">
      <w:pPr>
        <w:jc w:val="both"/>
        <w:rPr>
          <w:rFonts w:asciiTheme="minorHAnsi" w:hAnsiTheme="minorHAnsi" w:cstheme="minorHAnsi"/>
        </w:rPr>
      </w:pPr>
    </w:p>
    <w:bookmarkEnd w:id="1"/>
    <w:p w14:paraId="79EAABE7" w14:textId="77777777" w:rsidR="009A5E31" w:rsidRDefault="009A5E31" w:rsidP="009A5E31">
      <w:pPr>
        <w:rPr>
          <w:rFonts w:asciiTheme="minorHAnsi" w:hAnsiTheme="minorHAnsi" w:cstheme="minorHAnsi"/>
          <w:b/>
          <w:iCs/>
        </w:rPr>
      </w:pPr>
    </w:p>
    <w:p w14:paraId="3AD1BBEC" w14:textId="77777777" w:rsidR="009A5E31" w:rsidRDefault="009A5E31" w:rsidP="009A5E31">
      <w:pPr>
        <w:jc w:val="center"/>
        <w:rPr>
          <w:rFonts w:asciiTheme="minorHAnsi" w:hAnsiTheme="minorHAnsi" w:cstheme="minorHAnsi"/>
          <w:b/>
          <w:iCs/>
        </w:rPr>
      </w:pPr>
      <w:r>
        <w:rPr>
          <w:rFonts w:asciiTheme="minorHAnsi" w:hAnsiTheme="minorHAnsi" w:cstheme="minorHAnsi"/>
          <w:b/>
          <w:iCs/>
        </w:rPr>
        <w:t>JAVNI NATJEČAJ</w:t>
      </w:r>
    </w:p>
    <w:p w14:paraId="1B232215" w14:textId="77777777" w:rsidR="009A5E31" w:rsidRDefault="009A5E31" w:rsidP="009A5E31">
      <w:pPr>
        <w:jc w:val="center"/>
        <w:rPr>
          <w:rFonts w:asciiTheme="minorHAnsi" w:hAnsiTheme="minorHAnsi" w:cstheme="minorHAnsi"/>
          <w:b/>
          <w:iCs/>
        </w:rPr>
      </w:pPr>
      <w:r>
        <w:rPr>
          <w:rFonts w:asciiTheme="minorHAnsi" w:hAnsiTheme="minorHAnsi" w:cstheme="minorHAnsi"/>
          <w:b/>
          <w:iCs/>
        </w:rPr>
        <w:t>ZA PRODAJU NEKRETNINA U VLASNIŠTVU GRADA NOVSKE</w:t>
      </w:r>
    </w:p>
    <w:p w14:paraId="2DDF2ED6" w14:textId="77777777" w:rsidR="009A5E31" w:rsidRDefault="009A5E31" w:rsidP="009A5E31">
      <w:pPr>
        <w:jc w:val="center"/>
        <w:rPr>
          <w:rFonts w:asciiTheme="minorHAnsi" w:hAnsiTheme="minorHAnsi" w:cstheme="minorHAnsi"/>
          <w:b/>
          <w:iCs/>
        </w:rPr>
      </w:pPr>
      <w:r>
        <w:rPr>
          <w:rFonts w:asciiTheme="minorHAnsi" w:hAnsiTheme="minorHAnsi" w:cstheme="minorHAnsi"/>
          <w:b/>
          <w:iCs/>
        </w:rPr>
        <w:t xml:space="preserve"> </w:t>
      </w:r>
    </w:p>
    <w:p w14:paraId="66148BDA" w14:textId="77777777" w:rsidR="009A5E31" w:rsidRDefault="009A5E31" w:rsidP="009A5E31">
      <w:pPr>
        <w:jc w:val="center"/>
        <w:rPr>
          <w:rFonts w:asciiTheme="minorHAnsi" w:hAnsiTheme="minorHAnsi" w:cstheme="minorHAnsi"/>
          <w:b/>
          <w:iCs/>
        </w:rPr>
      </w:pPr>
      <w:r>
        <w:rPr>
          <w:rFonts w:asciiTheme="minorHAnsi" w:hAnsiTheme="minorHAnsi" w:cstheme="minorHAnsi"/>
          <w:b/>
          <w:iCs/>
        </w:rPr>
        <w:t>I.</w:t>
      </w:r>
    </w:p>
    <w:p w14:paraId="3D46084E" w14:textId="77777777" w:rsidR="009A5E31" w:rsidRDefault="009A5E31" w:rsidP="009A5E31">
      <w:pPr>
        <w:jc w:val="both"/>
        <w:rPr>
          <w:rFonts w:asciiTheme="minorHAnsi" w:hAnsiTheme="minorHAnsi" w:cstheme="minorHAnsi"/>
          <w:iCs/>
        </w:rPr>
      </w:pPr>
    </w:p>
    <w:p w14:paraId="42B97792" w14:textId="77777777" w:rsidR="009A5E31" w:rsidRDefault="009A5E31" w:rsidP="009A5E31">
      <w:pPr>
        <w:jc w:val="both"/>
        <w:rPr>
          <w:rFonts w:asciiTheme="minorHAnsi" w:hAnsiTheme="minorHAnsi" w:cstheme="minorHAnsi"/>
          <w:iCs/>
        </w:rPr>
      </w:pPr>
      <w:r>
        <w:rPr>
          <w:rFonts w:asciiTheme="minorHAnsi" w:hAnsiTheme="minorHAnsi" w:cstheme="minorHAnsi"/>
          <w:iCs/>
        </w:rPr>
        <w:t xml:space="preserve">Raspisuje se javni natječaj za prodaju nekretnina na području Grada Novske radi gradnje, formiranja okućnica i stjecanja </w:t>
      </w:r>
      <w:proofErr w:type="spellStart"/>
      <w:r>
        <w:rPr>
          <w:rFonts w:asciiTheme="minorHAnsi" w:hAnsiTheme="minorHAnsi" w:cstheme="minorHAnsi"/>
          <w:iCs/>
        </w:rPr>
        <w:t>samovlasništva</w:t>
      </w:r>
      <w:proofErr w:type="spellEnd"/>
      <w:r>
        <w:rPr>
          <w:rFonts w:asciiTheme="minorHAnsi" w:hAnsiTheme="minorHAnsi" w:cstheme="minorHAnsi"/>
          <w:iCs/>
        </w:rPr>
        <w:t xml:space="preserve"> na nekretninama sukladno namjeni određenoj prostorno planskim dokumentima, kako slijedi: </w:t>
      </w:r>
    </w:p>
    <w:p w14:paraId="602CF0B5" w14:textId="77777777" w:rsidR="009A5E31" w:rsidRDefault="009A5E31" w:rsidP="009A5E31">
      <w:pPr>
        <w:jc w:val="both"/>
        <w:rPr>
          <w:rFonts w:asciiTheme="minorHAnsi" w:hAnsiTheme="minorHAnsi" w:cstheme="minorHAnsi"/>
          <w:iCs/>
        </w:rPr>
      </w:pPr>
    </w:p>
    <w:p w14:paraId="371B3356" w14:textId="77777777" w:rsidR="009A5E31" w:rsidRDefault="009A5E31" w:rsidP="009A5E31">
      <w:pPr>
        <w:rPr>
          <w:rFonts w:asciiTheme="minorHAnsi" w:hAnsiTheme="minorHAnsi" w:cstheme="minorHAnsi"/>
          <w:b/>
          <w:i/>
          <w:sz w:val="28"/>
          <w:szCs w:val="28"/>
          <w:u w:val="single"/>
        </w:rPr>
      </w:pPr>
      <w:r>
        <w:rPr>
          <w:rFonts w:asciiTheme="minorHAnsi" w:hAnsiTheme="minorHAnsi" w:cstheme="minorHAnsi"/>
          <w:b/>
          <w:i/>
          <w:sz w:val="28"/>
          <w:szCs w:val="28"/>
          <w:u w:val="single"/>
        </w:rPr>
        <w:t>K.O. NOVSKA</w:t>
      </w:r>
    </w:p>
    <w:p w14:paraId="298D2D14" w14:textId="77777777" w:rsidR="009A5E31" w:rsidRDefault="009A5E31" w:rsidP="009A5E31">
      <w:pPr>
        <w:jc w:val="both"/>
        <w:rPr>
          <w:rFonts w:asciiTheme="minorHAnsi" w:hAnsiTheme="minorHAnsi" w:cstheme="minorHAnsi"/>
          <w:b/>
        </w:rPr>
      </w:pPr>
    </w:p>
    <w:p w14:paraId="28073301"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1) </w:t>
      </w:r>
      <w:bookmarkStart w:id="2" w:name="_Hlk52449720"/>
      <w:r>
        <w:rPr>
          <w:rFonts w:asciiTheme="minorHAnsi" w:hAnsiTheme="minorHAnsi" w:cstheme="minorHAnsi"/>
          <w:b/>
        </w:rPr>
        <w:t xml:space="preserve">kč.br. 1375/2 ORANICA ULICA JOSIPA JURJA STROSSMAYERA površine 471 m², </w:t>
      </w:r>
      <w:proofErr w:type="spellStart"/>
      <w:r>
        <w:rPr>
          <w:rFonts w:asciiTheme="minorHAnsi" w:hAnsiTheme="minorHAnsi" w:cstheme="minorHAnsi"/>
          <w:b/>
        </w:rPr>
        <w:t>zk.ul</w:t>
      </w:r>
      <w:proofErr w:type="spellEnd"/>
      <w:r>
        <w:rPr>
          <w:rFonts w:asciiTheme="minorHAnsi" w:hAnsiTheme="minorHAnsi" w:cstheme="minorHAnsi"/>
          <w:b/>
        </w:rPr>
        <w:t xml:space="preserve">. 1453 k.o. Novska </w:t>
      </w:r>
    </w:p>
    <w:p w14:paraId="373C85EE" w14:textId="77777777" w:rsidR="009A5E31" w:rsidRDefault="009A5E31" w:rsidP="009A5E31">
      <w:pPr>
        <w:jc w:val="both"/>
        <w:rPr>
          <w:rFonts w:asciiTheme="minorHAnsi" w:hAnsiTheme="minorHAnsi" w:cstheme="minorHAnsi"/>
          <w:b/>
          <w:color w:val="FF0000"/>
        </w:rPr>
      </w:pPr>
    </w:p>
    <w:bookmarkEnd w:id="2"/>
    <w:p w14:paraId="27EAC9C3" w14:textId="77777777" w:rsidR="009A5E31" w:rsidRDefault="009A5E31" w:rsidP="009A5E31">
      <w:pPr>
        <w:jc w:val="both"/>
        <w:rPr>
          <w:rFonts w:asciiTheme="minorHAnsi" w:hAnsiTheme="minorHAnsi" w:cstheme="minorHAnsi"/>
          <w:b/>
          <w:color w:val="FF0000"/>
        </w:rPr>
      </w:pPr>
      <w:r>
        <w:rPr>
          <w:rFonts w:asciiTheme="minorHAnsi" w:hAnsiTheme="minorHAnsi" w:cstheme="minorHAnsi"/>
          <w:b/>
        </w:rPr>
        <w:t>Početna cijena: 4.000,00 kn/</w:t>
      </w:r>
      <w:r>
        <w:rPr>
          <w:rFonts w:asciiTheme="minorHAnsi" w:hAnsiTheme="minorHAnsi" w:cstheme="minorHAnsi"/>
          <w:bCs/>
        </w:rPr>
        <w:t>530,89 €</w:t>
      </w:r>
    </w:p>
    <w:p w14:paraId="754B108F" w14:textId="77777777" w:rsidR="009A5E31" w:rsidRDefault="009A5E31" w:rsidP="009A5E31">
      <w:pPr>
        <w:jc w:val="both"/>
        <w:rPr>
          <w:rFonts w:asciiTheme="minorHAnsi" w:hAnsiTheme="minorHAnsi" w:cstheme="minorHAnsi"/>
          <w:b/>
        </w:rPr>
      </w:pPr>
      <w:r>
        <w:rPr>
          <w:rFonts w:asciiTheme="minorHAnsi" w:hAnsiTheme="minorHAnsi" w:cstheme="minorHAnsi"/>
          <w:b/>
        </w:rPr>
        <w:t>Jamčevina: 400,00 kn/</w:t>
      </w:r>
      <w:r>
        <w:rPr>
          <w:rFonts w:asciiTheme="minorHAnsi" w:hAnsiTheme="minorHAnsi" w:cstheme="minorHAnsi"/>
          <w:bCs/>
        </w:rPr>
        <w:t>53,09 €</w:t>
      </w:r>
    </w:p>
    <w:p w14:paraId="5BC72C2B" w14:textId="77777777" w:rsidR="009A5E31" w:rsidRDefault="009A5E31" w:rsidP="009A5E31">
      <w:pPr>
        <w:jc w:val="both"/>
        <w:rPr>
          <w:rFonts w:asciiTheme="minorHAnsi" w:hAnsiTheme="minorHAnsi" w:cstheme="minorHAnsi"/>
          <w:bCs/>
        </w:rPr>
      </w:pPr>
    </w:p>
    <w:p w14:paraId="02F64EF5" w14:textId="77777777" w:rsidR="009A5E31" w:rsidRDefault="009A5E31" w:rsidP="009A5E31">
      <w:pPr>
        <w:jc w:val="both"/>
        <w:rPr>
          <w:rFonts w:asciiTheme="minorHAnsi" w:hAnsiTheme="minorHAnsi" w:cstheme="minorHAnsi"/>
          <w:bCs/>
        </w:rPr>
      </w:pPr>
      <w:r>
        <w:rPr>
          <w:rFonts w:asciiTheme="minorHAnsi" w:hAnsiTheme="minorHAnsi" w:cstheme="minorHAnsi"/>
          <w:bCs/>
        </w:rPr>
        <w:t xml:space="preserve">Predmetna nekretnina nalazi se u gradu Novska, Ulica Josipa Jurja Strossmayera kbr. 38. U naravi je neizgrađeno građevinsko zemljište koje se nalazi neposredno iza kč.br. 1375/1. Nekretnina nema neposredan prilaz na javnu površinu nego se isti može ostvariti preko parcele kč.br. 1375/1. </w:t>
      </w:r>
    </w:p>
    <w:p w14:paraId="3E3FBE9B" w14:textId="77777777" w:rsidR="009A5E31" w:rsidRDefault="009A5E31" w:rsidP="009A5E31">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nekretnina se u cijelosti nalazi u građevinskom području grada Novske u stambenoj zoni (S1). </w:t>
      </w:r>
    </w:p>
    <w:p w14:paraId="2E802398" w14:textId="77777777" w:rsidR="009A5E31" w:rsidRDefault="009A5E31" w:rsidP="009A5E31">
      <w:pPr>
        <w:jc w:val="both"/>
        <w:rPr>
          <w:rFonts w:asciiTheme="minorHAnsi" w:hAnsiTheme="minorHAnsi" w:cstheme="minorHAnsi"/>
          <w:bCs/>
        </w:rPr>
      </w:pPr>
    </w:p>
    <w:p w14:paraId="7C0A778E" w14:textId="77777777" w:rsidR="009A5E31" w:rsidRDefault="009A5E31" w:rsidP="009A5E31">
      <w:pPr>
        <w:jc w:val="both"/>
        <w:rPr>
          <w:rFonts w:asciiTheme="minorHAnsi" w:hAnsiTheme="minorHAnsi" w:cstheme="minorHAnsi"/>
          <w:b/>
        </w:rPr>
      </w:pPr>
    </w:p>
    <w:p w14:paraId="38996DBC" w14:textId="77777777" w:rsidR="009A5E31" w:rsidRDefault="009A5E31" w:rsidP="009A5E31">
      <w:pPr>
        <w:jc w:val="both"/>
        <w:rPr>
          <w:rFonts w:asciiTheme="minorHAnsi" w:hAnsiTheme="minorHAnsi" w:cstheme="minorHAnsi"/>
          <w:b/>
        </w:rPr>
      </w:pPr>
      <w:r>
        <w:rPr>
          <w:rFonts w:asciiTheme="minorHAnsi" w:hAnsiTheme="minorHAnsi" w:cstheme="minorHAnsi"/>
          <w:b/>
        </w:rPr>
        <w:lastRenderedPageBreak/>
        <w:t>GRAFIČKI PRIKAZ:</w:t>
      </w:r>
    </w:p>
    <w:p w14:paraId="7113958B"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 </w:t>
      </w:r>
    </w:p>
    <w:p w14:paraId="175CE3F1" w14:textId="33B13D1E" w:rsidR="009A5E31" w:rsidRDefault="009A5E31" w:rsidP="009A5E31">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7EFA39A0" wp14:editId="5E8F1F51">
            <wp:extent cx="2647950" cy="245745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457450"/>
                    </a:xfrm>
                    <a:prstGeom prst="rect">
                      <a:avLst/>
                    </a:prstGeom>
                    <a:noFill/>
                    <a:ln>
                      <a:noFill/>
                    </a:ln>
                  </pic:spPr>
                </pic:pic>
              </a:graphicData>
            </a:graphic>
          </wp:inline>
        </w:drawing>
      </w:r>
    </w:p>
    <w:p w14:paraId="61A1647F" w14:textId="77777777" w:rsidR="009A5E31" w:rsidRDefault="009A5E31" w:rsidP="009A5E31">
      <w:pPr>
        <w:rPr>
          <w:rFonts w:asciiTheme="minorHAnsi" w:hAnsiTheme="minorHAnsi" w:cstheme="minorHAnsi"/>
          <w:b/>
          <w:i/>
          <w:sz w:val="28"/>
          <w:szCs w:val="28"/>
          <w:u w:val="single"/>
        </w:rPr>
      </w:pPr>
    </w:p>
    <w:p w14:paraId="07995513" w14:textId="77777777" w:rsidR="009A5E31" w:rsidRDefault="009A5E31" w:rsidP="009A5E31">
      <w:pPr>
        <w:jc w:val="both"/>
        <w:rPr>
          <w:rFonts w:asciiTheme="minorHAnsi" w:hAnsiTheme="minorHAnsi" w:cstheme="minorHAnsi"/>
          <w:b/>
          <w:bCs/>
        </w:rPr>
      </w:pPr>
      <w:r>
        <w:rPr>
          <w:rFonts w:asciiTheme="minorHAnsi" w:hAnsiTheme="minorHAnsi" w:cstheme="minorHAnsi"/>
          <w:b/>
        </w:rPr>
        <w:t xml:space="preserve">2) </w:t>
      </w:r>
      <w:r>
        <w:rPr>
          <w:rFonts w:asciiTheme="minorHAnsi" w:hAnsiTheme="minorHAnsi" w:cstheme="minorHAnsi"/>
        </w:rPr>
        <w:t xml:space="preserve"> </w:t>
      </w:r>
      <w:r>
        <w:rPr>
          <w:rFonts w:asciiTheme="minorHAnsi" w:hAnsiTheme="minorHAnsi" w:cstheme="minorHAnsi"/>
          <w:b/>
          <w:bCs/>
        </w:rPr>
        <w:t>kč.br. 1531 VINOGRAD VLAIĆ BRDO, površine 827 m</w:t>
      </w:r>
      <w:r>
        <w:rPr>
          <w:rFonts w:asciiTheme="minorHAnsi" w:hAnsiTheme="minorHAnsi" w:cstheme="minorHAnsi"/>
          <w:b/>
          <w:bCs/>
          <w:vertAlign w:val="superscript"/>
        </w:rPr>
        <w:t>2</w:t>
      </w:r>
      <w:r>
        <w:rPr>
          <w:rFonts w:asciiTheme="minorHAnsi" w:hAnsiTheme="minorHAnsi" w:cstheme="minorHAnsi"/>
          <w:b/>
          <w:bCs/>
        </w:rPr>
        <w:t xml:space="preserve">, zk.ul.2276 k.o. Novska </w:t>
      </w:r>
    </w:p>
    <w:p w14:paraId="206173D3" w14:textId="77777777" w:rsidR="009A5E31" w:rsidRDefault="009A5E31" w:rsidP="009A5E31">
      <w:pPr>
        <w:jc w:val="both"/>
        <w:rPr>
          <w:rFonts w:asciiTheme="minorHAnsi" w:hAnsiTheme="minorHAnsi" w:cstheme="minorHAnsi"/>
          <w:b/>
          <w:bCs/>
        </w:rPr>
      </w:pPr>
    </w:p>
    <w:p w14:paraId="55A528C9" w14:textId="77777777" w:rsidR="009A5E31" w:rsidRDefault="009A5E31" w:rsidP="009A5E31">
      <w:pPr>
        <w:jc w:val="both"/>
        <w:rPr>
          <w:rFonts w:asciiTheme="minorHAnsi" w:hAnsiTheme="minorHAnsi" w:cstheme="minorHAnsi"/>
          <w:b/>
          <w:bCs/>
        </w:rPr>
      </w:pPr>
      <w:r>
        <w:rPr>
          <w:rFonts w:asciiTheme="minorHAnsi" w:hAnsiTheme="minorHAnsi" w:cstheme="minorHAnsi"/>
          <w:b/>
          <w:bCs/>
        </w:rPr>
        <w:t>Početna cijena: 15.000,00 kn/</w:t>
      </w:r>
      <w:r>
        <w:rPr>
          <w:rFonts w:asciiTheme="minorHAnsi" w:hAnsiTheme="minorHAnsi" w:cstheme="minorHAnsi"/>
        </w:rPr>
        <w:t>1990,84 €</w:t>
      </w:r>
    </w:p>
    <w:p w14:paraId="3C1A9DA2" w14:textId="77777777" w:rsidR="009A5E31" w:rsidRDefault="009A5E31" w:rsidP="009A5E31">
      <w:pPr>
        <w:jc w:val="both"/>
        <w:rPr>
          <w:rFonts w:asciiTheme="minorHAnsi" w:hAnsiTheme="minorHAnsi" w:cstheme="minorHAnsi"/>
        </w:rPr>
      </w:pPr>
      <w:r>
        <w:rPr>
          <w:rFonts w:asciiTheme="minorHAnsi" w:hAnsiTheme="minorHAnsi" w:cstheme="minorHAnsi"/>
          <w:b/>
          <w:bCs/>
        </w:rPr>
        <w:t>Jamčevina: 1.500,00 kn/</w:t>
      </w:r>
      <w:r>
        <w:rPr>
          <w:rFonts w:asciiTheme="minorHAnsi" w:hAnsiTheme="minorHAnsi" w:cstheme="minorHAnsi"/>
        </w:rPr>
        <w:t>199,08 €</w:t>
      </w:r>
    </w:p>
    <w:p w14:paraId="641E17EE" w14:textId="77777777" w:rsidR="009A5E31" w:rsidRDefault="009A5E31" w:rsidP="009A5E31">
      <w:pPr>
        <w:jc w:val="both"/>
        <w:rPr>
          <w:rFonts w:asciiTheme="minorHAnsi" w:hAnsiTheme="minorHAnsi" w:cstheme="minorHAnsi"/>
        </w:rPr>
      </w:pPr>
      <w:r>
        <w:rPr>
          <w:rFonts w:asciiTheme="minorHAnsi" w:hAnsiTheme="minorHAnsi" w:cstheme="minorHAnsi"/>
        </w:rPr>
        <w:t>Predmetna nekretnina nalazi se u širem centru grada Novske, u Vinogradskoj ulici (iza kbr. 16) bez neposrednog prilaza na ulicu. Moguće je prilaz posredno preko zemljišta kč.br. 1567 i 1547/1 k.o. Novska.</w:t>
      </w:r>
    </w:p>
    <w:p w14:paraId="7188FB9F" w14:textId="77777777" w:rsidR="009A5E31" w:rsidRDefault="009A5E31" w:rsidP="009A5E31">
      <w:pPr>
        <w:jc w:val="both"/>
        <w:rPr>
          <w:rFonts w:asciiTheme="minorHAnsi" w:hAnsiTheme="minorHAnsi" w:cstheme="minorHAnsi"/>
        </w:rPr>
      </w:pPr>
      <w:r>
        <w:rPr>
          <w:rFonts w:asciiTheme="minorHAnsi" w:hAnsiTheme="minorHAnsi" w:cstheme="minorHAnsi"/>
        </w:rPr>
        <w:t>Nekretnina je u naravi neizgrađeno građevinsko zemljište.</w:t>
      </w:r>
    </w:p>
    <w:p w14:paraId="2F29EDC3" w14:textId="77777777" w:rsidR="009A5E31" w:rsidRDefault="009A5E31" w:rsidP="009A5E31">
      <w:pPr>
        <w:jc w:val="both"/>
        <w:rPr>
          <w:rFonts w:asciiTheme="minorHAnsi" w:hAnsiTheme="minorHAnsi" w:cstheme="minorHAnsi"/>
        </w:rPr>
      </w:pPr>
    </w:p>
    <w:p w14:paraId="76931400" w14:textId="77777777" w:rsidR="009A5E31" w:rsidRDefault="009A5E31" w:rsidP="009A5E31">
      <w:pPr>
        <w:jc w:val="both"/>
        <w:rPr>
          <w:rFonts w:asciiTheme="minorHAnsi" w:hAnsiTheme="minorHAnsi" w:cstheme="minorHAnsi"/>
          <w:b/>
          <w:bCs/>
        </w:rPr>
      </w:pPr>
      <w:r>
        <w:rPr>
          <w:rFonts w:asciiTheme="minorHAnsi" w:hAnsiTheme="minorHAnsi" w:cstheme="minorHAnsi"/>
          <w:b/>
          <w:bCs/>
        </w:rPr>
        <w:t xml:space="preserve">GRAFIČKI PRIKAZ: </w:t>
      </w:r>
    </w:p>
    <w:p w14:paraId="03732CC1" w14:textId="77777777" w:rsidR="009A5E31" w:rsidRDefault="009A5E31" w:rsidP="009A5E31">
      <w:pPr>
        <w:jc w:val="both"/>
        <w:rPr>
          <w:rFonts w:asciiTheme="minorHAnsi" w:hAnsiTheme="minorHAnsi" w:cstheme="minorHAnsi"/>
          <w:b/>
          <w:bCs/>
        </w:rPr>
      </w:pPr>
    </w:p>
    <w:p w14:paraId="74889930" w14:textId="1882CBF5" w:rsidR="009A5E31" w:rsidRDefault="009A5E31" w:rsidP="009A5E31">
      <w:pPr>
        <w:jc w:val="both"/>
        <w:rPr>
          <w:rFonts w:asciiTheme="minorHAnsi" w:hAnsiTheme="minorHAnsi" w:cstheme="minorHAnsi"/>
          <w:b/>
          <w:bCs/>
          <w:color w:val="FF0000"/>
        </w:rPr>
      </w:pPr>
      <w:r>
        <w:rPr>
          <w:rFonts w:asciiTheme="minorHAnsi" w:hAnsiTheme="minorHAnsi" w:cstheme="minorHAnsi"/>
          <w:b/>
          <w:noProof/>
          <w:color w:val="FF0000"/>
        </w:rPr>
        <w:drawing>
          <wp:inline distT="0" distB="0" distL="0" distR="0" wp14:anchorId="6081B432" wp14:editId="58002470">
            <wp:extent cx="2924175" cy="2266950"/>
            <wp:effectExtent l="0" t="0" r="9525"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266950"/>
                    </a:xfrm>
                    <a:prstGeom prst="rect">
                      <a:avLst/>
                    </a:prstGeom>
                    <a:noFill/>
                    <a:ln>
                      <a:noFill/>
                    </a:ln>
                  </pic:spPr>
                </pic:pic>
              </a:graphicData>
            </a:graphic>
          </wp:inline>
        </w:drawing>
      </w:r>
    </w:p>
    <w:p w14:paraId="3769C5AB" w14:textId="77777777" w:rsidR="009A5E31" w:rsidRDefault="009A5E31" w:rsidP="009A5E31">
      <w:pPr>
        <w:jc w:val="both"/>
        <w:rPr>
          <w:rFonts w:asciiTheme="minorHAnsi" w:hAnsiTheme="minorHAnsi" w:cstheme="minorHAnsi"/>
          <w:b/>
          <w:bCs/>
          <w:color w:val="FF0000"/>
        </w:rPr>
      </w:pPr>
    </w:p>
    <w:p w14:paraId="6FD0F514" w14:textId="77777777" w:rsidR="009A5E31" w:rsidRDefault="009A5E31" w:rsidP="009A5E31">
      <w:pPr>
        <w:jc w:val="both"/>
        <w:rPr>
          <w:rFonts w:asciiTheme="minorHAnsi" w:hAnsiTheme="minorHAnsi" w:cstheme="minorHAnsi"/>
          <w:b/>
          <w:bCs/>
          <w:color w:val="FF0000"/>
        </w:rPr>
      </w:pPr>
    </w:p>
    <w:p w14:paraId="3E56F6CD" w14:textId="77777777" w:rsidR="009A5E31" w:rsidRDefault="009A5E31" w:rsidP="009A5E31">
      <w:pPr>
        <w:jc w:val="both"/>
        <w:rPr>
          <w:rFonts w:asciiTheme="minorHAnsi" w:hAnsiTheme="minorHAnsi" w:cstheme="minorHAnsi"/>
          <w:b/>
          <w:bCs/>
          <w:color w:val="FF0000"/>
        </w:rPr>
      </w:pPr>
    </w:p>
    <w:p w14:paraId="41181279" w14:textId="77777777" w:rsidR="009A5E31" w:rsidRDefault="009A5E31" w:rsidP="009A5E31">
      <w:pPr>
        <w:jc w:val="both"/>
        <w:rPr>
          <w:rFonts w:asciiTheme="minorHAnsi" w:hAnsiTheme="minorHAnsi" w:cstheme="minorHAnsi"/>
          <w:b/>
          <w:bCs/>
          <w:color w:val="FF0000"/>
        </w:rPr>
      </w:pPr>
    </w:p>
    <w:p w14:paraId="53897BE8" w14:textId="77777777" w:rsidR="009A5E31" w:rsidRDefault="009A5E31" w:rsidP="009A5E31">
      <w:pPr>
        <w:jc w:val="both"/>
        <w:rPr>
          <w:rFonts w:asciiTheme="minorHAnsi" w:hAnsiTheme="minorHAnsi" w:cstheme="minorHAnsi"/>
          <w:b/>
          <w:bCs/>
          <w:color w:val="FF0000"/>
        </w:rPr>
      </w:pPr>
    </w:p>
    <w:p w14:paraId="5C6345DA" w14:textId="77777777" w:rsidR="009A5E31" w:rsidRDefault="009A5E31" w:rsidP="009A5E31">
      <w:pPr>
        <w:rPr>
          <w:rFonts w:asciiTheme="minorHAnsi" w:hAnsiTheme="minorHAnsi" w:cstheme="minorHAnsi"/>
          <w:b/>
          <w:iCs/>
        </w:rPr>
      </w:pPr>
      <w:r>
        <w:rPr>
          <w:rFonts w:asciiTheme="minorHAnsi" w:hAnsiTheme="minorHAnsi" w:cstheme="minorHAnsi"/>
          <w:b/>
          <w:iCs/>
        </w:rPr>
        <w:t>3) kč.br. 3693/1 LIVADA RAŽLJEVO, površine 9745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350 k.o. Novska</w:t>
      </w:r>
    </w:p>
    <w:p w14:paraId="677B9C7A" w14:textId="77777777" w:rsidR="009A5E31" w:rsidRDefault="009A5E31" w:rsidP="009A5E31">
      <w:pPr>
        <w:rPr>
          <w:rFonts w:asciiTheme="minorHAnsi" w:hAnsiTheme="minorHAnsi" w:cstheme="minorHAnsi"/>
          <w:b/>
          <w:iCs/>
        </w:rPr>
      </w:pPr>
    </w:p>
    <w:p w14:paraId="0C2EDDD3" w14:textId="77777777" w:rsidR="009A5E31" w:rsidRDefault="009A5E31" w:rsidP="009A5E31">
      <w:pPr>
        <w:rPr>
          <w:rFonts w:asciiTheme="minorHAnsi" w:hAnsiTheme="minorHAnsi" w:cstheme="minorHAnsi"/>
          <w:b/>
          <w:iCs/>
        </w:rPr>
      </w:pPr>
      <w:r>
        <w:rPr>
          <w:rFonts w:asciiTheme="minorHAnsi" w:hAnsiTheme="minorHAnsi" w:cstheme="minorHAnsi"/>
          <w:b/>
          <w:iCs/>
        </w:rPr>
        <w:t>Početna cijena: 179.000,00 kn/</w:t>
      </w:r>
      <w:r>
        <w:rPr>
          <w:rFonts w:asciiTheme="minorHAnsi" w:hAnsiTheme="minorHAnsi" w:cstheme="minorHAnsi"/>
          <w:bCs/>
          <w:iCs/>
        </w:rPr>
        <w:t xml:space="preserve">23.757,38 </w:t>
      </w:r>
      <w:r>
        <w:rPr>
          <w:rFonts w:asciiTheme="minorHAnsi" w:hAnsiTheme="minorHAnsi" w:cstheme="minorHAnsi"/>
          <w:bCs/>
        </w:rPr>
        <w:t>€</w:t>
      </w:r>
      <w:r>
        <w:rPr>
          <w:rFonts w:asciiTheme="minorHAnsi" w:hAnsiTheme="minorHAnsi" w:cstheme="minorHAnsi"/>
          <w:b/>
          <w:iCs/>
        </w:rPr>
        <w:t xml:space="preserve"> </w:t>
      </w:r>
    </w:p>
    <w:p w14:paraId="7D009189" w14:textId="77777777" w:rsidR="009A5E31" w:rsidRDefault="009A5E31" w:rsidP="009A5E31">
      <w:pPr>
        <w:rPr>
          <w:rFonts w:asciiTheme="minorHAnsi" w:hAnsiTheme="minorHAnsi" w:cstheme="minorHAnsi"/>
          <w:b/>
          <w:iCs/>
        </w:rPr>
      </w:pPr>
      <w:r>
        <w:rPr>
          <w:rFonts w:asciiTheme="minorHAnsi" w:hAnsiTheme="minorHAnsi" w:cstheme="minorHAnsi"/>
          <w:b/>
          <w:iCs/>
        </w:rPr>
        <w:t>Jamčevina: 17.900,00 kn/</w:t>
      </w:r>
      <w:r>
        <w:rPr>
          <w:rFonts w:asciiTheme="minorHAnsi" w:hAnsiTheme="minorHAnsi" w:cstheme="minorHAnsi"/>
          <w:bCs/>
          <w:iCs/>
        </w:rPr>
        <w:t>2375,74</w:t>
      </w:r>
      <w:r>
        <w:rPr>
          <w:rFonts w:asciiTheme="minorHAnsi" w:hAnsiTheme="minorHAnsi" w:cstheme="minorHAnsi"/>
          <w:b/>
          <w:iCs/>
        </w:rPr>
        <w:t xml:space="preserve"> </w:t>
      </w:r>
      <w:r>
        <w:rPr>
          <w:rFonts w:asciiTheme="minorHAnsi" w:hAnsiTheme="minorHAnsi" w:cstheme="minorHAnsi"/>
          <w:bCs/>
        </w:rPr>
        <w:t>€</w:t>
      </w:r>
    </w:p>
    <w:p w14:paraId="19DC2337" w14:textId="77777777" w:rsidR="009A5E31" w:rsidRDefault="009A5E31" w:rsidP="009A5E31">
      <w:pPr>
        <w:rPr>
          <w:rFonts w:asciiTheme="minorHAnsi" w:hAnsiTheme="minorHAnsi" w:cstheme="minorHAnsi"/>
          <w:b/>
          <w:iCs/>
        </w:rPr>
      </w:pPr>
    </w:p>
    <w:p w14:paraId="2D3FC4EE" w14:textId="77777777" w:rsidR="009A5E31" w:rsidRDefault="009A5E31" w:rsidP="009A5E31">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0272B109" w14:textId="77777777" w:rsidR="009A5E31" w:rsidRDefault="009A5E31" w:rsidP="009A5E31">
      <w:pPr>
        <w:jc w:val="both"/>
        <w:rPr>
          <w:rFonts w:asciiTheme="minorHAnsi" w:hAnsiTheme="minorHAnsi" w:cstheme="minorHAnsi"/>
          <w:bCs/>
          <w:iCs/>
        </w:rPr>
      </w:pPr>
    </w:p>
    <w:p w14:paraId="04FE6031" w14:textId="77777777" w:rsidR="009A5E31" w:rsidRDefault="009A5E31" w:rsidP="009A5E31">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proizvodna oznake I2. </w:t>
      </w:r>
    </w:p>
    <w:p w14:paraId="2DBCFAF1" w14:textId="77777777" w:rsidR="009A5E31" w:rsidRDefault="009A5E31" w:rsidP="009A5E31">
      <w:pPr>
        <w:jc w:val="both"/>
        <w:rPr>
          <w:rFonts w:asciiTheme="minorHAnsi" w:hAnsiTheme="minorHAnsi" w:cstheme="minorHAnsi"/>
          <w:bCs/>
        </w:rPr>
      </w:pPr>
    </w:p>
    <w:p w14:paraId="45F3B06E"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GRAFIČKI PRIKAZ: </w:t>
      </w:r>
    </w:p>
    <w:p w14:paraId="30C44218" w14:textId="77777777" w:rsidR="009A5E31" w:rsidRDefault="009A5E31" w:rsidP="009A5E31">
      <w:pPr>
        <w:jc w:val="both"/>
        <w:rPr>
          <w:rFonts w:asciiTheme="minorHAnsi" w:hAnsiTheme="minorHAnsi" w:cstheme="minorHAnsi"/>
          <w:b/>
        </w:rPr>
      </w:pPr>
    </w:p>
    <w:p w14:paraId="74285181" w14:textId="4CC6B5E7" w:rsidR="009A5E31" w:rsidRDefault="009A5E31" w:rsidP="009A5E31">
      <w:pPr>
        <w:jc w:val="both"/>
        <w:rPr>
          <w:rFonts w:asciiTheme="minorHAnsi" w:hAnsiTheme="minorHAnsi" w:cstheme="minorHAnsi"/>
          <w:bCs/>
        </w:rPr>
      </w:pPr>
      <w:r>
        <w:rPr>
          <w:rFonts w:asciiTheme="minorHAnsi" w:hAnsiTheme="minorHAnsi" w:cstheme="minorHAnsi"/>
          <w:noProof/>
        </w:rPr>
        <w:drawing>
          <wp:inline distT="0" distB="0" distL="0" distR="0" wp14:anchorId="6AEAD2C7" wp14:editId="0A6B2DBF">
            <wp:extent cx="3162300" cy="2647950"/>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2647950"/>
                    </a:xfrm>
                    <a:prstGeom prst="rect">
                      <a:avLst/>
                    </a:prstGeom>
                    <a:noFill/>
                    <a:ln>
                      <a:noFill/>
                    </a:ln>
                  </pic:spPr>
                </pic:pic>
              </a:graphicData>
            </a:graphic>
          </wp:inline>
        </w:drawing>
      </w:r>
    </w:p>
    <w:p w14:paraId="49CBCA4F" w14:textId="77777777" w:rsidR="009A5E31" w:rsidRDefault="009A5E31" w:rsidP="009A5E31">
      <w:pPr>
        <w:rPr>
          <w:rFonts w:asciiTheme="minorHAnsi" w:hAnsiTheme="minorHAnsi" w:cstheme="minorHAnsi"/>
          <w:b/>
          <w:iCs/>
        </w:rPr>
      </w:pPr>
    </w:p>
    <w:p w14:paraId="2A1D09B3" w14:textId="77777777" w:rsidR="009A5E31" w:rsidRDefault="009A5E31" w:rsidP="009A5E31">
      <w:pPr>
        <w:rPr>
          <w:rFonts w:asciiTheme="minorHAnsi" w:hAnsiTheme="minorHAnsi" w:cstheme="minorHAnsi"/>
          <w:b/>
          <w:iCs/>
        </w:rPr>
      </w:pPr>
      <w:r>
        <w:rPr>
          <w:rFonts w:asciiTheme="minorHAnsi" w:hAnsiTheme="minorHAnsi" w:cstheme="minorHAnsi"/>
          <w:b/>
          <w:iCs/>
        </w:rPr>
        <w:t>4) kč.br. 3694/1 LIVADA RAŽLJEVO, površine 3130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336 k.o. Novska</w:t>
      </w:r>
    </w:p>
    <w:p w14:paraId="3709D911" w14:textId="77777777" w:rsidR="009A5E31" w:rsidRDefault="009A5E31" w:rsidP="009A5E31">
      <w:pPr>
        <w:rPr>
          <w:rFonts w:asciiTheme="minorHAnsi" w:hAnsiTheme="minorHAnsi" w:cstheme="minorHAnsi"/>
          <w:b/>
          <w:iCs/>
        </w:rPr>
      </w:pPr>
      <w:r>
        <w:rPr>
          <w:rFonts w:asciiTheme="minorHAnsi" w:hAnsiTheme="minorHAnsi" w:cstheme="minorHAnsi"/>
          <w:b/>
          <w:iCs/>
        </w:rPr>
        <w:t xml:space="preserve">Početna cijena: 58.000,00 kn/ </w:t>
      </w:r>
      <w:r>
        <w:rPr>
          <w:rFonts w:asciiTheme="minorHAnsi" w:hAnsiTheme="minorHAnsi" w:cstheme="minorHAnsi"/>
          <w:bCs/>
          <w:iCs/>
        </w:rPr>
        <w:t xml:space="preserve">7697,92 </w:t>
      </w:r>
      <w:r>
        <w:rPr>
          <w:rFonts w:asciiTheme="minorHAnsi" w:hAnsiTheme="minorHAnsi" w:cstheme="minorHAnsi"/>
          <w:bCs/>
        </w:rPr>
        <w:t>€</w:t>
      </w:r>
    </w:p>
    <w:p w14:paraId="0FD92E21" w14:textId="77777777" w:rsidR="009A5E31" w:rsidRDefault="009A5E31" w:rsidP="009A5E31">
      <w:pPr>
        <w:rPr>
          <w:rFonts w:asciiTheme="minorHAnsi" w:hAnsiTheme="minorHAnsi" w:cstheme="minorHAnsi"/>
          <w:b/>
          <w:iCs/>
        </w:rPr>
      </w:pPr>
      <w:r>
        <w:rPr>
          <w:rFonts w:asciiTheme="minorHAnsi" w:hAnsiTheme="minorHAnsi" w:cstheme="minorHAnsi"/>
          <w:b/>
          <w:iCs/>
        </w:rPr>
        <w:t>Jamčevina: 5.800,00 kn/</w:t>
      </w:r>
      <w:r>
        <w:rPr>
          <w:rFonts w:asciiTheme="minorHAnsi" w:hAnsiTheme="minorHAnsi" w:cstheme="minorHAnsi"/>
          <w:bCs/>
          <w:iCs/>
        </w:rPr>
        <w:t>769,79</w:t>
      </w:r>
      <w:r>
        <w:rPr>
          <w:rFonts w:asciiTheme="minorHAnsi" w:hAnsiTheme="minorHAnsi" w:cstheme="minorHAnsi"/>
          <w:bCs/>
        </w:rPr>
        <w:t xml:space="preserve"> €</w:t>
      </w:r>
    </w:p>
    <w:p w14:paraId="19CB705F" w14:textId="77777777" w:rsidR="009A5E31" w:rsidRDefault="009A5E31" w:rsidP="009A5E31">
      <w:pPr>
        <w:rPr>
          <w:rFonts w:asciiTheme="minorHAnsi" w:hAnsiTheme="minorHAnsi" w:cstheme="minorHAnsi"/>
          <w:b/>
          <w:iCs/>
        </w:rPr>
      </w:pPr>
    </w:p>
    <w:p w14:paraId="2CA2B1D2" w14:textId="77777777" w:rsidR="009A5E31" w:rsidRDefault="009A5E31" w:rsidP="009A5E31">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788C9FCD" w14:textId="77777777" w:rsidR="009A5E31" w:rsidRDefault="009A5E31" w:rsidP="009A5E31">
      <w:pPr>
        <w:jc w:val="both"/>
        <w:rPr>
          <w:rFonts w:asciiTheme="minorHAnsi" w:hAnsiTheme="minorHAnsi" w:cstheme="minorHAnsi"/>
          <w:bCs/>
          <w:iCs/>
        </w:rPr>
      </w:pPr>
    </w:p>
    <w:p w14:paraId="45DB657F" w14:textId="77777777" w:rsidR="009A5E31" w:rsidRDefault="009A5E31" w:rsidP="009A5E31">
      <w:pPr>
        <w:jc w:val="both"/>
        <w:rPr>
          <w:rFonts w:asciiTheme="minorHAnsi" w:hAnsiTheme="minorHAnsi" w:cstheme="minorHAnsi"/>
          <w:bCs/>
        </w:rPr>
      </w:pPr>
      <w:r>
        <w:rPr>
          <w:rFonts w:asciiTheme="minorHAnsi" w:hAnsiTheme="minorHAnsi" w:cstheme="minorHAnsi"/>
          <w:bCs/>
        </w:rPr>
        <w:lastRenderedPageBreak/>
        <w:t xml:space="preserve">Prema Urbanističkom planu uređenja Grada Novske („ Službeni vjesnik“ broj 31/07, 49/07, 19/13 i 54/18, 40/20 i 21/21) nekretnina se u cijelosti nalazi unutar obuhvata UPU-a Grada Novske namjene: Gospodarska namjena – proizvodna oznake I2. </w:t>
      </w:r>
    </w:p>
    <w:p w14:paraId="55B67BDA" w14:textId="77777777" w:rsidR="009A5E31" w:rsidRDefault="009A5E31" w:rsidP="009A5E31">
      <w:pPr>
        <w:rPr>
          <w:rFonts w:asciiTheme="minorHAnsi" w:hAnsiTheme="minorHAnsi" w:cstheme="minorHAnsi"/>
          <w:b/>
          <w:iCs/>
        </w:rPr>
      </w:pPr>
    </w:p>
    <w:p w14:paraId="54BA2CEA" w14:textId="77777777" w:rsidR="009A5E31" w:rsidRDefault="009A5E31" w:rsidP="009A5E31">
      <w:pPr>
        <w:rPr>
          <w:rFonts w:asciiTheme="minorHAnsi" w:hAnsiTheme="minorHAnsi" w:cstheme="minorHAnsi"/>
          <w:b/>
          <w:iCs/>
        </w:rPr>
      </w:pPr>
    </w:p>
    <w:p w14:paraId="0559FB3B"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GRAFIČKI PRIKAZ: </w:t>
      </w:r>
    </w:p>
    <w:p w14:paraId="6807C153" w14:textId="4ED22FBA" w:rsidR="009A5E31" w:rsidRDefault="009A5E31" w:rsidP="009A5E31">
      <w:pPr>
        <w:jc w:val="both"/>
        <w:rPr>
          <w:rFonts w:asciiTheme="minorHAnsi" w:hAnsiTheme="minorHAnsi" w:cstheme="minorHAnsi"/>
          <w:b/>
        </w:rPr>
      </w:pPr>
      <w:r>
        <w:rPr>
          <w:rFonts w:asciiTheme="minorHAnsi" w:hAnsiTheme="minorHAnsi" w:cstheme="minorHAnsi"/>
          <w:b/>
          <w:noProof/>
        </w:rPr>
        <w:drawing>
          <wp:inline distT="0" distB="0" distL="0" distR="0" wp14:anchorId="4DA51CB8" wp14:editId="41074440">
            <wp:extent cx="3162300" cy="2486025"/>
            <wp:effectExtent l="0" t="0" r="0"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486025"/>
                    </a:xfrm>
                    <a:prstGeom prst="rect">
                      <a:avLst/>
                    </a:prstGeom>
                    <a:noFill/>
                    <a:ln>
                      <a:noFill/>
                    </a:ln>
                  </pic:spPr>
                </pic:pic>
              </a:graphicData>
            </a:graphic>
          </wp:inline>
        </w:drawing>
      </w:r>
    </w:p>
    <w:p w14:paraId="0C908484" w14:textId="77777777" w:rsidR="009A5E31" w:rsidRDefault="009A5E31" w:rsidP="009A5E31">
      <w:pPr>
        <w:jc w:val="both"/>
        <w:rPr>
          <w:rFonts w:asciiTheme="minorHAnsi" w:hAnsiTheme="minorHAnsi" w:cstheme="minorHAnsi"/>
          <w:b/>
        </w:rPr>
      </w:pPr>
    </w:p>
    <w:p w14:paraId="1F387CFE" w14:textId="77777777" w:rsidR="009A5E31" w:rsidRDefault="009A5E31" w:rsidP="009A5E31">
      <w:pPr>
        <w:rPr>
          <w:rFonts w:asciiTheme="minorHAnsi" w:hAnsiTheme="minorHAnsi" w:cstheme="minorHAnsi"/>
          <w:b/>
          <w:iCs/>
        </w:rPr>
      </w:pPr>
      <w:r>
        <w:rPr>
          <w:rFonts w:asciiTheme="minorHAnsi" w:hAnsiTheme="minorHAnsi" w:cstheme="minorHAnsi"/>
          <w:b/>
          <w:iCs/>
        </w:rPr>
        <w:t>5) kč.br. 3695/1 LIVADA RAŽLJEVO, površine 3525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337 k.o. Novska </w:t>
      </w:r>
    </w:p>
    <w:p w14:paraId="551FE939" w14:textId="77777777" w:rsidR="009A5E31" w:rsidRDefault="009A5E31" w:rsidP="009A5E31">
      <w:pPr>
        <w:rPr>
          <w:rFonts w:asciiTheme="minorHAnsi" w:hAnsiTheme="minorHAnsi" w:cstheme="minorHAnsi"/>
          <w:b/>
          <w:iCs/>
        </w:rPr>
      </w:pPr>
    </w:p>
    <w:p w14:paraId="44431E73" w14:textId="77777777" w:rsidR="009A5E31" w:rsidRDefault="009A5E31" w:rsidP="009A5E31">
      <w:pPr>
        <w:rPr>
          <w:rFonts w:asciiTheme="minorHAnsi" w:hAnsiTheme="minorHAnsi" w:cstheme="minorHAnsi"/>
          <w:bCs/>
          <w:iCs/>
        </w:rPr>
      </w:pPr>
      <w:r>
        <w:rPr>
          <w:rFonts w:asciiTheme="minorHAnsi" w:hAnsiTheme="minorHAnsi" w:cstheme="minorHAnsi"/>
          <w:b/>
          <w:iCs/>
        </w:rPr>
        <w:t>Početna cijena: 65.000,00 kn/</w:t>
      </w:r>
      <w:r>
        <w:rPr>
          <w:rFonts w:asciiTheme="minorHAnsi" w:hAnsiTheme="minorHAnsi" w:cstheme="minorHAnsi"/>
          <w:bCs/>
          <w:iCs/>
        </w:rPr>
        <w:t xml:space="preserve">8626,98 </w:t>
      </w:r>
      <w:r>
        <w:rPr>
          <w:rFonts w:asciiTheme="minorHAnsi" w:hAnsiTheme="minorHAnsi" w:cstheme="minorHAnsi"/>
          <w:bCs/>
        </w:rPr>
        <w:t>€</w:t>
      </w:r>
    </w:p>
    <w:p w14:paraId="5DF40D73" w14:textId="77777777" w:rsidR="009A5E31" w:rsidRDefault="009A5E31" w:rsidP="009A5E31">
      <w:pPr>
        <w:rPr>
          <w:rFonts w:asciiTheme="minorHAnsi" w:hAnsiTheme="minorHAnsi" w:cstheme="minorHAnsi"/>
          <w:b/>
          <w:iCs/>
        </w:rPr>
      </w:pPr>
      <w:r>
        <w:rPr>
          <w:rFonts w:asciiTheme="minorHAnsi" w:hAnsiTheme="minorHAnsi" w:cstheme="minorHAnsi"/>
          <w:b/>
          <w:iCs/>
        </w:rPr>
        <w:t>Jamčevina: 6.500,00 kn/</w:t>
      </w:r>
      <w:r>
        <w:rPr>
          <w:rFonts w:asciiTheme="minorHAnsi" w:hAnsiTheme="minorHAnsi" w:cstheme="minorHAnsi"/>
          <w:bCs/>
          <w:iCs/>
        </w:rPr>
        <w:t xml:space="preserve">862,70 </w:t>
      </w:r>
      <w:r>
        <w:rPr>
          <w:rFonts w:asciiTheme="minorHAnsi" w:hAnsiTheme="minorHAnsi" w:cstheme="minorHAnsi"/>
          <w:bCs/>
        </w:rPr>
        <w:t>€</w:t>
      </w:r>
    </w:p>
    <w:p w14:paraId="76B4CF4A" w14:textId="77777777" w:rsidR="009A5E31" w:rsidRDefault="009A5E31" w:rsidP="009A5E31">
      <w:pPr>
        <w:rPr>
          <w:rFonts w:asciiTheme="minorHAnsi" w:hAnsiTheme="minorHAnsi" w:cstheme="minorHAnsi"/>
          <w:b/>
          <w:iCs/>
        </w:rPr>
      </w:pPr>
    </w:p>
    <w:p w14:paraId="118133E9" w14:textId="77777777" w:rsidR="009A5E31" w:rsidRDefault="009A5E31" w:rsidP="009A5E31">
      <w:pPr>
        <w:jc w:val="both"/>
        <w:rPr>
          <w:rFonts w:asciiTheme="minorHAnsi" w:hAnsiTheme="minorHAnsi" w:cstheme="minorHAnsi"/>
          <w:bCs/>
          <w:iCs/>
        </w:rPr>
      </w:pPr>
      <w:r>
        <w:rPr>
          <w:rFonts w:asciiTheme="minorHAnsi" w:hAnsiTheme="minorHAnsi" w:cstheme="minorHAnsi"/>
          <w:bCs/>
          <w:iCs/>
        </w:rPr>
        <w:t xml:space="preserve">Predmetna nekretnina nalazi se na području Poduzetničke zone Zapad u </w:t>
      </w:r>
      <w:proofErr w:type="spellStart"/>
      <w:r>
        <w:rPr>
          <w:rFonts w:asciiTheme="minorHAnsi" w:hAnsiTheme="minorHAnsi" w:cstheme="minorHAnsi"/>
          <w:bCs/>
          <w:iCs/>
        </w:rPr>
        <w:t>Novskoj</w:t>
      </w:r>
      <w:proofErr w:type="spellEnd"/>
      <w:r>
        <w:rPr>
          <w:rFonts w:asciiTheme="minorHAnsi" w:hAnsiTheme="minorHAnsi" w:cstheme="minorHAnsi"/>
          <w:bCs/>
          <w:iCs/>
        </w:rPr>
        <w:t xml:space="preserve">, Obrtnička ulica, koje je udaljeno cca 600 m od ulaza na autocestu, u naravi je neizgrađeno građevinsko zemljište u čijoj neposrednoj blizini se nalaze izgrađene industrijske i poslovne građevine kao što su pogon za termičku obradu drva, pogon za izradu stolarije, pogoni tekstilne industrije i betonara. </w:t>
      </w:r>
    </w:p>
    <w:p w14:paraId="24B12605" w14:textId="77777777" w:rsidR="009A5E31" w:rsidRDefault="009A5E31" w:rsidP="009A5E31">
      <w:pPr>
        <w:jc w:val="both"/>
        <w:rPr>
          <w:rFonts w:asciiTheme="minorHAnsi" w:hAnsiTheme="minorHAnsi" w:cstheme="minorHAnsi"/>
          <w:bCs/>
        </w:rPr>
      </w:pPr>
      <w:r>
        <w:rPr>
          <w:rFonts w:asciiTheme="minorHAnsi" w:hAnsiTheme="minorHAnsi" w:cstheme="minorHAnsi"/>
          <w:bCs/>
        </w:rPr>
        <w:t xml:space="preserve">Prema Urbanističkom planu uređenja Grada Novske („ Službeni vjesnik“ broj 31/07, 49/07, 19/13 i 54/18, 40/20 i 21/21) nekretnina se u cijelosti nalazi unutar obuhvata UPU-a Grada Novske namjene: Gospodarska namjena – proizvodne oznake I2. </w:t>
      </w:r>
    </w:p>
    <w:p w14:paraId="3B0C6662" w14:textId="6C5D5764" w:rsidR="009A5E31" w:rsidRDefault="009A5E31" w:rsidP="009A5E31">
      <w:pPr>
        <w:jc w:val="both"/>
        <w:rPr>
          <w:rFonts w:asciiTheme="minorHAnsi" w:hAnsiTheme="minorHAnsi" w:cstheme="minorHAnsi"/>
          <w:b/>
        </w:rPr>
      </w:pPr>
    </w:p>
    <w:p w14:paraId="53EE8BEA" w14:textId="017A8221" w:rsidR="009A5E31" w:rsidRDefault="009A5E31" w:rsidP="009A5E31">
      <w:pPr>
        <w:jc w:val="both"/>
        <w:rPr>
          <w:rFonts w:asciiTheme="minorHAnsi" w:hAnsiTheme="minorHAnsi" w:cstheme="minorHAnsi"/>
          <w:b/>
        </w:rPr>
      </w:pPr>
    </w:p>
    <w:p w14:paraId="53DED19A" w14:textId="261BE1D5" w:rsidR="009A5E31" w:rsidRDefault="009A5E31" w:rsidP="009A5E31">
      <w:pPr>
        <w:jc w:val="both"/>
        <w:rPr>
          <w:rFonts w:asciiTheme="minorHAnsi" w:hAnsiTheme="minorHAnsi" w:cstheme="minorHAnsi"/>
          <w:b/>
        </w:rPr>
      </w:pPr>
    </w:p>
    <w:p w14:paraId="16B36200" w14:textId="7AC3679F" w:rsidR="009A5E31" w:rsidRDefault="009A5E31" w:rsidP="009A5E31">
      <w:pPr>
        <w:jc w:val="both"/>
        <w:rPr>
          <w:rFonts w:asciiTheme="minorHAnsi" w:hAnsiTheme="minorHAnsi" w:cstheme="minorHAnsi"/>
          <w:b/>
        </w:rPr>
      </w:pPr>
    </w:p>
    <w:p w14:paraId="356B45DC" w14:textId="6F63CF94" w:rsidR="009A5E31" w:rsidRDefault="009A5E31" w:rsidP="009A5E31">
      <w:pPr>
        <w:jc w:val="both"/>
        <w:rPr>
          <w:rFonts w:asciiTheme="minorHAnsi" w:hAnsiTheme="minorHAnsi" w:cstheme="minorHAnsi"/>
          <w:b/>
        </w:rPr>
      </w:pPr>
    </w:p>
    <w:p w14:paraId="631F459E" w14:textId="41BEAB1F" w:rsidR="009A5E31" w:rsidRDefault="009A5E31" w:rsidP="009A5E31">
      <w:pPr>
        <w:jc w:val="both"/>
        <w:rPr>
          <w:rFonts w:asciiTheme="minorHAnsi" w:hAnsiTheme="minorHAnsi" w:cstheme="minorHAnsi"/>
          <w:b/>
        </w:rPr>
      </w:pPr>
    </w:p>
    <w:p w14:paraId="4AB78D3E" w14:textId="7EB25A36" w:rsidR="009A5E31" w:rsidRDefault="009A5E31" w:rsidP="009A5E31">
      <w:pPr>
        <w:jc w:val="both"/>
        <w:rPr>
          <w:rFonts w:asciiTheme="minorHAnsi" w:hAnsiTheme="minorHAnsi" w:cstheme="minorHAnsi"/>
          <w:b/>
        </w:rPr>
      </w:pPr>
    </w:p>
    <w:p w14:paraId="1B3BCFE4" w14:textId="60A3247C" w:rsidR="009A5E31" w:rsidRDefault="009A5E31" w:rsidP="009A5E31">
      <w:pPr>
        <w:jc w:val="both"/>
        <w:rPr>
          <w:rFonts w:asciiTheme="minorHAnsi" w:hAnsiTheme="minorHAnsi" w:cstheme="minorHAnsi"/>
          <w:b/>
        </w:rPr>
      </w:pPr>
    </w:p>
    <w:p w14:paraId="6DBB8DE6" w14:textId="4F3F9D20" w:rsidR="009A5E31" w:rsidRDefault="009A5E31" w:rsidP="009A5E31">
      <w:pPr>
        <w:jc w:val="both"/>
        <w:rPr>
          <w:rFonts w:asciiTheme="minorHAnsi" w:hAnsiTheme="minorHAnsi" w:cstheme="minorHAnsi"/>
          <w:b/>
        </w:rPr>
      </w:pPr>
    </w:p>
    <w:p w14:paraId="567BB61B" w14:textId="77777777" w:rsidR="009A5E31" w:rsidRDefault="009A5E31" w:rsidP="009A5E31">
      <w:pPr>
        <w:jc w:val="both"/>
        <w:rPr>
          <w:rFonts w:asciiTheme="minorHAnsi" w:hAnsiTheme="minorHAnsi" w:cstheme="minorHAnsi"/>
          <w:b/>
        </w:rPr>
      </w:pPr>
    </w:p>
    <w:p w14:paraId="65C08BE6" w14:textId="77777777" w:rsidR="009A5E31" w:rsidRDefault="009A5E31" w:rsidP="009A5E31">
      <w:pPr>
        <w:jc w:val="both"/>
        <w:rPr>
          <w:rFonts w:asciiTheme="minorHAnsi" w:hAnsiTheme="minorHAnsi" w:cstheme="minorHAnsi"/>
          <w:b/>
        </w:rPr>
      </w:pPr>
      <w:r>
        <w:rPr>
          <w:rFonts w:asciiTheme="minorHAnsi" w:hAnsiTheme="minorHAnsi" w:cstheme="minorHAnsi"/>
          <w:b/>
        </w:rPr>
        <w:lastRenderedPageBreak/>
        <w:t xml:space="preserve">GRAFIČKI PRIKAZ: </w:t>
      </w:r>
    </w:p>
    <w:p w14:paraId="26C3EFA4" w14:textId="77777777" w:rsidR="009A5E31" w:rsidRDefault="009A5E31" w:rsidP="009A5E31">
      <w:pPr>
        <w:jc w:val="both"/>
        <w:rPr>
          <w:rFonts w:asciiTheme="minorHAnsi" w:hAnsiTheme="minorHAnsi" w:cstheme="minorHAnsi"/>
          <w:b/>
        </w:rPr>
      </w:pPr>
    </w:p>
    <w:p w14:paraId="45CD2E6F" w14:textId="7B3EB9AE" w:rsidR="009A5E31" w:rsidRDefault="009A5E31" w:rsidP="009A5E31">
      <w:pPr>
        <w:rPr>
          <w:rFonts w:asciiTheme="minorHAnsi" w:hAnsiTheme="minorHAnsi" w:cstheme="minorHAnsi"/>
          <w:bCs/>
          <w:iCs/>
        </w:rPr>
      </w:pPr>
      <w:r>
        <w:rPr>
          <w:rFonts w:asciiTheme="minorHAnsi" w:hAnsiTheme="minorHAnsi" w:cstheme="minorHAnsi"/>
          <w:noProof/>
        </w:rPr>
        <w:drawing>
          <wp:inline distT="0" distB="0" distL="0" distR="0" wp14:anchorId="524BA592" wp14:editId="6586B0EF">
            <wp:extent cx="2981325" cy="249555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495550"/>
                    </a:xfrm>
                    <a:prstGeom prst="rect">
                      <a:avLst/>
                    </a:prstGeom>
                    <a:noFill/>
                    <a:ln>
                      <a:noFill/>
                    </a:ln>
                  </pic:spPr>
                </pic:pic>
              </a:graphicData>
            </a:graphic>
          </wp:inline>
        </w:drawing>
      </w:r>
    </w:p>
    <w:p w14:paraId="45E9EA71" w14:textId="77777777" w:rsidR="009A5E31" w:rsidRDefault="009A5E31" w:rsidP="009A5E31">
      <w:pPr>
        <w:rPr>
          <w:rFonts w:asciiTheme="minorHAnsi" w:hAnsiTheme="minorHAnsi" w:cstheme="minorHAnsi"/>
          <w:bCs/>
        </w:rPr>
      </w:pPr>
    </w:p>
    <w:p w14:paraId="39D3BC48" w14:textId="77777777" w:rsidR="009A5E31" w:rsidRDefault="009A5E31" w:rsidP="009A5E31">
      <w:pPr>
        <w:rPr>
          <w:rFonts w:asciiTheme="minorHAnsi" w:hAnsiTheme="minorHAnsi" w:cstheme="minorHAnsi"/>
          <w:b/>
          <w:iCs/>
        </w:rPr>
      </w:pPr>
      <w:r>
        <w:rPr>
          <w:rFonts w:asciiTheme="minorHAnsi" w:hAnsiTheme="minorHAnsi" w:cstheme="minorHAnsi"/>
          <w:b/>
          <w:iCs/>
        </w:rPr>
        <w:t>6) kč.br. 1614/3  ORANICA VLAIĆ BRDO površine 1768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2023 k.o. Novska </w:t>
      </w:r>
    </w:p>
    <w:p w14:paraId="0AEAD7B9" w14:textId="77777777" w:rsidR="009A5E31" w:rsidRDefault="009A5E31" w:rsidP="009A5E31">
      <w:pPr>
        <w:rPr>
          <w:rFonts w:asciiTheme="minorHAnsi" w:hAnsiTheme="minorHAnsi" w:cstheme="minorHAnsi"/>
          <w:b/>
          <w:iCs/>
        </w:rPr>
      </w:pPr>
    </w:p>
    <w:p w14:paraId="6E628535" w14:textId="77777777" w:rsidR="009A5E31" w:rsidRDefault="009A5E31" w:rsidP="009A5E31">
      <w:pPr>
        <w:rPr>
          <w:rFonts w:asciiTheme="minorHAnsi" w:hAnsiTheme="minorHAnsi" w:cstheme="minorHAnsi"/>
          <w:bCs/>
          <w:iCs/>
        </w:rPr>
      </w:pPr>
      <w:r>
        <w:rPr>
          <w:rFonts w:asciiTheme="minorHAnsi" w:hAnsiTheme="minorHAnsi" w:cstheme="minorHAnsi"/>
          <w:b/>
          <w:iCs/>
        </w:rPr>
        <w:t>Početna cijena: 28.000,00 kn/</w:t>
      </w:r>
      <w:r>
        <w:rPr>
          <w:rFonts w:asciiTheme="minorHAnsi" w:hAnsiTheme="minorHAnsi" w:cstheme="minorHAnsi"/>
          <w:bCs/>
          <w:iCs/>
        </w:rPr>
        <w:t xml:space="preserve">3716,24 </w:t>
      </w:r>
      <w:r>
        <w:rPr>
          <w:rFonts w:asciiTheme="minorHAnsi" w:hAnsiTheme="minorHAnsi" w:cstheme="minorHAnsi"/>
          <w:bCs/>
        </w:rPr>
        <w:t>€</w:t>
      </w:r>
    </w:p>
    <w:p w14:paraId="549D3A83" w14:textId="77777777" w:rsidR="009A5E31" w:rsidRDefault="009A5E31" w:rsidP="009A5E31">
      <w:pPr>
        <w:rPr>
          <w:rFonts w:asciiTheme="minorHAnsi" w:hAnsiTheme="minorHAnsi" w:cstheme="minorHAnsi"/>
          <w:b/>
          <w:iCs/>
        </w:rPr>
      </w:pPr>
      <w:r>
        <w:rPr>
          <w:rFonts w:asciiTheme="minorHAnsi" w:hAnsiTheme="minorHAnsi" w:cstheme="minorHAnsi"/>
          <w:b/>
          <w:iCs/>
        </w:rPr>
        <w:t>Jamčevina: 2.800,00 kn/</w:t>
      </w:r>
      <w:r>
        <w:rPr>
          <w:rFonts w:asciiTheme="minorHAnsi" w:hAnsiTheme="minorHAnsi" w:cstheme="minorHAnsi"/>
          <w:bCs/>
          <w:iCs/>
        </w:rPr>
        <w:t xml:space="preserve">371,62 </w:t>
      </w:r>
      <w:r>
        <w:rPr>
          <w:rFonts w:asciiTheme="minorHAnsi" w:hAnsiTheme="minorHAnsi" w:cstheme="minorHAnsi"/>
          <w:bCs/>
        </w:rPr>
        <w:t>€</w:t>
      </w:r>
    </w:p>
    <w:p w14:paraId="2EDAA1F6" w14:textId="77777777" w:rsidR="009A5E31" w:rsidRDefault="009A5E31" w:rsidP="009A5E31">
      <w:pPr>
        <w:rPr>
          <w:rFonts w:asciiTheme="minorHAnsi" w:hAnsiTheme="minorHAnsi" w:cstheme="minorHAnsi"/>
          <w:b/>
          <w:iCs/>
        </w:rPr>
      </w:pPr>
    </w:p>
    <w:p w14:paraId="14842333" w14:textId="77777777" w:rsidR="009A5E31" w:rsidRDefault="009A5E31" w:rsidP="009A5E31">
      <w:pPr>
        <w:jc w:val="both"/>
        <w:rPr>
          <w:rFonts w:asciiTheme="minorHAnsi" w:hAnsiTheme="minorHAnsi" w:cstheme="minorHAnsi"/>
          <w:bCs/>
          <w:iCs/>
        </w:rPr>
      </w:pPr>
      <w:r>
        <w:rPr>
          <w:rFonts w:asciiTheme="minorHAnsi" w:hAnsiTheme="minorHAnsi" w:cstheme="minorHAnsi"/>
          <w:bCs/>
          <w:iCs/>
        </w:rPr>
        <w:t xml:space="preserve">Predmetna nekretnina nalazi se u rubnom istočnom dijelu grada Novske, te ima neposredan pristup s </w:t>
      </w:r>
      <w:proofErr w:type="spellStart"/>
      <w:r>
        <w:rPr>
          <w:rFonts w:asciiTheme="minorHAnsi" w:hAnsiTheme="minorHAnsi" w:cstheme="minorHAnsi"/>
          <w:bCs/>
          <w:iCs/>
        </w:rPr>
        <w:t>Vlaićke</w:t>
      </w:r>
      <w:proofErr w:type="spellEnd"/>
      <w:r>
        <w:rPr>
          <w:rFonts w:asciiTheme="minorHAnsi" w:hAnsiTheme="minorHAnsi" w:cstheme="minorHAnsi"/>
          <w:bCs/>
          <w:iCs/>
        </w:rPr>
        <w:t xml:space="preserve"> ulice. Nekretnina je dijelom obrasla niskom raslinjem. Dijelom nekretnine u dužini od 50 m izvedena je infrastruktura odvodnje grada Novske (upisana stvarna služnost u teretovnici C zemljišne knjige k.o. Novska), te su na nekretnini u središnjem dijelu smještene crpna stanica i šahta. </w:t>
      </w:r>
    </w:p>
    <w:p w14:paraId="2C472449" w14:textId="77777777" w:rsidR="009A5E31" w:rsidRDefault="009A5E31" w:rsidP="009A5E31">
      <w:pPr>
        <w:jc w:val="both"/>
        <w:rPr>
          <w:rFonts w:asciiTheme="minorHAnsi" w:hAnsiTheme="minorHAnsi" w:cstheme="minorHAnsi"/>
          <w:bCs/>
          <w:iCs/>
        </w:rPr>
      </w:pPr>
    </w:p>
    <w:p w14:paraId="4047C64F" w14:textId="77777777" w:rsidR="009A5E31" w:rsidRDefault="009A5E31" w:rsidP="009A5E31">
      <w:pPr>
        <w:jc w:val="both"/>
        <w:rPr>
          <w:rFonts w:asciiTheme="minorHAnsi" w:hAnsiTheme="minorHAnsi" w:cstheme="minorHAnsi"/>
          <w:b/>
          <w:iCs/>
        </w:rPr>
      </w:pPr>
      <w:r>
        <w:rPr>
          <w:rFonts w:asciiTheme="minorHAnsi" w:hAnsiTheme="minorHAnsi" w:cstheme="minorHAnsi"/>
          <w:b/>
          <w:iCs/>
        </w:rPr>
        <w:t>GRAFIČKI PRIKAZ:</w:t>
      </w:r>
    </w:p>
    <w:p w14:paraId="1C8F8A9C" w14:textId="77777777" w:rsidR="009A5E31" w:rsidRDefault="009A5E31" w:rsidP="009A5E31">
      <w:pPr>
        <w:jc w:val="both"/>
        <w:rPr>
          <w:rFonts w:asciiTheme="minorHAnsi" w:hAnsiTheme="minorHAnsi" w:cstheme="minorHAnsi"/>
          <w:bCs/>
          <w:iCs/>
        </w:rPr>
      </w:pPr>
    </w:p>
    <w:p w14:paraId="49C54834" w14:textId="069CA951" w:rsidR="009A5E31" w:rsidRDefault="009A5E31" w:rsidP="009A5E31">
      <w:pPr>
        <w:jc w:val="both"/>
        <w:rPr>
          <w:rFonts w:asciiTheme="minorHAnsi" w:hAnsiTheme="minorHAnsi" w:cstheme="minorHAnsi"/>
          <w:bCs/>
          <w:iCs/>
        </w:rPr>
      </w:pPr>
      <w:r>
        <w:rPr>
          <w:rFonts w:asciiTheme="minorHAnsi" w:hAnsiTheme="minorHAnsi" w:cstheme="minorHAnsi"/>
          <w:noProof/>
        </w:rPr>
        <w:drawing>
          <wp:inline distT="0" distB="0" distL="0" distR="0" wp14:anchorId="3B1BAD01" wp14:editId="606B11F4">
            <wp:extent cx="2971800" cy="26289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628900"/>
                    </a:xfrm>
                    <a:prstGeom prst="rect">
                      <a:avLst/>
                    </a:prstGeom>
                    <a:noFill/>
                    <a:ln>
                      <a:noFill/>
                    </a:ln>
                  </pic:spPr>
                </pic:pic>
              </a:graphicData>
            </a:graphic>
          </wp:inline>
        </w:drawing>
      </w:r>
    </w:p>
    <w:p w14:paraId="306FE24F" w14:textId="77777777" w:rsidR="009A5E31" w:rsidRDefault="009A5E31" w:rsidP="009A5E31">
      <w:pPr>
        <w:rPr>
          <w:rFonts w:asciiTheme="minorHAnsi" w:hAnsiTheme="minorHAnsi" w:cstheme="minorHAnsi"/>
          <w:b/>
          <w:i/>
          <w:sz w:val="28"/>
          <w:szCs w:val="28"/>
          <w:u w:val="single"/>
        </w:rPr>
      </w:pPr>
    </w:p>
    <w:p w14:paraId="4F49CE5C" w14:textId="77777777" w:rsidR="009A5E31" w:rsidRDefault="009A5E31" w:rsidP="009A5E31">
      <w:pPr>
        <w:rPr>
          <w:rFonts w:asciiTheme="minorHAnsi" w:hAnsiTheme="minorHAnsi" w:cstheme="minorHAnsi"/>
          <w:b/>
          <w:iCs/>
        </w:rPr>
      </w:pPr>
      <w:r>
        <w:rPr>
          <w:rFonts w:asciiTheme="minorHAnsi" w:hAnsiTheme="minorHAnsi" w:cstheme="minorHAnsi"/>
          <w:b/>
          <w:iCs/>
        </w:rPr>
        <w:t>7) kč.br. 2586/3  ORANICA NOVSKA, ULICA BLAŽENOG ALOJZIJA STEPINCA površine 927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3276 k.o. Novska </w:t>
      </w:r>
    </w:p>
    <w:p w14:paraId="5D7E7B35" w14:textId="77777777" w:rsidR="009A5E31" w:rsidRDefault="009A5E31" w:rsidP="009A5E31">
      <w:pPr>
        <w:rPr>
          <w:rFonts w:asciiTheme="minorHAnsi" w:hAnsiTheme="minorHAnsi" w:cstheme="minorHAnsi"/>
          <w:b/>
          <w:iCs/>
        </w:rPr>
      </w:pPr>
    </w:p>
    <w:p w14:paraId="58498DA6" w14:textId="77777777" w:rsidR="009A5E31" w:rsidRDefault="009A5E31" w:rsidP="009A5E31">
      <w:pPr>
        <w:rPr>
          <w:rFonts w:asciiTheme="minorHAnsi" w:hAnsiTheme="minorHAnsi" w:cstheme="minorHAnsi"/>
          <w:bCs/>
          <w:iCs/>
        </w:rPr>
      </w:pPr>
      <w:r>
        <w:rPr>
          <w:rFonts w:asciiTheme="minorHAnsi" w:hAnsiTheme="minorHAnsi" w:cstheme="minorHAnsi"/>
          <w:b/>
          <w:iCs/>
        </w:rPr>
        <w:t>Početna cijena: 52.000,00 kn/</w:t>
      </w:r>
      <w:r>
        <w:rPr>
          <w:rFonts w:asciiTheme="minorHAnsi" w:hAnsiTheme="minorHAnsi" w:cstheme="minorHAnsi"/>
          <w:bCs/>
          <w:iCs/>
        </w:rPr>
        <w:t xml:space="preserve">6901,59 </w:t>
      </w:r>
      <w:r>
        <w:rPr>
          <w:rFonts w:asciiTheme="minorHAnsi" w:hAnsiTheme="minorHAnsi" w:cstheme="minorHAnsi"/>
          <w:bCs/>
        </w:rPr>
        <w:t>€</w:t>
      </w:r>
    </w:p>
    <w:p w14:paraId="18CBFAA4" w14:textId="77777777" w:rsidR="009A5E31" w:rsidRDefault="009A5E31" w:rsidP="009A5E31">
      <w:pPr>
        <w:rPr>
          <w:rFonts w:asciiTheme="minorHAnsi" w:hAnsiTheme="minorHAnsi" w:cstheme="minorHAnsi"/>
          <w:b/>
          <w:iCs/>
        </w:rPr>
      </w:pPr>
      <w:r>
        <w:rPr>
          <w:rFonts w:asciiTheme="minorHAnsi" w:hAnsiTheme="minorHAnsi" w:cstheme="minorHAnsi"/>
          <w:b/>
          <w:iCs/>
        </w:rPr>
        <w:t>Jamčevina: 5.200,00 kn/</w:t>
      </w:r>
      <w:r>
        <w:rPr>
          <w:rFonts w:asciiTheme="minorHAnsi" w:hAnsiTheme="minorHAnsi" w:cstheme="minorHAnsi"/>
          <w:bCs/>
          <w:iCs/>
        </w:rPr>
        <w:t xml:space="preserve">690,16 </w:t>
      </w:r>
      <w:r>
        <w:rPr>
          <w:rFonts w:asciiTheme="minorHAnsi" w:hAnsiTheme="minorHAnsi" w:cstheme="minorHAnsi"/>
          <w:bCs/>
        </w:rPr>
        <w:t>€</w:t>
      </w:r>
    </w:p>
    <w:p w14:paraId="645B172E" w14:textId="77777777" w:rsidR="009A5E31" w:rsidRDefault="009A5E31" w:rsidP="009A5E31">
      <w:pPr>
        <w:rPr>
          <w:rFonts w:asciiTheme="minorHAnsi" w:hAnsiTheme="minorHAnsi" w:cstheme="minorHAnsi"/>
          <w:b/>
          <w:iCs/>
        </w:rPr>
      </w:pPr>
    </w:p>
    <w:p w14:paraId="159522FE" w14:textId="77777777" w:rsidR="009A5E31" w:rsidRDefault="009A5E31" w:rsidP="009A5E31">
      <w:pPr>
        <w:jc w:val="both"/>
        <w:rPr>
          <w:rFonts w:asciiTheme="minorHAnsi" w:hAnsiTheme="minorHAnsi" w:cstheme="minorHAnsi"/>
          <w:bCs/>
        </w:rPr>
      </w:pPr>
      <w:r>
        <w:rPr>
          <w:rFonts w:asciiTheme="minorHAnsi" w:hAnsiTheme="minorHAnsi" w:cstheme="minorHAnsi"/>
          <w:bCs/>
          <w:iCs/>
        </w:rPr>
        <w:t xml:space="preserve">Predmetna nekretnina u naravi je neizgrađeno građevinsko zemljište, a nalazi se u južnom dijelu grada Novska. Nekretnina ima posredan pristup s Ulice blaženog Alojzija Stepinca. </w:t>
      </w:r>
      <w:r>
        <w:rPr>
          <w:rFonts w:asciiTheme="minorHAnsi" w:hAnsiTheme="minorHAnsi" w:cstheme="minorHAnsi"/>
          <w:bCs/>
        </w:rPr>
        <w:t xml:space="preserve">Prema Urbanističkom planu uređenja Grada Novske („ Službeni vjesnik“ broj 31/07, 49/07, 19/13 i 54/18, 40/20, 21/21, 30/21, 60/21 i 65/22) nekretnina se u cijelosti nalazi unutar obuhvata UPU-a Grada Novske namjene: stambena namjena komunalno opremljena – S2. </w:t>
      </w:r>
    </w:p>
    <w:p w14:paraId="1DE1B051" w14:textId="77777777" w:rsidR="009A5E31" w:rsidRDefault="009A5E31" w:rsidP="009A5E31">
      <w:pPr>
        <w:jc w:val="both"/>
        <w:rPr>
          <w:rFonts w:asciiTheme="minorHAnsi" w:hAnsiTheme="minorHAnsi" w:cstheme="minorHAnsi"/>
          <w:bCs/>
        </w:rPr>
      </w:pPr>
    </w:p>
    <w:p w14:paraId="7635CB9E" w14:textId="77777777" w:rsidR="009A5E31" w:rsidRDefault="009A5E31" w:rsidP="009A5E31">
      <w:pPr>
        <w:jc w:val="both"/>
        <w:rPr>
          <w:rFonts w:asciiTheme="minorHAnsi" w:hAnsiTheme="minorHAnsi" w:cstheme="minorHAnsi"/>
          <w:b/>
          <w:iCs/>
        </w:rPr>
      </w:pPr>
      <w:r>
        <w:rPr>
          <w:rFonts w:asciiTheme="minorHAnsi" w:hAnsiTheme="minorHAnsi" w:cstheme="minorHAnsi"/>
          <w:b/>
          <w:iCs/>
        </w:rPr>
        <w:t>GRAFIČKI PRIKAZ:</w:t>
      </w:r>
    </w:p>
    <w:p w14:paraId="08D17572" w14:textId="4B3C2E05" w:rsidR="009A5E31" w:rsidRDefault="009A5E31" w:rsidP="009A5E31">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2FC8C679" wp14:editId="7FC1DCAF">
            <wp:extent cx="2562225" cy="2790825"/>
            <wp:effectExtent l="0" t="0" r="952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790825"/>
                    </a:xfrm>
                    <a:prstGeom prst="rect">
                      <a:avLst/>
                    </a:prstGeom>
                    <a:noFill/>
                    <a:ln>
                      <a:noFill/>
                    </a:ln>
                  </pic:spPr>
                </pic:pic>
              </a:graphicData>
            </a:graphic>
          </wp:inline>
        </w:drawing>
      </w:r>
    </w:p>
    <w:p w14:paraId="6693526E" w14:textId="77777777" w:rsidR="009A5E31" w:rsidRDefault="009A5E31" w:rsidP="009A5E31">
      <w:pPr>
        <w:rPr>
          <w:rFonts w:asciiTheme="minorHAnsi" w:hAnsiTheme="minorHAnsi" w:cstheme="minorHAnsi"/>
          <w:b/>
          <w:i/>
          <w:sz w:val="28"/>
          <w:szCs w:val="28"/>
          <w:u w:val="single"/>
        </w:rPr>
      </w:pPr>
    </w:p>
    <w:p w14:paraId="3CCE32C2" w14:textId="77777777" w:rsidR="009A5E31" w:rsidRDefault="009A5E31" w:rsidP="009A5E31">
      <w:pPr>
        <w:rPr>
          <w:rFonts w:asciiTheme="minorHAnsi" w:hAnsiTheme="minorHAnsi" w:cstheme="minorHAnsi"/>
          <w:b/>
          <w:iCs/>
        </w:rPr>
      </w:pPr>
      <w:r>
        <w:rPr>
          <w:rFonts w:asciiTheme="minorHAnsi" w:hAnsiTheme="minorHAnsi" w:cstheme="minorHAnsi"/>
          <w:b/>
          <w:iCs/>
        </w:rPr>
        <w:t>8) kč.br. 2586/4  ORANICA NOVSKA, ULICA BLAŽENOG ALOJZIJA STEPINCA površine 949 m</w:t>
      </w:r>
      <w:r>
        <w:rPr>
          <w:rFonts w:asciiTheme="minorHAnsi" w:hAnsiTheme="minorHAnsi" w:cstheme="minorHAnsi"/>
          <w:b/>
          <w:iCs/>
          <w:vertAlign w:val="superscript"/>
        </w:rPr>
        <w:t>2</w:t>
      </w:r>
      <w:r>
        <w:rPr>
          <w:rFonts w:asciiTheme="minorHAnsi" w:hAnsiTheme="minorHAnsi" w:cstheme="minorHAnsi"/>
          <w:b/>
          <w:iCs/>
        </w:rPr>
        <w:t xml:space="preserve">, </w:t>
      </w:r>
      <w:proofErr w:type="spellStart"/>
      <w:r>
        <w:rPr>
          <w:rFonts w:asciiTheme="minorHAnsi" w:hAnsiTheme="minorHAnsi" w:cstheme="minorHAnsi"/>
          <w:b/>
          <w:iCs/>
        </w:rPr>
        <w:t>zk.ul</w:t>
      </w:r>
      <w:proofErr w:type="spellEnd"/>
      <w:r>
        <w:rPr>
          <w:rFonts w:asciiTheme="minorHAnsi" w:hAnsiTheme="minorHAnsi" w:cstheme="minorHAnsi"/>
          <w:b/>
          <w:iCs/>
        </w:rPr>
        <w:t xml:space="preserve">. 3276 k.o. Novska </w:t>
      </w:r>
    </w:p>
    <w:p w14:paraId="4D7E0C6D" w14:textId="77777777" w:rsidR="009A5E31" w:rsidRDefault="009A5E31" w:rsidP="009A5E31">
      <w:pPr>
        <w:rPr>
          <w:rFonts w:asciiTheme="minorHAnsi" w:hAnsiTheme="minorHAnsi" w:cstheme="minorHAnsi"/>
          <w:b/>
          <w:iCs/>
        </w:rPr>
      </w:pPr>
    </w:p>
    <w:p w14:paraId="77AF842A" w14:textId="77777777" w:rsidR="009A5E31" w:rsidRDefault="009A5E31" w:rsidP="009A5E31">
      <w:pPr>
        <w:rPr>
          <w:rFonts w:asciiTheme="minorHAnsi" w:hAnsiTheme="minorHAnsi" w:cstheme="minorHAnsi"/>
          <w:bCs/>
          <w:iCs/>
        </w:rPr>
      </w:pPr>
      <w:r>
        <w:rPr>
          <w:rFonts w:asciiTheme="minorHAnsi" w:hAnsiTheme="minorHAnsi" w:cstheme="minorHAnsi"/>
          <w:b/>
          <w:iCs/>
        </w:rPr>
        <w:t>Početna cijena: 53.000,00 kn/</w:t>
      </w:r>
      <w:r>
        <w:rPr>
          <w:rFonts w:asciiTheme="minorHAnsi" w:hAnsiTheme="minorHAnsi" w:cstheme="minorHAnsi"/>
          <w:bCs/>
          <w:iCs/>
        </w:rPr>
        <w:t xml:space="preserve">7034,31 </w:t>
      </w:r>
      <w:r>
        <w:rPr>
          <w:rFonts w:asciiTheme="minorHAnsi" w:hAnsiTheme="minorHAnsi" w:cstheme="minorHAnsi"/>
          <w:bCs/>
        </w:rPr>
        <w:t>€</w:t>
      </w:r>
    </w:p>
    <w:p w14:paraId="236E45E8" w14:textId="77777777" w:rsidR="009A5E31" w:rsidRDefault="009A5E31" w:rsidP="009A5E31">
      <w:pPr>
        <w:rPr>
          <w:rFonts w:asciiTheme="minorHAnsi" w:hAnsiTheme="minorHAnsi" w:cstheme="minorHAnsi"/>
          <w:b/>
          <w:iCs/>
        </w:rPr>
      </w:pPr>
      <w:r>
        <w:rPr>
          <w:rFonts w:asciiTheme="minorHAnsi" w:hAnsiTheme="minorHAnsi" w:cstheme="minorHAnsi"/>
          <w:b/>
          <w:iCs/>
        </w:rPr>
        <w:t>Jamčevina: 5.300,00 kn/</w:t>
      </w:r>
      <w:r>
        <w:rPr>
          <w:rFonts w:asciiTheme="minorHAnsi" w:hAnsiTheme="minorHAnsi" w:cstheme="minorHAnsi"/>
          <w:bCs/>
          <w:iCs/>
        </w:rPr>
        <w:t xml:space="preserve">703,43 </w:t>
      </w:r>
      <w:r>
        <w:rPr>
          <w:rFonts w:asciiTheme="minorHAnsi" w:hAnsiTheme="minorHAnsi" w:cstheme="minorHAnsi"/>
          <w:bCs/>
        </w:rPr>
        <w:t>€</w:t>
      </w:r>
    </w:p>
    <w:p w14:paraId="587C987E" w14:textId="77777777" w:rsidR="009A5E31" w:rsidRDefault="009A5E31" w:rsidP="009A5E31">
      <w:pPr>
        <w:rPr>
          <w:rFonts w:asciiTheme="minorHAnsi" w:hAnsiTheme="minorHAnsi" w:cstheme="minorHAnsi"/>
          <w:b/>
          <w:iCs/>
        </w:rPr>
      </w:pPr>
    </w:p>
    <w:p w14:paraId="3EF2F0FE" w14:textId="77777777" w:rsidR="009A5E31" w:rsidRDefault="009A5E31" w:rsidP="009A5E31">
      <w:pPr>
        <w:jc w:val="both"/>
        <w:rPr>
          <w:rFonts w:asciiTheme="minorHAnsi" w:hAnsiTheme="minorHAnsi" w:cstheme="minorHAnsi"/>
          <w:bCs/>
        </w:rPr>
      </w:pPr>
      <w:r>
        <w:rPr>
          <w:rFonts w:asciiTheme="minorHAnsi" w:hAnsiTheme="minorHAnsi" w:cstheme="minorHAnsi"/>
          <w:bCs/>
          <w:iCs/>
        </w:rPr>
        <w:t xml:space="preserve">Predmetna nekretnina u naravi je neizgrađeno građevinsko zemljište, a nalazi se u južnom dijelu grada Novska. Nekretnina ima posredan pristup s Ulice blaženog Alojzija Stepinca. </w:t>
      </w:r>
      <w:r>
        <w:rPr>
          <w:rFonts w:asciiTheme="minorHAnsi" w:hAnsiTheme="minorHAnsi" w:cstheme="minorHAnsi"/>
          <w:bCs/>
        </w:rPr>
        <w:t xml:space="preserve">Prema Urbanističkom planu uređenja Grada Novske („ Službeni vjesnik“ broj 31/07, 49/07, 19/13 i 54/18, 40/20, 21/21, 30/21, 60/21 i 65/22) nekretnina se u cijelosti nalazi unutar obuhvata UPU-a Grada Novske namjene: stambena namjena komunalno opremljena – S2. </w:t>
      </w:r>
    </w:p>
    <w:p w14:paraId="0914043D" w14:textId="77777777" w:rsidR="009A5E31" w:rsidRDefault="009A5E31" w:rsidP="009A5E31">
      <w:pPr>
        <w:jc w:val="both"/>
        <w:rPr>
          <w:rFonts w:asciiTheme="minorHAnsi" w:hAnsiTheme="minorHAnsi" w:cstheme="minorHAnsi"/>
          <w:bCs/>
        </w:rPr>
      </w:pPr>
    </w:p>
    <w:p w14:paraId="7A959427" w14:textId="77777777" w:rsidR="009A5E31" w:rsidRDefault="009A5E31" w:rsidP="009A5E31">
      <w:pPr>
        <w:jc w:val="both"/>
        <w:rPr>
          <w:rFonts w:asciiTheme="minorHAnsi" w:hAnsiTheme="minorHAnsi" w:cstheme="minorHAnsi"/>
          <w:b/>
          <w:iCs/>
        </w:rPr>
      </w:pPr>
    </w:p>
    <w:p w14:paraId="5FF341F8" w14:textId="63060FB6" w:rsidR="009A5E31" w:rsidRDefault="009A5E31" w:rsidP="009A5E31">
      <w:pPr>
        <w:jc w:val="both"/>
        <w:rPr>
          <w:rFonts w:asciiTheme="minorHAnsi" w:hAnsiTheme="minorHAnsi" w:cstheme="minorHAnsi"/>
          <w:b/>
          <w:iCs/>
        </w:rPr>
      </w:pPr>
      <w:r>
        <w:rPr>
          <w:rFonts w:asciiTheme="minorHAnsi" w:hAnsiTheme="minorHAnsi" w:cstheme="minorHAnsi"/>
          <w:b/>
          <w:iCs/>
        </w:rPr>
        <w:lastRenderedPageBreak/>
        <w:t>GRAFIČKI PRIKAZ:</w:t>
      </w:r>
    </w:p>
    <w:p w14:paraId="1236AE93" w14:textId="1CF1A3B5" w:rsidR="009A5E31" w:rsidRDefault="009A5E31" w:rsidP="009A5E31">
      <w:pPr>
        <w:rPr>
          <w:rFonts w:asciiTheme="minorHAnsi" w:hAnsiTheme="minorHAnsi" w:cstheme="minorHAnsi"/>
          <w:b/>
          <w:i/>
          <w:sz w:val="28"/>
          <w:szCs w:val="28"/>
          <w:u w:val="single"/>
        </w:rPr>
      </w:pPr>
      <w:r>
        <w:rPr>
          <w:rFonts w:asciiTheme="minorHAnsi" w:hAnsiTheme="minorHAnsi" w:cstheme="minorHAnsi"/>
          <w:b/>
          <w:i/>
          <w:noProof/>
          <w:sz w:val="28"/>
          <w:szCs w:val="28"/>
        </w:rPr>
        <w:drawing>
          <wp:inline distT="0" distB="0" distL="0" distR="0" wp14:anchorId="4472D1E5" wp14:editId="66E5E791">
            <wp:extent cx="3028950" cy="25146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2514600"/>
                    </a:xfrm>
                    <a:prstGeom prst="rect">
                      <a:avLst/>
                    </a:prstGeom>
                    <a:noFill/>
                    <a:ln>
                      <a:noFill/>
                    </a:ln>
                  </pic:spPr>
                </pic:pic>
              </a:graphicData>
            </a:graphic>
          </wp:inline>
        </w:drawing>
      </w:r>
    </w:p>
    <w:p w14:paraId="56D3EAF5" w14:textId="77777777" w:rsidR="009A5E31" w:rsidRDefault="009A5E31" w:rsidP="009A5E31">
      <w:pPr>
        <w:rPr>
          <w:rFonts w:asciiTheme="minorHAnsi" w:hAnsiTheme="minorHAnsi" w:cstheme="minorHAnsi"/>
          <w:b/>
          <w:i/>
          <w:sz w:val="28"/>
          <w:szCs w:val="28"/>
          <w:u w:val="single"/>
        </w:rPr>
      </w:pPr>
    </w:p>
    <w:p w14:paraId="10371D2D" w14:textId="77777777" w:rsidR="009A5E31" w:rsidRDefault="009A5E31" w:rsidP="009A5E31">
      <w:pPr>
        <w:rPr>
          <w:rFonts w:asciiTheme="minorHAnsi" w:hAnsiTheme="minorHAnsi" w:cstheme="minorHAnsi"/>
          <w:b/>
          <w:i/>
          <w:sz w:val="28"/>
          <w:szCs w:val="28"/>
          <w:u w:val="single"/>
        </w:rPr>
      </w:pPr>
    </w:p>
    <w:p w14:paraId="2D66F7FA" w14:textId="77777777" w:rsidR="009A5E31" w:rsidRDefault="009A5E31" w:rsidP="009A5E31">
      <w:pPr>
        <w:rPr>
          <w:rFonts w:asciiTheme="minorHAnsi" w:hAnsiTheme="minorHAnsi" w:cstheme="minorHAnsi"/>
          <w:b/>
          <w:i/>
          <w:sz w:val="28"/>
          <w:szCs w:val="28"/>
          <w:u w:val="single"/>
        </w:rPr>
      </w:pPr>
      <w:r>
        <w:rPr>
          <w:rFonts w:asciiTheme="minorHAnsi" w:hAnsiTheme="minorHAnsi" w:cstheme="minorHAnsi"/>
          <w:b/>
          <w:i/>
          <w:sz w:val="28"/>
          <w:szCs w:val="28"/>
          <w:u w:val="single"/>
        </w:rPr>
        <w:t>K.O. SUBOCKI GRAD</w:t>
      </w:r>
    </w:p>
    <w:p w14:paraId="6244073D" w14:textId="77777777" w:rsidR="009A5E31" w:rsidRDefault="009A5E31" w:rsidP="009A5E31">
      <w:pPr>
        <w:jc w:val="both"/>
        <w:rPr>
          <w:rFonts w:asciiTheme="minorHAnsi" w:hAnsiTheme="minorHAnsi" w:cstheme="minorHAnsi"/>
          <w:b/>
        </w:rPr>
      </w:pPr>
    </w:p>
    <w:p w14:paraId="66D68BB2" w14:textId="77777777" w:rsidR="009A5E31" w:rsidRDefault="009A5E31" w:rsidP="009A5E31">
      <w:pPr>
        <w:rPr>
          <w:rFonts w:asciiTheme="minorHAnsi" w:hAnsiTheme="minorHAnsi" w:cstheme="minorHAnsi"/>
          <w:b/>
          <w:iCs/>
        </w:rPr>
      </w:pPr>
      <w:r>
        <w:rPr>
          <w:rFonts w:asciiTheme="minorHAnsi" w:hAnsiTheme="minorHAnsi" w:cstheme="minorHAnsi"/>
          <w:b/>
        </w:rPr>
        <w:t>1)</w:t>
      </w:r>
      <w:r>
        <w:rPr>
          <w:rFonts w:asciiTheme="minorHAnsi" w:hAnsiTheme="minorHAnsi" w:cstheme="minorHAnsi"/>
          <w:b/>
          <w:iCs/>
        </w:rPr>
        <w:t xml:space="preserve"> kč.br. 962 ORANICA, VOĆNJAK I LIVADA površine 10340 m</w:t>
      </w:r>
      <w:r>
        <w:rPr>
          <w:rFonts w:asciiTheme="minorHAnsi" w:hAnsiTheme="minorHAnsi" w:cstheme="minorHAnsi"/>
          <w:b/>
          <w:iCs/>
          <w:vertAlign w:val="superscript"/>
        </w:rPr>
        <w:t xml:space="preserve">2 </w:t>
      </w:r>
      <w:proofErr w:type="spellStart"/>
      <w:r>
        <w:rPr>
          <w:rFonts w:asciiTheme="minorHAnsi" w:hAnsiTheme="minorHAnsi" w:cstheme="minorHAnsi"/>
          <w:b/>
          <w:iCs/>
        </w:rPr>
        <w:t>zk.ul</w:t>
      </w:r>
      <w:proofErr w:type="spellEnd"/>
      <w:r>
        <w:rPr>
          <w:rFonts w:asciiTheme="minorHAnsi" w:hAnsiTheme="minorHAnsi" w:cstheme="minorHAnsi"/>
          <w:b/>
          <w:iCs/>
        </w:rPr>
        <w:t xml:space="preserve">. 158 k.o. </w:t>
      </w:r>
      <w:proofErr w:type="spellStart"/>
      <w:r>
        <w:rPr>
          <w:rFonts w:asciiTheme="minorHAnsi" w:hAnsiTheme="minorHAnsi" w:cstheme="minorHAnsi"/>
          <w:b/>
          <w:iCs/>
        </w:rPr>
        <w:t>Subocki</w:t>
      </w:r>
      <w:proofErr w:type="spellEnd"/>
      <w:r>
        <w:rPr>
          <w:rFonts w:asciiTheme="minorHAnsi" w:hAnsiTheme="minorHAnsi" w:cstheme="minorHAnsi"/>
          <w:b/>
          <w:iCs/>
        </w:rPr>
        <w:t xml:space="preserve"> Grad, PRODAJU </w:t>
      </w:r>
    </w:p>
    <w:p w14:paraId="4FBA1204" w14:textId="77777777" w:rsidR="009A5E31" w:rsidRDefault="009A5E31" w:rsidP="009A5E31">
      <w:pPr>
        <w:jc w:val="both"/>
        <w:rPr>
          <w:rFonts w:asciiTheme="minorHAnsi" w:hAnsiTheme="minorHAnsi" w:cstheme="minorHAnsi"/>
          <w:b/>
          <w:iCs/>
        </w:rPr>
      </w:pPr>
    </w:p>
    <w:p w14:paraId="305201F0" w14:textId="77777777" w:rsidR="009A5E31" w:rsidRDefault="009A5E31" w:rsidP="009A5E31">
      <w:pPr>
        <w:rPr>
          <w:rFonts w:asciiTheme="minorHAnsi" w:hAnsiTheme="minorHAnsi" w:cstheme="minorHAnsi"/>
          <w:bCs/>
          <w:iCs/>
        </w:rPr>
      </w:pPr>
      <w:r>
        <w:rPr>
          <w:rFonts w:asciiTheme="minorHAnsi" w:hAnsiTheme="minorHAnsi" w:cstheme="minorHAnsi"/>
          <w:b/>
          <w:iCs/>
        </w:rPr>
        <w:t>Početna cijena: 25.000,00 kn/</w:t>
      </w:r>
      <w:r>
        <w:rPr>
          <w:rFonts w:asciiTheme="minorHAnsi" w:hAnsiTheme="minorHAnsi" w:cstheme="minorHAnsi"/>
          <w:bCs/>
          <w:iCs/>
        </w:rPr>
        <w:t xml:space="preserve">3.318,07 </w:t>
      </w:r>
      <w:r>
        <w:rPr>
          <w:rFonts w:asciiTheme="minorHAnsi" w:hAnsiTheme="minorHAnsi" w:cstheme="minorHAnsi"/>
          <w:bCs/>
        </w:rPr>
        <w:t>€</w:t>
      </w:r>
    </w:p>
    <w:p w14:paraId="55212FE6" w14:textId="77777777" w:rsidR="009A5E31" w:rsidRDefault="009A5E31" w:rsidP="009A5E31">
      <w:pPr>
        <w:rPr>
          <w:rFonts w:asciiTheme="minorHAnsi" w:hAnsiTheme="minorHAnsi" w:cstheme="minorHAnsi"/>
          <w:b/>
          <w:iCs/>
        </w:rPr>
      </w:pPr>
      <w:r>
        <w:rPr>
          <w:rFonts w:asciiTheme="minorHAnsi" w:hAnsiTheme="minorHAnsi" w:cstheme="minorHAnsi"/>
          <w:b/>
          <w:iCs/>
        </w:rPr>
        <w:t>Jamčevina: 2.500,00 kn/</w:t>
      </w:r>
      <w:r>
        <w:rPr>
          <w:rFonts w:asciiTheme="minorHAnsi" w:hAnsiTheme="minorHAnsi" w:cstheme="minorHAnsi"/>
          <w:bCs/>
          <w:iCs/>
        </w:rPr>
        <w:t xml:space="preserve">331,81 </w:t>
      </w:r>
      <w:r>
        <w:rPr>
          <w:rFonts w:asciiTheme="minorHAnsi" w:hAnsiTheme="minorHAnsi" w:cstheme="minorHAnsi"/>
          <w:bCs/>
        </w:rPr>
        <w:t>€</w:t>
      </w:r>
    </w:p>
    <w:p w14:paraId="753770FB" w14:textId="77777777" w:rsidR="009A5E31" w:rsidRDefault="009A5E31" w:rsidP="009A5E31">
      <w:pPr>
        <w:rPr>
          <w:rFonts w:asciiTheme="minorHAnsi" w:hAnsiTheme="minorHAnsi" w:cstheme="minorHAnsi"/>
          <w:b/>
          <w:iCs/>
        </w:rPr>
      </w:pPr>
    </w:p>
    <w:p w14:paraId="6AF632A2" w14:textId="77777777" w:rsidR="009A5E31" w:rsidRDefault="009A5E31" w:rsidP="009A5E31">
      <w:pPr>
        <w:jc w:val="both"/>
        <w:rPr>
          <w:rFonts w:asciiTheme="minorHAnsi" w:hAnsiTheme="minorHAnsi" w:cstheme="minorHAnsi"/>
        </w:rPr>
      </w:pPr>
      <w:r>
        <w:rPr>
          <w:rFonts w:asciiTheme="minorHAnsi" w:hAnsiTheme="minorHAnsi" w:cstheme="minorHAnsi"/>
        </w:rPr>
        <w:t xml:space="preserve">Nekretnina kč.br. 962 k.o. </w:t>
      </w:r>
      <w:proofErr w:type="spellStart"/>
      <w:r>
        <w:rPr>
          <w:rFonts w:asciiTheme="minorHAnsi" w:hAnsiTheme="minorHAnsi" w:cstheme="minorHAnsi"/>
        </w:rPr>
        <w:t>Subocki</w:t>
      </w:r>
      <w:proofErr w:type="spellEnd"/>
      <w:r>
        <w:rPr>
          <w:rFonts w:asciiTheme="minorHAnsi" w:hAnsiTheme="minorHAnsi" w:cstheme="minorHAnsi"/>
        </w:rPr>
        <w:t xml:space="preserve"> grad u naravi je poljoprivredno zemljište i nalazi se u cijelosti izvan granica građevinskog područja naselja Popovac. Pristup na parcelu je preko </w:t>
      </w:r>
      <w:proofErr w:type="spellStart"/>
      <w:r>
        <w:rPr>
          <w:rFonts w:asciiTheme="minorHAnsi" w:hAnsiTheme="minorHAnsi" w:cstheme="minorHAnsi"/>
        </w:rPr>
        <w:t>kč</w:t>
      </w:r>
      <w:proofErr w:type="spellEnd"/>
      <w:r>
        <w:rPr>
          <w:rFonts w:asciiTheme="minorHAnsi" w:hAnsiTheme="minorHAnsi" w:cstheme="minorHAnsi"/>
        </w:rPr>
        <w:t>. br. 961, vlasništvo grada Novske.</w:t>
      </w:r>
    </w:p>
    <w:p w14:paraId="02016EF6" w14:textId="77777777" w:rsidR="009A5E31" w:rsidRDefault="009A5E31" w:rsidP="009A5E31">
      <w:pPr>
        <w:jc w:val="both"/>
        <w:rPr>
          <w:rFonts w:asciiTheme="minorHAnsi" w:hAnsiTheme="minorHAnsi" w:cstheme="minorHAnsi"/>
        </w:rPr>
      </w:pPr>
    </w:p>
    <w:p w14:paraId="0C0A7B75" w14:textId="77777777" w:rsidR="009A5E31" w:rsidRDefault="009A5E31" w:rsidP="009A5E31">
      <w:pPr>
        <w:jc w:val="both"/>
        <w:rPr>
          <w:rFonts w:ascii="Calibri" w:hAnsi="Calibri" w:cs="Calibri"/>
        </w:rPr>
      </w:pPr>
      <w:r>
        <w:rPr>
          <w:rFonts w:ascii="Calibri" w:hAnsi="Calibri" w:cs="Calibri"/>
        </w:rPr>
        <w:t xml:space="preserve">Prema Prostornom planu uređenja grada Novske („Službeni vjesnik“ Grada Novske broj 7/05, 42/10, 8/13, 54/18, 40/20 i 21/21) nekretnina kč.br. 962 k.o. </w:t>
      </w:r>
      <w:proofErr w:type="spellStart"/>
      <w:r>
        <w:rPr>
          <w:rFonts w:ascii="Calibri" w:hAnsi="Calibri" w:cs="Calibri"/>
        </w:rPr>
        <w:t>Subocki</w:t>
      </w:r>
      <w:proofErr w:type="spellEnd"/>
      <w:r>
        <w:rPr>
          <w:rFonts w:ascii="Calibri" w:hAnsi="Calibri" w:cs="Calibri"/>
        </w:rPr>
        <w:t xml:space="preserve"> Grad u cijelosti se nalazi izvan granica građevinskog područja naselja Popovac.   </w:t>
      </w:r>
    </w:p>
    <w:p w14:paraId="092EF1CE" w14:textId="77777777" w:rsidR="009A5E31" w:rsidRDefault="009A5E31" w:rsidP="009A5E31">
      <w:pPr>
        <w:rPr>
          <w:rFonts w:asciiTheme="minorHAnsi" w:hAnsiTheme="minorHAnsi" w:cstheme="minorHAnsi"/>
          <w:b/>
          <w:iCs/>
        </w:rPr>
      </w:pPr>
    </w:p>
    <w:p w14:paraId="54F56EA3" w14:textId="77777777" w:rsidR="009A5E31" w:rsidRDefault="009A5E31" w:rsidP="009A5E31">
      <w:pPr>
        <w:rPr>
          <w:rFonts w:asciiTheme="minorHAnsi" w:hAnsiTheme="minorHAnsi" w:cstheme="minorHAnsi"/>
          <w:b/>
          <w:iCs/>
        </w:rPr>
      </w:pPr>
    </w:p>
    <w:p w14:paraId="7A4C2566" w14:textId="77777777" w:rsidR="009A5E31" w:rsidRDefault="009A5E31" w:rsidP="009A5E31">
      <w:pPr>
        <w:rPr>
          <w:rFonts w:asciiTheme="minorHAnsi" w:hAnsiTheme="minorHAnsi" w:cstheme="minorHAnsi"/>
          <w:b/>
          <w:iCs/>
        </w:rPr>
      </w:pPr>
    </w:p>
    <w:p w14:paraId="7FAC2361" w14:textId="77777777" w:rsidR="009A5E31" w:rsidRDefault="009A5E31" w:rsidP="009A5E31">
      <w:pPr>
        <w:rPr>
          <w:rFonts w:asciiTheme="minorHAnsi" w:hAnsiTheme="minorHAnsi" w:cstheme="minorHAnsi"/>
          <w:b/>
          <w:iCs/>
        </w:rPr>
      </w:pPr>
    </w:p>
    <w:p w14:paraId="783FC5BA" w14:textId="77777777" w:rsidR="009A5E31" w:rsidRDefault="009A5E31" w:rsidP="009A5E31">
      <w:pPr>
        <w:rPr>
          <w:rFonts w:asciiTheme="minorHAnsi" w:hAnsiTheme="minorHAnsi" w:cstheme="minorHAnsi"/>
          <w:b/>
          <w:iCs/>
        </w:rPr>
      </w:pPr>
    </w:p>
    <w:p w14:paraId="036F4FF4" w14:textId="77777777" w:rsidR="009A5E31" w:rsidRDefault="009A5E31" w:rsidP="009A5E31">
      <w:pPr>
        <w:rPr>
          <w:rFonts w:asciiTheme="minorHAnsi" w:hAnsiTheme="minorHAnsi" w:cstheme="minorHAnsi"/>
          <w:b/>
          <w:iCs/>
        </w:rPr>
      </w:pPr>
    </w:p>
    <w:p w14:paraId="1DCC9FCE" w14:textId="77777777" w:rsidR="009A5E31" w:rsidRDefault="009A5E31" w:rsidP="009A5E31">
      <w:pPr>
        <w:rPr>
          <w:rFonts w:asciiTheme="minorHAnsi" w:hAnsiTheme="minorHAnsi" w:cstheme="minorHAnsi"/>
          <w:b/>
          <w:iCs/>
        </w:rPr>
      </w:pPr>
    </w:p>
    <w:p w14:paraId="0ADE01A4" w14:textId="77777777" w:rsidR="009A5E31" w:rsidRDefault="009A5E31" w:rsidP="009A5E31">
      <w:pPr>
        <w:rPr>
          <w:rFonts w:asciiTheme="minorHAnsi" w:hAnsiTheme="minorHAnsi" w:cstheme="minorHAnsi"/>
          <w:b/>
          <w:iCs/>
        </w:rPr>
      </w:pPr>
    </w:p>
    <w:p w14:paraId="2FCA8C44" w14:textId="77777777" w:rsidR="009A5E31" w:rsidRDefault="009A5E31" w:rsidP="009A5E31">
      <w:pPr>
        <w:rPr>
          <w:rFonts w:asciiTheme="minorHAnsi" w:hAnsiTheme="minorHAnsi" w:cstheme="minorHAnsi"/>
          <w:b/>
          <w:iCs/>
        </w:rPr>
      </w:pPr>
    </w:p>
    <w:p w14:paraId="5F3B43DF" w14:textId="77777777" w:rsidR="009A5E31" w:rsidRDefault="009A5E31" w:rsidP="009A5E31">
      <w:pPr>
        <w:rPr>
          <w:rFonts w:asciiTheme="minorHAnsi" w:hAnsiTheme="minorHAnsi" w:cstheme="minorHAnsi"/>
          <w:b/>
          <w:iCs/>
        </w:rPr>
      </w:pPr>
    </w:p>
    <w:p w14:paraId="5D9F7A05" w14:textId="77777777" w:rsidR="009A5E31" w:rsidRDefault="009A5E31" w:rsidP="009A5E31">
      <w:pPr>
        <w:rPr>
          <w:rFonts w:asciiTheme="minorHAnsi" w:hAnsiTheme="minorHAnsi" w:cstheme="minorHAnsi"/>
          <w:b/>
          <w:iCs/>
        </w:rPr>
      </w:pPr>
    </w:p>
    <w:p w14:paraId="3A06D2D7" w14:textId="77777777" w:rsidR="009A5E31" w:rsidRDefault="009A5E31" w:rsidP="009A5E31">
      <w:pPr>
        <w:rPr>
          <w:rFonts w:asciiTheme="minorHAnsi" w:hAnsiTheme="minorHAnsi" w:cstheme="minorHAnsi"/>
          <w:b/>
          <w:iCs/>
        </w:rPr>
      </w:pPr>
    </w:p>
    <w:p w14:paraId="68FF1C14" w14:textId="4A18F1F3" w:rsidR="009A5E31" w:rsidRDefault="009A5E31" w:rsidP="009A5E31">
      <w:pPr>
        <w:rPr>
          <w:rFonts w:asciiTheme="minorHAnsi" w:hAnsiTheme="minorHAnsi" w:cstheme="minorHAnsi"/>
          <w:b/>
          <w:iCs/>
        </w:rPr>
      </w:pPr>
      <w:r>
        <w:rPr>
          <w:rFonts w:asciiTheme="minorHAnsi" w:hAnsiTheme="minorHAnsi" w:cstheme="minorHAnsi"/>
          <w:b/>
          <w:iCs/>
        </w:rPr>
        <w:lastRenderedPageBreak/>
        <w:t>GRAFIČKI PRIKAZ:</w:t>
      </w:r>
    </w:p>
    <w:p w14:paraId="1DE51B50" w14:textId="5B28D46B" w:rsidR="009A5E31" w:rsidRDefault="009A5E31" w:rsidP="009A5E31">
      <w:pPr>
        <w:rPr>
          <w:rFonts w:asciiTheme="minorHAnsi" w:hAnsiTheme="minorHAnsi" w:cstheme="minorHAnsi"/>
          <w:b/>
          <w:iCs/>
        </w:rPr>
      </w:pPr>
      <w:r>
        <w:rPr>
          <w:rFonts w:asciiTheme="minorHAnsi" w:hAnsiTheme="minorHAnsi" w:cstheme="minorHAnsi"/>
          <w:noProof/>
        </w:rPr>
        <w:drawing>
          <wp:inline distT="0" distB="0" distL="0" distR="0" wp14:anchorId="03EB120A" wp14:editId="1C288FFE">
            <wp:extent cx="2781300" cy="22955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2295525"/>
                    </a:xfrm>
                    <a:prstGeom prst="rect">
                      <a:avLst/>
                    </a:prstGeom>
                    <a:noFill/>
                    <a:ln>
                      <a:noFill/>
                    </a:ln>
                  </pic:spPr>
                </pic:pic>
              </a:graphicData>
            </a:graphic>
          </wp:inline>
        </w:drawing>
      </w:r>
    </w:p>
    <w:p w14:paraId="79559C28" w14:textId="77777777" w:rsidR="009A5E31" w:rsidRDefault="009A5E31" w:rsidP="009A5E31">
      <w:pPr>
        <w:rPr>
          <w:rFonts w:asciiTheme="minorHAnsi" w:hAnsiTheme="minorHAnsi" w:cstheme="minorHAnsi"/>
          <w:b/>
          <w:bCs/>
          <w:i/>
          <w:iCs/>
          <w:sz w:val="28"/>
          <w:szCs w:val="28"/>
          <w:u w:val="single"/>
        </w:rPr>
      </w:pPr>
    </w:p>
    <w:p w14:paraId="6454B166" w14:textId="77777777" w:rsidR="009A5E31" w:rsidRDefault="009A5E31" w:rsidP="009A5E31">
      <w:pPr>
        <w:rPr>
          <w:rFonts w:asciiTheme="minorHAnsi" w:hAnsiTheme="minorHAnsi" w:cstheme="minorHAnsi"/>
          <w:b/>
          <w:bCs/>
          <w:i/>
          <w:iCs/>
          <w:sz w:val="28"/>
          <w:szCs w:val="28"/>
          <w:u w:val="single"/>
        </w:rPr>
      </w:pPr>
      <w:r>
        <w:rPr>
          <w:rFonts w:asciiTheme="minorHAnsi" w:hAnsiTheme="minorHAnsi" w:cstheme="minorHAnsi"/>
          <w:b/>
          <w:bCs/>
          <w:i/>
          <w:iCs/>
          <w:sz w:val="28"/>
          <w:szCs w:val="28"/>
          <w:u w:val="single"/>
        </w:rPr>
        <w:t xml:space="preserve">K.O. KRIČKE </w:t>
      </w:r>
    </w:p>
    <w:p w14:paraId="20269476" w14:textId="77777777" w:rsidR="009A5E31" w:rsidRDefault="009A5E31" w:rsidP="009A5E31">
      <w:pPr>
        <w:rPr>
          <w:rFonts w:asciiTheme="minorHAnsi" w:hAnsiTheme="minorHAnsi" w:cstheme="minorHAnsi"/>
          <w:b/>
          <w:bCs/>
          <w:i/>
          <w:iCs/>
          <w:sz w:val="28"/>
          <w:szCs w:val="28"/>
          <w:u w:val="single"/>
        </w:rPr>
      </w:pPr>
    </w:p>
    <w:p w14:paraId="031A36C2" w14:textId="77777777" w:rsidR="009A5E31" w:rsidRDefault="009A5E31" w:rsidP="009A5E31">
      <w:pPr>
        <w:rPr>
          <w:rFonts w:asciiTheme="minorHAnsi" w:hAnsiTheme="minorHAnsi" w:cstheme="minorHAnsi"/>
          <w:b/>
          <w:bCs/>
        </w:rPr>
      </w:pPr>
      <w:r>
        <w:rPr>
          <w:rFonts w:asciiTheme="minorHAnsi" w:hAnsiTheme="minorHAnsi" w:cstheme="minorHAnsi"/>
          <w:b/>
          <w:bCs/>
        </w:rPr>
        <w:t xml:space="preserve">1) </w:t>
      </w:r>
      <w:proofErr w:type="spellStart"/>
      <w:r>
        <w:rPr>
          <w:rFonts w:asciiTheme="minorHAnsi" w:hAnsiTheme="minorHAnsi" w:cstheme="minorHAnsi"/>
          <w:b/>
          <w:bCs/>
        </w:rPr>
        <w:t>kč</w:t>
      </w:r>
      <w:proofErr w:type="spellEnd"/>
      <w:r>
        <w:rPr>
          <w:rFonts w:asciiTheme="minorHAnsi" w:hAnsiTheme="minorHAnsi" w:cstheme="minorHAnsi"/>
          <w:b/>
          <w:bCs/>
        </w:rPr>
        <w:t xml:space="preserve">. br. 281 DRUŠTVENI DOM, DVORIŠTE I ORANICA </w:t>
      </w:r>
      <w:proofErr w:type="spellStart"/>
      <w:r>
        <w:rPr>
          <w:rFonts w:asciiTheme="minorHAnsi" w:hAnsiTheme="minorHAnsi" w:cstheme="minorHAnsi"/>
          <w:b/>
          <w:bCs/>
        </w:rPr>
        <w:t>pov</w:t>
      </w:r>
      <w:proofErr w:type="spellEnd"/>
      <w:r>
        <w:rPr>
          <w:rFonts w:asciiTheme="minorHAnsi" w:hAnsiTheme="minorHAnsi" w:cstheme="minorHAnsi"/>
          <w:b/>
          <w:bCs/>
        </w:rPr>
        <w:t xml:space="preserve">. 6424 m2, </w:t>
      </w:r>
      <w:proofErr w:type="spellStart"/>
      <w:r>
        <w:rPr>
          <w:rFonts w:asciiTheme="minorHAnsi" w:hAnsiTheme="minorHAnsi" w:cstheme="minorHAnsi"/>
          <w:b/>
          <w:bCs/>
        </w:rPr>
        <w:t>zk</w:t>
      </w:r>
      <w:proofErr w:type="spellEnd"/>
      <w:r>
        <w:rPr>
          <w:rFonts w:asciiTheme="minorHAnsi" w:hAnsiTheme="minorHAnsi" w:cstheme="minorHAnsi"/>
          <w:b/>
          <w:bCs/>
        </w:rPr>
        <w:t xml:space="preserve">. ul. 219 k.o. KRIČKE </w:t>
      </w:r>
    </w:p>
    <w:p w14:paraId="1FB35352" w14:textId="77777777" w:rsidR="009A5E31" w:rsidRDefault="009A5E31" w:rsidP="009A5E31">
      <w:pPr>
        <w:rPr>
          <w:rFonts w:asciiTheme="minorHAnsi" w:hAnsiTheme="minorHAnsi" w:cstheme="minorHAnsi"/>
          <w:b/>
          <w:bCs/>
        </w:rPr>
      </w:pPr>
    </w:p>
    <w:p w14:paraId="3D903607" w14:textId="77777777" w:rsidR="009A5E31" w:rsidRDefault="009A5E31" w:rsidP="009A5E31">
      <w:pPr>
        <w:rPr>
          <w:rFonts w:asciiTheme="minorHAnsi" w:hAnsiTheme="minorHAnsi" w:cstheme="minorHAnsi"/>
        </w:rPr>
      </w:pPr>
      <w:r>
        <w:rPr>
          <w:rFonts w:asciiTheme="minorHAnsi" w:hAnsiTheme="minorHAnsi" w:cstheme="minorHAnsi"/>
          <w:b/>
          <w:bCs/>
        </w:rPr>
        <w:t>Početna cijena: 37.000,00 kn/</w:t>
      </w:r>
      <w:r>
        <w:rPr>
          <w:rFonts w:asciiTheme="minorHAnsi" w:hAnsiTheme="minorHAnsi" w:cstheme="minorHAnsi"/>
        </w:rPr>
        <w:t xml:space="preserve">4.910,74 </w:t>
      </w:r>
      <w:r>
        <w:rPr>
          <w:rFonts w:asciiTheme="minorHAnsi" w:hAnsiTheme="minorHAnsi" w:cstheme="minorHAnsi"/>
          <w:bCs/>
        </w:rPr>
        <w:t>€</w:t>
      </w:r>
    </w:p>
    <w:p w14:paraId="60756EBA" w14:textId="77777777" w:rsidR="009A5E31" w:rsidRDefault="009A5E31" w:rsidP="009A5E31">
      <w:pPr>
        <w:rPr>
          <w:rFonts w:asciiTheme="minorHAnsi" w:hAnsiTheme="minorHAnsi" w:cstheme="minorHAnsi"/>
          <w:b/>
          <w:bCs/>
        </w:rPr>
      </w:pPr>
      <w:r>
        <w:rPr>
          <w:rFonts w:asciiTheme="minorHAnsi" w:hAnsiTheme="minorHAnsi" w:cstheme="minorHAnsi"/>
          <w:b/>
          <w:bCs/>
        </w:rPr>
        <w:t>Jamčevina: 3.700,00 kn/</w:t>
      </w:r>
      <w:r>
        <w:rPr>
          <w:rFonts w:asciiTheme="minorHAnsi" w:hAnsiTheme="minorHAnsi" w:cstheme="minorHAnsi"/>
        </w:rPr>
        <w:t>491,07</w:t>
      </w:r>
      <w:r>
        <w:rPr>
          <w:rFonts w:asciiTheme="minorHAnsi" w:hAnsiTheme="minorHAnsi" w:cstheme="minorHAnsi"/>
          <w:b/>
          <w:bCs/>
        </w:rPr>
        <w:t xml:space="preserve"> </w:t>
      </w:r>
      <w:r>
        <w:rPr>
          <w:rFonts w:asciiTheme="minorHAnsi" w:hAnsiTheme="minorHAnsi" w:cstheme="minorHAnsi"/>
          <w:bCs/>
        </w:rPr>
        <w:t>€</w:t>
      </w:r>
    </w:p>
    <w:p w14:paraId="1425BAA7" w14:textId="77777777" w:rsidR="009A5E31" w:rsidRDefault="009A5E31" w:rsidP="009A5E31"/>
    <w:p w14:paraId="06764D6C" w14:textId="77777777" w:rsidR="009A5E31" w:rsidRDefault="009A5E31" w:rsidP="009A5E31">
      <w:pPr>
        <w:rPr>
          <w:rFonts w:asciiTheme="minorHAnsi" w:hAnsiTheme="minorHAnsi" w:cstheme="minorHAnsi"/>
        </w:rPr>
      </w:pPr>
      <w:r>
        <w:rPr>
          <w:rFonts w:asciiTheme="minorHAnsi" w:hAnsiTheme="minorHAnsi" w:cstheme="minorHAnsi"/>
        </w:rPr>
        <w:t xml:space="preserve">Predmetna nekretnina se nalazi u naselju </w:t>
      </w:r>
      <w:proofErr w:type="spellStart"/>
      <w:r>
        <w:rPr>
          <w:rFonts w:asciiTheme="minorHAnsi" w:hAnsiTheme="minorHAnsi" w:cstheme="minorHAnsi"/>
        </w:rPr>
        <w:t>Kričke</w:t>
      </w:r>
      <w:proofErr w:type="spellEnd"/>
      <w:r>
        <w:rPr>
          <w:rFonts w:asciiTheme="minorHAnsi" w:hAnsiTheme="minorHAnsi" w:cstheme="minorHAnsi"/>
        </w:rPr>
        <w:t xml:space="preserve"> koje je udaljeno 5 km od prometnice koja povezuje Novsku i Pakrac. Nekretnina je u naravi građevinsko zemljište koje je nepravilnog oblika. Na parceli se nalazi ruševna građevina – bivši društveni dom koji je pretrpio ratna razaranja 1991. godine. Naselje </w:t>
      </w:r>
      <w:proofErr w:type="spellStart"/>
      <w:r>
        <w:rPr>
          <w:rFonts w:asciiTheme="minorHAnsi" w:hAnsiTheme="minorHAnsi" w:cstheme="minorHAnsi"/>
        </w:rPr>
        <w:t>Kričke</w:t>
      </w:r>
      <w:proofErr w:type="spellEnd"/>
      <w:r>
        <w:rPr>
          <w:rFonts w:asciiTheme="minorHAnsi" w:hAnsiTheme="minorHAnsi" w:cstheme="minorHAnsi"/>
        </w:rPr>
        <w:t xml:space="preserve"> je uglavnom nenaseljeno (nekoliko stanovnika se bavi stočarstvom). Prema važećem Prostornom planu uređenja Grada Novska („Službeni vjesnik“ Grada Novska, broj 7/05, 42/10, 8/13, 54/18, 40/20, 21/21) predmetno zemljište je izgrađeno – ruševna građevina, u cijelosti nalazi unutar granica građevinskog područja naselja te je moguća gradnja sukladno provedbenim odredbama PPUG Novska. </w:t>
      </w:r>
    </w:p>
    <w:p w14:paraId="0384D6EB" w14:textId="77777777" w:rsidR="009A5E31" w:rsidRDefault="009A5E31" w:rsidP="009A5E31">
      <w:pPr>
        <w:jc w:val="both"/>
        <w:rPr>
          <w:rFonts w:asciiTheme="minorHAnsi" w:hAnsiTheme="minorHAnsi" w:cstheme="minorHAnsi"/>
          <w:b/>
          <w:bCs/>
        </w:rPr>
      </w:pPr>
    </w:p>
    <w:p w14:paraId="1A35AF12" w14:textId="32D35A99" w:rsidR="009A5E31" w:rsidRDefault="009A5E31" w:rsidP="009A5E31">
      <w:pPr>
        <w:jc w:val="both"/>
        <w:rPr>
          <w:rFonts w:asciiTheme="minorHAnsi" w:hAnsiTheme="minorHAnsi" w:cstheme="minorHAnsi"/>
          <w:b/>
          <w:bCs/>
        </w:rPr>
      </w:pPr>
    </w:p>
    <w:p w14:paraId="714766E9" w14:textId="5B43F5D9" w:rsidR="009A5E31" w:rsidRDefault="009A5E31" w:rsidP="009A5E31">
      <w:pPr>
        <w:jc w:val="both"/>
        <w:rPr>
          <w:rFonts w:asciiTheme="minorHAnsi" w:hAnsiTheme="minorHAnsi" w:cstheme="minorHAnsi"/>
          <w:b/>
          <w:bCs/>
        </w:rPr>
      </w:pPr>
    </w:p>
    <w:p w14:paraId="593B73C0" w14:textId="58D4787F" w:rsidR="009A5E31" w:rsidRDefault="009A5E31" w:rsidP="009A5E31">
      <w:pPr>
        <w:jc w:val="both"/>
        <w:rPr>
          <w:rFonts w:asciiTheme="minorHAnsi" w:hAnsiTheme="minorHAnsi" w:cstheme="minorHAnsi"/>
          <w:b/>
          <w:bCs/>
        </w:rPr>
      </w:pPr>
    </w:p>
    <w:p w14:paraId="6A1F819E" w14:textId="55BC704D" w:rsidR="009A5E31" w:rsidRDefault="009A5E31" w:rsidP="009A5E31">
      <w:pPr>
        <w:jc w:val="both"/>
        <w:rPr>
          <w:rFonts w:asciiTheme="minorHAnsi" w:hAnsiTheme="minorHAnsi" w:cstheme="minorHAnsi"/>
          <w:b/>
          <w:bCs/>
        </w:rPr>
      </w:pPr>
    </w:p>
    <w:p w14:paraId="392D1503" w14:textId="118BE22B" w:rsidR="009A5E31" w:rsidRDefault="009A5E31" w:rsidP="009A5E31">
      <w:pPr>
        <w:jc w:val="both"/>
        <w:rPr>
          <w:rFonts w:asciiTheme="minorHAnsi" w:hAnsiTheme="minorHAnsi" w:cstheme="minorHAnsi"/>
          <w:b/>
          <w:bCs/>
        </w:rPr>
      </w:pPr>
    </w:p>
    <w:p w14:paraId="3E704970" w14:textId="74BE21E7" w:rsidR="009A5E31" w:rsidRDefault="009A5E31" w:rsidP="009A5E31">
      <w:pPr>
        <w:jc w:val="both"/>
        <w:rPr>
          <w:rFonts w:asciiTheme="minorHAnsi" w:hAnsiTheme="minorHAnsi" w:cstheme="minorHAnsi"/>
          <w:b/>
          <w:bCs/>
        </w:rPr>
      </w:pPr>
    </w:p>
    <w:p w14:paraId="3D27A16A" w14:textId="34683B25" w:rsidR="009A5E31" w:rsidRDefault="009A5E31" w:rsidP="009A5E31">
      <w:pPr>
        <w:jc w:val="both"/>
        <w:rPr>
          <w:rFonts w:asciiTheme="minorHAnsi" w:hAnsiTheme="minorHAnsi" w:cstheme="minorHAnsi"/>
          <w:b/>
          <w:bCs/>
        </w:rPr>
      </w:pPr>
    </w:p>
    <w:p w14:paraId="1DB1D9E7" w14:textId="4B013621" w:rsidR="009A5E31" w:rsidRDefault="009A5E31" w:rsidP="009A5E31">
      <w:pPr>
        <w:jc w:val="both"/>
        <w:rPr>
          <w:rFonts w:asciiTheme="minorHAnsi" w:hAnsiTheme="minorHAnsi" w:cstheme="minorHAnsi"/>
          <w:b/>
          <w:bCs/>
        </w:rPr>
      </w:pPr>
    </w:p>
    <w:p w14:paraId="08866735" w14:textId="27322037" w:rsidR="009A5E31" w:rsidRDefault="009A5E31" w:rsidP="009A5E31">
      <w:pPr>
        <w:jc w:val="both"/>
        <w:rPr>
          <w:rFonts w:asciiTheme="minorHAnsi" w:hAnsiTheme="minorHAnsi" w:cstheme="minorHAnsi"/>
          <w:b/>
          <w:bCs/>
        </w:rPr>
      </w:pPr>
    </w:p>
    <w:p w14:paraId="490AAE27" w14:textId="39C7F5A5" w:rsidR="009A5E31" w:rsidRDefault="009A5E31" w:rsidP="009A5E31">
      <w:pPr>
        <w:jc w:val="both"/>
        <w:rPr>
          <w:rFonts w:asciiTheme="minorHAnsi" w:hAnsiTheme="minorHAnsi" w:cstheme="minorHAnsi"/>
          <w:b/>
          <w:bCs/>
        </w:rPr>
      </w:pPr>
    </w:p>
    <w:p w14:paraId="47278EDC" w14:textId="53A0788B" w:rsidR="009A5E31" w:rsidRDefault="009A5E31" w:rsidP="009A5E31">
      <w:pPr>
        <w:jc w:val="both"/>
        <w:rPr>
          <w:rFonts w:asciiTheme="minorHAnsi" w:hAnsiTheme="minorHAnsi" w:cstheme="minorHAnsi"/>
          <w:b/>
          <w:bCs/>
        </w:rPr>
      </w:pPr>
    </w:p>
    <w:p w14:paraId="4E3D588B" w14:textId="227AA37D" w:rsidR="009A5E31" w:rsidRDefault="009A5E31" w:rsidP="009A5E31">
      <w:pPr>
        <w:jc w:val="both"/>
        <w:rPr>
          <w:rFonts w:asciiTheme="minorHAnsi" w:hAnsiTheme="minorHAnsi" w:cstheme="minorHAnsi"/>
          <w:b/>
          <w:bCs/>
        </w:rPr>
      </w:pPr>
    </w:p>
    <w:p w14:paraId="55DEC7D4" w14:textId="77777777" w:rsidR="009A5E31" w:rsidRDefault="009A5E31" w:rsidP="009A5E31">
      <w:pPr>
        <w:jc w:val="both"/>
        <w:rPr>
          <w:rFonts w:asciiTheme="minorHAnsi" w:hAnsiTheme="minorHAnsi" w:cstheme="minorHAnsi"/>
          <w:b/>
          <w:bCs/>
        </w:rPr>
      </w:pPr>
    </w:p>
    <w:p w14:paraId="1889F3C6" w14:textId="77777777" w:rsidR="009A5E31" w:rsidRDefault="009A5E31" w:rsidP="009A5E31">
      <w:pPr>
        <w:jc w:val="both"/>
        <w:rPr>
          <w:rFonts w:asciiTheme="minorHAnsi" w:hAnsiTheme="minorHAnsi" w:cstheme="minorHAnsi"/>
          <w:b/>
          <w:bCs/>
        </w:rPr>
      </w:pPr>
      <w:r>
        <w:rPr>
          <w:rFonts w:asciiTheme="minorHAnsi" w:hAnsiTheme="minorHAnsi" w:cstheme="minorHAnsi"/>
          <w:b/>
          <w:bCs/>
        </w:rPr>
        <w:lastRenderedPageBreak/>
        <w:t>GRAFIČKI PRIKAZ:</w:t>
      </w:r>
    </w:p>
    <w:p w14:paraId="7F59A92D" w14:textId="77777777" w:rsidR="009A5E31" w:rsidRDefault="009A5E31" w:rsidP="009A5E31">
      <w:pPr>
        <w:jc w:val="both"/>
        <w:rPr>
          <w:rFonts w:asciiTheme="minorHAnsi" w:hAnsiTheme="minorHAnsi" w:cstheme="minorHAnsi"/>
          <w:b/>
          <w:bCs/>
        </w:rPr>
      </w:pPr>
    </w:p>
    <w:p w14:paraId="2DBC10AB" w14:textId="29CD2CCC" w:rsidR="009A5E31" w:rsidRDefault="009A5E31" w:rsidP="009A5E31">
      <w:pPr>
        <w:jc w:val="both"/>
        <w:rPr>
          <w:rFonts w:asciiTheme="minorHAnsi" w:hAnsiTheme="minorHAnsi" w:cstheme="minorHAnsi"/>
          <w:b/>
          <w:bCs/>
        </w:rPr>
      </w:pPr>
      <w:r>
        <w:rPr>
          <w:rFonts w:asciiTheme="minorHAnsi" w:hAnsiTheme="minorHAnsi" w:cstheme="minorHAnsi"/>
          <w:b/>
          <w:noProof/>
        </w:rPr>
        <w:drawing>
          <wp:inline distT="0" distB="0" distL="0" distR="0" wp14:anchorId="6C1FC6EC" wp14:editId="7F5CE514">
            <wp:extent cx="3486150" cy="28098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150" cy="2809875"/>
                    </a:xfrm>
                    <a:prstGeom prst="rect">
                      <a:avLst/>
                    </a:prstGeom>
                    <a:noFill/>
                    <a:ln>
                      <a:noFill/>
                    </a:ln>
                  </pic:spPr>
                </pic:pic>
              </a:graphicData>
            </a:graphic>
          </wp:inline>
        </w:drawing>
      </w:r>
    </w:p>
    <w:p w14:paraId="22D84A90" w14:textId="77777777" w:rsidR="009A5E31" w:rsidRDefault="009A5E31" w:rsidP="009A5E31">
      <w:pPr>
        <w:jc w:val="both"/>
        <w:rPr>
          <w:rFonts w:asciiTheme="minorHAnsi" w:hAnsiTheme="minorHAnsi" w:cstheme="minorHAnsi"/>
          <w:b/>
        </w:rPr>
      </w:pPr>
    </w:p>
    <w:p w14:paraId="5EB13301"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NAPOMENA: </w:t>
      </w:r>
    </w:p>
    <w:p w14:paraId="4EFE8C26" w14:textId="77777777" w:rsidR="009A5E31" w:rsidRDefault="009A5E31" w:rsidP="009A5E31">
      <w:pPr>
        <w:jc w:val="both"/>
        <w:rPr>
          <w:rFonts w:asciiTheme="minorHAnsi" w:hAnsiTheme="minorHAnsi" w:cstheme="minorHAnsi"/>
          <w:b/>
        </w:rPr>
      </w:pPr>
    </w:p>
    <w:p w14:paraId="16535F08" w14:textId="77777777" w:rsidR="009A5E31" w:rsidRDefault="009A5E31" w:rsidP="009A5E31">
      <w:pPr>
        <w:jc w:val="both"/>
        <w:rPr>
          <w:rFonts w:asciiTheme="minorHAnsi" w:hAnsiTheme="minorHAnsi" w:cstheme="minorHAnsi"/>
          <w:b/>
        </w:rPr>
      </w:pPr>
      <w:r>
        <w:rPr>
          <w:rFonts w:asciiTheme="minorHAnsi" w:hAnsiTheme="minorHAnsi" w:cstheme="minorHAnsi"/>
          <w:b/>
        </w:rPr>
        <w:t xml:space="preserve">Grafički prikazi preuzeti su sa stranice: </w:t>
      </w:r>
      <w:r>
        <w:rPr>
          <w:rFonts w:asciiTheme="minorHAnsi" w:hAnsiTheme="minorHAnsi" w:cstheme="minorHAnsi"/>
          <w:u w:val="single"/>
        </w:rPr>
        <w:t>geoportal.dgu.hr</w:t>
      </w:r>
    </w:p>
    <w:p w14:paraId="1771657D" w14:textId="77777777" w:rsidR="009A5E31" w:rsidRDefault="009A5E31" w:rsidP="009A5E31">
      <w:pPr>
        <w:jc w:val="both"/>
        <w:rPr>
          <w:rFonts w:asciiTheme="minorHAnsi" w:hAnsiTheme="minorHAnsi" w:cstheme="minorHAnsi"/>
        </w:rPr>
      </w:pPr>
    </w:p>
    <w:p w14:paraId="744F2CFF" w14:textId="77777777" w:rsidR="009A5E31" w:rsidRDefault="009A5E31" w:rsidP="009A5E31">
      <w:pPr>
        <w:jc w:val="both"/>
        <w:rPr>
          <w:rFonts w:asciiTheme="minorHAnsi" w:hAnsiTheme="minorHAnsi" w:cstheme="minorHAnsi"/>
        </w:rPr>
      </w:pPr>
      <w:r>
        <w:rPr>
          <w:rFonts w:asciiTheme="minorHAnsi" w:hAnsiTheme="minorHAnsi" w:cstheme="minorHAnsi"/>
        </w:rPr>
        <w:t xml:space="preserve">Kupoprodaja se obavlja po načelu </w:t>
      </w:r>
      <w:r>
        <w:rPr>
          <w:rFonts w:asciiTheme="minorHAnsi" w:hAnsiTheme="minorHAnsi" w:cstheme="minorHAnsi"/>
          <w:b/>
        </w:rPr>
        <w:t>VIĐENO – KUPLJENO.</w:t>
      </w:r>
      <w:r>
        <w:rPr>
          <w:rFonts w:asciiTheme="minorHAnsi" w:hAnsiTheme="minorHAnsi" w:cstheme="minorHAnsi"/>
        </w:rPr>
        <w:t xml:space="preserve"> </w:t>
      </w:r>
    </w:p>
    <w:p w14:paraId="1C7E2282" w14:textId="77777777" w:rsidR="009A5E31" w:rsidRDefault="009A5E31" w:rsidP="009A5E31">
      <w:pPr>
        <w:jc w:val="both"/>
        <w:rPr>
          <w:rFonts w:asciiTheme="minorHAnsi" w:hAnsiTheme="minorHAnsi" w:cstheme="minorHAnsi"/>
        </w:rPr>
      </w:pPr>
    </w:p>
    <w:p w14:paraId="2DFE900C" w14:textId="77777777" w:rsidR="009A5E31" w:rsidRDefault="009A5E31" w:rsidP="009A5E31">
      <w:pPr>
        <w:jc w:val="both"/>
        <w:rPr>
          <w:rFonts w:asciiTheme="minorHAnsi" w:hAnsiTheme="minorHAnsi" w:cstheme="minorHAnsi"/>
        </w:rPr>
      </w:pPr>
      <w:r>
        <w:rPr>
          <w:rFonts w:asciiTheme="minorHAnsi" w:hAnsiTheme="minorHAnsi" w:cstheme="minorHAnsi"/>
        </w:rPr>
        <w:t xml:space="preserve">Grad Novska ne odgovara za eventualnu neusklađenost podataka koji se odnose na površinu, kulturu ili namjenu nekretnina, a koji mogu proizaći iz katastarske, zemljišnoknjižne i druge dokumentacije i stvarnog stanja u prostoru. Površina predmetnih nekretnina preuzeta je iz podataka navedenih u </w:t>
      </w:r>
      <w:proofErr w:type="spellStart"/>
      <w:r>
        <w:rPr>
          <w:rFonts w:asciiTheme="minorHAnsi" w:hAnsiTheme="minorHAnsi" w:cstheme="minorHAnsi"/>
        </w:rPr>
        <w:t>posjedovnici</w:t>
      </w:r>
      <w:proofErr w:type="spellEnd"/>
      <w:r>
        <w:rPr>
          <w:rFonts w:asciiTheme="minorHAnsi" w:hAnsiTheme="minorHAnsi" w:cstheme="minorHAnsi"/>
        </w:rPr>
        <w:t xml:space="preserve"> zemljišnoknjižnog uloška za navedene nekretnine.   </w:t>
      </w:r>
    </w:p>
    <w:p w14:paraId="19E8E664" w14:textId="77777777" w:rsidR="009A5E31" w:rsidRDefault="009A5E31" w:rsidP="009A5E31">
      <w:pPr>
        <w:jc w:val="both"/>
        <w:rPr>
          <w:rFonts w:asciiTheme="minorHAnsi" w:hAnsiTheme="minorHAnsi" w:cstheme="minorHAnsi"/>
        </w:rPr>
      </w:pPr>
    </w:p>
    <w:p w14:paraId="16DB4F7D" w14:textId="77777777" w:rsidR="009A5E31" w:rsidRDefault="009A5E31" w:rsidP="009A5E31">
      <w:pPr>
        <w:jc w:val="both"/>
        <w:rPr>
          <w:rFonts w:asciiTheme="minorHAnsi" w:hAnsiTheme="minorHAnsi" w:cstheme="minorHAnsi"/>
        </w:rPr>
      </w:pPr>
    </w:p>
    <w:p w14:paraId="76853AFC" w14:textId="77777777" w:rsidR="009A5E31" w:rsidRDefault="009A5E31" w:rsidP="009A5E31">
      <w:pPr>
        <w:jc w:val="both"/>
        <w:rPr>
          <w:rFonts w:asciiTheme="minorHAnsi" w:hAnsiTheme="minorHAnsi" w:cstheme="minorHAnsi"/>
        </w:rPr>
      </w:pPr>
      <w:r>
        <w:rPr>
          <w:rFonts w:asciiTheme="minorHAnsi" w:hAnsiTheme="minorHAnsi" w:cstheme="minorHAnsi"/>
        </w:rPr>
        <w:t xml:space="preserve">Troškovi formiranja građevinskih parcela putem geodetskog elaborata i uspostavljanje međa nisu uključeni u početnu cijenu.  </w:t>
      </w:r>
    </w:p>
    <w:p w14:paraId="7034C7CF" w14:textId="77777777" w:rsidR="009A5E31" w:rsidRDefault="009A5E31" w:rsidP="009A5E31">
      <w:pPr>
        <w:jc w:val="both"/>
        <w:rPr>
          <w:rFonts w:asciiTheme="minorHAnsi" w:hAnsiTheme="minorHAnsi" w:cstheme="minorHAnsi"/>
        </w:rPr>
      </w:pPr>
    </w:p>
    <w:p w14:paraId="33E2508D" w14:textId="77777777" w:rsidR="009A5E31" w:rsidRDefault="009A5E31" w:rsidP="009A5E31">
      <w:pPr>
        <w:jc w:val="both"/>
        <w:rPr>
          <w:rFonts w:asciiTheme="minorHAnsi" w:hAnsiTheme="minorHAnsi" w:cstheme="minorHAnsi"/>
        </w:rPr>
      </w:pPr>
      <w:r>
        <w:rPr>
          <w:rFonts w:asciiTheme="minorHAnsi" w:hAnsiTheme="minorHAnsi" w:cstheme="minorHAnsi"/>
        </w:rPr>
        <w:t>Grad Novska ne odgovara za eventualne neupisane terete na nekretninama (služnosti).</w:t>
      </w:r>
    </w:p>
    <w:p w14:paraId="0C3910E9" w14:textId="77777777" w:rsidR="009A5E31" w:rsidRDefault="009A5E31" w:rsidP="009A5E31">
      <w:pPr>
        <w:spacing w:before="180" w:after="90" w:line="210" w:lineRule="atLeast"/>
        <w:jc w:val="both"/>
        <w:outlineLvl w:val="2"/>
        <w:rPr>
          <w:rFonts w:asciiTheme="minorHAnsi" w:hAnsiTheme="minorHAnsi" w:cstheme="minorHAnsi"/>
          <w:bCs/>
        </w:rPr>
      </w:pPr>
      <w:r>
        <w:rPr>
          <w:rFonts w:asciiTheme="minorHAnsi" w:hAnsiTheme="minorHAnsi" w:cstheme="minorHAnsi"/>
          <w:bCs/>
        </w:rPr>
        <w:t>Javni natječaj provodi se podnošenjem pismenih ponuda u zatvorenim omotnicama po postupku i uvjetima propisanim Odlukom o upravljanju nekretninama u vlasništvu Grada Novska („Službeni vjesnik“ Grada Novske broj: 19/13, 45/17).</w:t>
      </w:r>
    </w:p>
    <w:p w14:paraId="044A6C67" w14:textId="77777777" w:rsidR="009A5E31" w:rsidRDefault="009A5E31" w:rsidP="009A5E31">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t>II.</w:t>
      </w:r>
    </w:p>
    <w:p w14:paraId="7D5B658A" w14:textId="4C03316F" w:rsidR="009A5E31" w:rsidRDefault="009A5E31" w:rsidP="009A5E31">
      <w:pPr>
        <w:spacing w:before="180" w:after="90" w:line="210" w:lineRule="atLeast"/>
        <w:jc w:val="both"/>
        <w:outlineLvl w:val="2"/>
        <w:rPr>
          <w:rFonts w:asciiTheme="minorHAnsi" w:hAnsiTheme="minorHAnsi" w:cstheme="minorHAnsi"/>
          <w:bCs/>
        </w:rPr>
      </w:pPr>
      <w:r>
        <w:rPr>
          <w:rFonts w:asciiTheme="minorHAnsi" w:hAnsiTheme="minorHAnsi" w:cstheme="minorHAnsi"/>
          <w:bCs/>
        </w:rPr>
        <w:t xml:space="preserve">Pravo sudjelovanja u Javnom natječaju imaju fizičke osobe državljani Republike Hrvatske, pravne osobe registrirane u Republici Hrvatskoj i strani državljani sukladno pozitivnim propisima Republike Hrvatske pod uvjetom da nemaju dugovanja prema Gradu </w:t>
      </w:r>
      <w:proofErr w:type="spellStart"/>
      <w:r>
        <w:rPr>
          <w:rFonts w:asciiTheme="minorHAnsi" w:hAnsiTheme="minorHAnsi" w:cstheme="minorHAnsi"/>
          <w:bCs/>
        </w:rPr>
        <w:t>Novskoj</w:t>
      </w:r>
      <w:proofErr w:type="spellEnd"/>
      <w:r>
        <w:rPr>
          <w:rFonts w:asciiTheme="minorHAnsi" w:hAnsiTheme="minorHAnsi" w:cstheme="minorHAnsi"/>
          <w:bCs/>
        </w:rPr>
        <w:t xml:space="preserve"> i Republici Hrvatskoj. </w:t>
      </w:r>
    </w:p>
    <w:p w14:paraId="36535585" w14:textId="77777777" w:rsidR="009A5E31" w:rsidRDefault="009A5E31" w:rsidP="009A5E31">
      <w:pPr>
        <w:spacing w:before="180" w:after="90" w:line="210" w:lineRule="atLeast"/>
        <w:jc w:val="center"/>
        <w:outlineLvl w:val="2"/>
        <w:rPr>
          <w:rFonts w:asciiTheme="minorHAnsi" w:hAnsiTheme="minorHAnsi" w:cstheme="minorHAnsi"/>
          <w:b/>
          <w:bCs/>
        </w:rPr>
      </w:pPr>
      <w:r>
        <w:rPr>
          <w:rFonts w:asciiTheme="minorHAnsi" w:hAnsiTheme="minorHAnsi" w:cstheme="minorHAnsi"/>
          <w:b/>
          <w:bCs/>
        </w:rPr>
        <w:lastRenderedPageBreak/>
        <w:t>III.</w:t>
      </w:r>
    </w:p>
    <w:p w14:paraId="3604A8DB" w14:textId="77777777" w:rsidR="009A5E31" w:rsidRDefault="009A5E31" w:rsidP="009A5E31">
      <w:pPr>
        <w:rPr>
          <w:rFonts w:asciiTheme="minorHAnsi" w:hAnsiTheme="minorHAnsi" w:cstheme="minorHAnsi"/>
        </w:rPr>
      </w:pPr>
      <w:r>
        <w:rPr>
          <w:rFonts w:asciiTheme="minorHAnsi" w:hAnsiTheme="minorHAnsi" w:cstheme="minorHAnsi"/>
        </w:rPr>
        <w:t xml:space="preserve">Pisana ponuda mora sadržavati sljedeće: </w:t>
      </w:r>
    </w:p>
    <w:p w14:paraId="6BCEB5B8" w14:textId="77777777" w:rsidR="009A5E31" w:rsidRDefault="009A5E31" w:rsidP="009A5E31">
      <w:pPr>
        <w:numPr>
          <w:ilvl w:val="0"/>
          <w:numId w:val="13"/>
        </w:numPr>
        <w:rPr>
          <w:rFonts w:asciiTheme="minorHAnsi" w:hAnsiTheme="minorHAnsi" w:cstheme="minorHAnsi"/>
        </w:rPr>
      </w:pPr>
      <w:r>
        <w:rPr>
          <w:rFonts w:asciiTheme="minorHAnsi" w:hAnsiTheme="minorHAnsi" w:cstheme="minorHAnsi"/>
        </w:rPr>
        <w:t>ime i prezime/naziv ponuditelja, prebivalište/sjedište i OIB,</w:t>
      </w:r>
    </w:p>
    <w:p w14:paraId="741E3DB7" w14:textId="77777777" w:rsidR="009A5E31" w:rsidRDefault="009A5E31" w:rsidP="009A5E31">
      <w:pPr>
        <w:numPr>
          <w:ilvl w:val="0"/>
          <w:numId w:val="13"/>
        </w:numPr>
        <w:rPr>
          <w:rFonts w:asciiTheme="minorHAnsi" w:hAnsiTheme="minorHAnsi" w:cstheme="minorHAnsi"/>
        </w:rPr>
      </w:pPr>
      <w:r>
        <w:rPr>
          <w:rFonts w:asciiTheme="minorHAnsi" w:hAnsiTheme="minorHAnsi" w:cstheme="minorHAnsi"/>
        </w:rPr>
        <w:t>oznaku nekretnine za koju se dostavlja ponuda,</w:t>
      </w:r>
    </w:p>
    <w:p w14:paraId="473288A5" w14:textId="77777777" w:rsidR="009A5E31" w:rsidRDefault="009A5E31" w:rsidP="009A5E31">
      <w:pPr>
        <w:numPr>
          <w:ilvl w:val="0"/>
          <w:numId w:val="13"/>
        </w:numPr>
        <w:rPr>
          <w:rFonts w:asciiTheme="minorHAnsi" w:hAnsiTheme="minorHAnsi" w:cstheme="minorHAnsi"/>
        </w:rPr>
      </w:pPr>
      <w:r>
        <w:rPr>
          <w:rFonts w:asciiTheme="minorHAnsi" w:hAnsiTheme="minorHAnsi" w:cstheme="minorHAnsi"/>
        </w:rPr>
        <w:t>ponuđenu kupovnu cijenu zemljišta u kunama upisanu brojkama i slovima</w:t>
      </w:r>
    </w:p>
    <w:p w14:paraId="78B102D2" w14:textId="77777777" w:rsidR="009A5E31" w:rsidRDefault="009A5E31" w:rsidP="009A5E31">
      <w:pPr>
        <w:ind w:left="720"/>
        <w:rPr>
          <w:rFonts w:asciiTheme="minorHAnsi" w:hAnsiTheme="minorHAnsi" w:cstheme="minorHAnsi"/>
        </w:rPr>
      </w:pPr>
    </w:p>
    <w:p w14:paraId="39C62D2C" w14:textId="77777777" w:rsidR="009A5E31" w:rsidRDefault="009A5E31" w:rsidP="009A5E31">
      <w:pPr>
        <w:jc w:val="center"/>
        <w:rPr>
          <w:rFonts w:asciiTheme="minorHAnsi" w:hAnsiTheme="minorHAnsi" w:cstheme="minorHAnsi"/>
          <w:b/>
        </w:rPr>
      </w:pPr>
      <w:r>
        <w:rPr>
          <w:rFonts w:asciiTheme="minorHAnsi" w:hAnsiTheme="minorHAnsi" w:cstheme="minorHAnsi"/>
          <w:b/>
        </w:rPr>
        <w:t>IV.</w:t>
      </w:r>
    </w:p>
    <w:p w14:paraId="02BFC6A2" w14:textId="77777777" w:rsidR="009A5E31" w:rsidRDefault="009A5E31" w:rsidP="009A5E31">
      <w:pPr>
        <w:jc w:val="center"/>
        <w:rPr>
          <w:rFonts w:asciiTheme="minorHAnsi" w:hAnsiTheme="minorHAnsi" w:cstheme="minorHAnsi"/>
        </w:rPr>
      </w:pPr>
    </w:p>
    <w:p w14:paraId="1233D992" w14:textId="77777777" w:rsidR="009A5E31" w:rsidRDefault="009A5E31" w:rsidP="009A5E31">
      <w:pPr>
        <w:jc w:val="both"/>
        <w:rPr>
          <w:rFonts w:asciiTheme="minorHAnsi" w:hAnsiTheme="minorHAnsi" w:cstheme="minorHAnsi"/>
        </w:rPr>
      </w:pPr>
      <w:r>
        <w:rPr>
          <w:rFonts w:asciiTheme="minorHAnsi" w:hAnsiTheme="minorHAnsi" w:cstheme="minorHAnsi"/>
        </w:rPr>
        <w:t xml:space="preserve">Ponudi se obavezno prilažu slijedeći dokazi o sposobnosti ponuditelja:  </w:t>
      </w:r>
    </w:p>
    <w:p w14:paraId="6A2E69AA" w14:textId="77777777" w:rsidR="009A5E31" w:rsidRDefault="009A5E31" w:rsidP="009A5E31">
      <w:pPr>
        <w:jc w:val="both"/>
        <w:rPr>
          <w:rFonts w:asciiTheme="minorHAnsi" w:hAnsiTheme="minorHAnsi" w:cstheme="minorHAnsi"/>
        </w:rPr>
      </w:pPr>
    </w:p>
    <w:p w14:paraId="1198955F" w14:textId="77777777" w:rsidR="009A5E31" w:rsidRDefault="009A5E31" w:rsidP="009A5E31">
      <w:pPr>
        <w:numPr>
          <w:ilvl w:val="0"/>
          <w:numId w:val="14"/>
        </w:numPr>
        <w:jc w:val="both"/>
        <w:rPr>
          <w:rFonts w:asciiTheme="minorHAnsi" w:hAnsiTheme="minorHAnsi" w:cstheme="minorHAnsi"/>
          <w:lang w:val="en-US"/>
        </w:rPr>
      </w:pPr>
      <w:r>
        <w:rPr>
          <w:rFonts w:asciiTheme="minorHAnsi" w:hAnsiTheme="minorHAnsi" w:cstheme="minorHAnsi"/>
        </w:rPr>
        <w:t>dokaz o hrvatskom državljanstvu za domaću fizičku osobu (preslika osobne iskaznice, domovnice), odnosno preslika putovnice za stranu fizičku osobu,</w:t>
      </w:r>
    </w:p>
    <w:p w14:paraId="25A72598" w14:textId="77777777" w:rsidR="009A5E31" w:rsidRDefault="009A5E31" w:rsidP="009A5E31">
      <w:pPr>
        <w:numPr>
          <w:ilvl w:val="0"/>
          <w:numId w:val="14"/>
        </w:numPr>
        <w:jc w:val="both"/>
        <w:rPr>
          <w:rFonts w:asciiTheme="minorHAnsi" w:hAnsiTheme="minorHAnsi" w:cstheme="minorHAnsi"/>
          <w:lang w:val="en-US"/>
        </w:rPr>
      </w:pPr>
      <w:r>
        <w:rPr>
          <w:rFonts w:asciiTheme="minorHAnsi" w:hAnsiTheme="minorHAnsi" w:cstheme="minorHAnsi"/>
        </w:rPr>
        <w:t>za pravne osobe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185A0805" w14:textId="77777777" w:rsidR="009A5E31" w:rsidRDefault="009A5E31" w:rsidP="009A5E31">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dokaz</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uplaćenoj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jamčevini</w:t>
      </w:r>
      <w:proofErr w:type="spellEnd"/>
      <w:r>
        <w:rPr>
          <w:rFonts w:asciiTheme="minorHAnsi" w:hAnsiTheme="minorHAnsi" w:cstheme="minorHAnsi"/>
          <w:lang w:val="en-US"/>
        </w:rPr>
        <w:t>,</w:t>
      </w:r>
    </w:p>
    <w:p w14:paraId="50F26C73" w14:textId="77777777" w:rsidR="009A5E31" w:rsidRDefault="009A5E31" w:rsidP="009A5E31">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da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nepodmirenih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dospjelih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w:t>
      </w:r>
    </w:p>
    <w:p w14:paraId="7F37604C" w14:textId="77777777" w:rsidR="009A5E31" w:rsidRDefault="009A5E31" w:rsidP="009A5E31">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potvrda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Porezne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uprave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stanju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duga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koja</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smije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starija</w:t>
      </w:r>
      <w:proofErr w:type="spellEnd"/>
      <w:r>
        <w:rPr>
          <w:rFonts w:asciiTheme="minorHAnsi" w:hAnsiTheme="minorHAnsi" w:cstheme="minorHAnsi"/>
          <w:lang w:val="en-US"/>
        </w:rPr>
        <w:t xml:space="preserve"> od 30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objave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w:t>
      </w:r>
    </w:p>
    <w:p w14:paraId="0A7652BA" w14:textId="77777777" w:rsidR="009A5E31" w:rsidRDefault="009A5E31" w:rsidP="009A5E31">
      <w:pPr>
        <w:numPr>
          <w:ilvl w:val="0"/>
          <w:numId w:val="14"/>
        </w:numPr>
        <w:jc w:val="both"/>
        <w:rPr>
          <w:rFonts w:asciiTheme="minorHAnsi" w:hAnsiTheme="minorHAnsi" w:cstheme="minorHAnsi"/>
          <w:lang w:val="en-US"/>
        </w:rPr>
      </w:pPr>
      <w:proofErr w:type="spellStart"/>
      <w:r>
        <w:rPr>
          <w:rFonts w:asciiTheme="minorHAnsi" w:hAnsiTheme="minorHAnsi" w:cstheme="minorHAnsi"/>
          <w:lang w:val="en-US"/>
        </w:rPr>
        <w:t>izjava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prihvaćanju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uvjeta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p>
    <w:p w14:paraId="78505AA5" w14:textId="77777777" w:rsidR="009A5E31" w:rsidRDefault="009A5E31" w:rsidP="009A5E31">
      <w:pPr>
        <w:rPr>
          <w:rFonts w:asciiTheme="minorHAnsi" w:hAnsiTheme="minorHAnsi" w:cstheme="minorHAnsi"/>
          <w:b/>
          <w:lang w:val="en-US"/>
        </w:rPr>
      </w:pPr>
      <w:r>
        <w:rPr>
          <w:rFonts w:asciiTheme="minorHAnsi" w:hAnsiTheme="minorHAnsi" w:cstheme="minorHAnsi"/>
          <w:b/>
          <w:lang w:val="en-US"/>
        </w:rPr>
        <w:t xml:space="preserve">                             </w:t>
      </w:r>
    </w:p>
    <w:p w14:paraId="3DB26B2C" w14:textId="77777777" w:rsidR="009A5E31" w:rsidRDefault="009A5E31" w:rsidP="009A5E31">
      <w:pPr>
        <w:jc w:val="center"/>
        <w:rPr>
          <w:rFonts w:asciiTheme="minorHAnsi" w:hAnsiTheme="minorHAnsi" w:cstheme="minorHAnsi"/>
          <w:lang w:val="en-US"/>
        </w:rPr>
      </w:pPr>
      <w:r>
        <w:rPr>
          <w:rFonts w:asciiTheme="minorHAnsi" w:hAnsiTheme="minorHAnsi" w:cstheme="minorHAnsi"/>
          <w:b/>
          <w:lang w:val="en-US"/>
        </w:rPr>
        <w:t>V.</w:t>
      </w:r>
    </w:p>
    <w:p w14:paraId="00C63AF3" w14:textId="77777777" w:rsidR="009A5E31" w:rsidRDefault="009A5E31" w:rsidP="009A5E31">
      <w:pPr>
        <w:jc w:val="both"/>
        <w:rPr>
          <w:rFonts w:asciiTheme="minorHAnsi" w:hAnsiTheme="minorHAnsi" w:cstheme="minorHAnsi"/>
          <w:lang w:val="en-US"/>
        </w:rPr>
      </w:pPr>
    </w:p>
    <w:p w14:paraId="4FD02616"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dostavljaju</w:t>
      </w:r>
      <w:proofErr w:type="spellEnd"/>
      <w:r>
        <w:rPr>
          <w:rFonts w:asciiTheme="minorHAnsi" w:hAnsiTheme="minorHAnsi" w:cstheme="minorHAnsi"/>
          <w:lang w:val="en-US"/>
        </w:rPr>
        <w:t xml:space="preserve"> se </w:t>
      </w:r>
      <w:proofErr w:type="spellStart"/>
      <w:r>
        <w:rPr>
          <w:rFonts w:asciiTheme="minorHAnsi" w:hAnsiTheme="minorHAnsi" w:cstheme="minorHAnsi"/>
          <w:lang w:val="en-US"/>
        </w:rPr>
        <w:t>poštom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predaju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neposredno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Novskoj</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zatvorenoj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omotnici</w:t>
      </w:r>
      <w:proofErr w:type="spellEnd"/>
      <w:r>
        <w:rPr>
          <w:rFonts w:asciiTheme="minorHAnsi" w:hAnsiTheme="minorHAnsi" w:cstheme="minorHAnsi"/>
          <w:lang w:val="en-US"/>
        </w:rPr>
        <w:t xml:space="preserve"> s </w:t>
      </w:r>
      <w:proofErr w:type="spellStart"/>
      <w:r>
        <w:rPr>
          <w:rFonts w:asciiTheme="minorHAnsi" w:hAnsiTheme="minorHAnsi" w:cstheme="minorHAnsi"/>
          <w:lang w:val="en-US"/>
        </w:rPr>
        <w:t>napomenom</w:t>
      </w:r>
      <w:proofErr w:type="spellEnd"/>
      <w:r>
        <w:rPr>
          <w:rFonts w:asciiTheme="minorHAnsi" w:hAnsiTheme="minorHAnsi" w:cstheme="minorHAnsi"/>
          <w:lang w:val="en-US"/>
        </w:rPr>
        <w:t xml:space="preserve"> “NATJEČAJ ZA PRODAJU NEKRETNINA – NE OTVARAJ”,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adresu</w:t>
      </w:r>
      <w:proofErr w:type="spellEnd"/>
      <w:r>
        <w:rPr>
          <w:rFonts w:asciiTheme="minorHAnsi" w:hAnsiTheme="minorHAnsi" w:cstheme="minorHAnsi"/>
          <w:lang w:val="en-US"/>
        </w:rPr>
        <w:t xml:space="preserve"> Grad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44330 </w:t>
      </w:r>
      <w:proofErr w:type="spellStart"/>
      <w:r>
        <w:rPr>
          <w:rFonts w:asciiTheme="minorHAnsi" w:hAnsiTheme="minorHAnsi" w:cstheme="minorHAnsi"/>
          <w:lang w:val="en-US"/>
        </w:rPr>
        <w:t>Novska</w:t>
      </w:r>
      <w:proofErr w:type="spellEnd"/>
      <w:r>
        <w:rPr>
          <w:rFonts w:asciiTheme="minorHAnsi" w:hAnsiTheme="minorHAnsi" w:cstheme="minorHAnsi"/>
          <w:lang w:val="en-US"/>
        </w:rPr>
        <w:t>.</w:t>
      </w:r>
    </w:p>
    <w:p w14:paraId="7F520177" w14:textId="77777777" w:rsidR="009A5E31" w:rsidRDefault="009A5E31" w:rsidP="009A5E31">
      <w:pPr>
        <w:jc w:val="both"/>
        <w:rPr>
          <w:rFonts w:asciiTheme="minorHAnsi" w:hAnsiTheme="minorHAnsi" w:cstheme="minorHAnsi"/>
          <w:lang w:val="en-US"/>
        </w:rPr>
      </w:pPr>
    </w:p>
    <w:p w14:paraId="080F37FB" w14:textId="77777777" w:rsidR="009A5E31" w:rsidRDefault="009A5E31" w:rsidP="009A5E31">
      <w:pPr>
        <w:jc w:val="both"/>
        <w:rPr>
          <w:rFonts w:asciiTheme="minorHAnsi" w:hAnsiTheme="minorHAnsi" w:cstheme="minorHAnsi"/>
          <w:lang w:val="en-US"/>
        </w:rPr>
      </w:pPr>
    </w:p>
    <w:p w14:paraId="4AE35480"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obvezni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jamčevinu</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iznosu</w:t>
      </w:r>
      <w:proofErr w:type="spellEnd"/>
      <w:r>
        <w:rPr>
          <w:rFonts w:asciiTheme="minorHAnsi" w:hAnsiTheme="minorHAnsi" w:cstheme="minorHAnsi"/>
          <w:lang w:val="en-US"/>
        </w:rPr>
        <w:t xml:space="preserve"> od 10%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početne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za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iz</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točke</w:t>
      </w:r>
      <w:proofErr w:type="spellEnd"/>
      <w:r>
        <w:rPr>
          <w:rFonts w:asciiTheme="minorHAnsi" w:hAnsiTheme="minorHAnsi" w:cstheme="minorHAnsi"/>
          <w:lang w:val="en-US"/>
        </w:rPr>
        <w:t xml:space="preserve"> I. </w:t>
      </w:r>
      <w:proofErr w:type="spellStart"/>
      <w:r>
        <w:rPr>
          <w:rFonts w:asciiTheme="minorHAnsi" w:hAnsiTheme="minorHAnsi" w:cstheme="minorHAnsi"/>
          <w:lang w:val="en-US"/>
        </w:rPr>
        <w:t>ovog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HR40 2340009-1829300005, </w:t>
      </w:r>
      <w:proofErr w:type="spellStart"/>
      <w:r>
        <w:rPr>
          <w:rFonts w:asciiTheme="minorHAnsi" w:hAnsiTheme="minorHAnsi" w:cstheme="minorHAnsi"/>
          <w:lang w:val="en-US"/>
        </w:rPr>
        <w:t>poziv</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HR 68 7889 – OIB </w:t>
      </w:r>
      <w:proofErr w:type="spellStart"/>
      <w:r>
        <w:rPr>
          <w:rFonts w:asciiTheme="minorHAnsi" w:hAnsiTheme="minorHAnsi" w:cstheme="minorHAnsi"/>
          <w:lang w:val="en-US"/>
        </w:rPr>
        <w:t>ponuditelja</w:t>
      </w:r>
      <w:proofErr w:type="spellEnd"/>
      <w:r>
        <w:rPr>
          <w:rFonts w:asciiTheme="minorHAnsi" w:hAnsiTheme="minorHAnsi" w:cstheme="minorHAnsi"/>
          <w:lang w:val="en-US"/>
        </w:rPr>
        <w:t xml:space="preserve">. </w:t>
      </w:r>
    </w:p>
    <w:p w14:paraId="0E2D94CF" w14:textId="77777777" w:rsidR="009A5E31" w:rsidRDefault="009A5E31" w:rsidP="009A5E31">
      <w:pPr>
        <w:jc w:val="center"/>
        <w:rPr>
          <w:rFonts w:asciiTheme="minorHAnsi" w:hAnsiTheme="minorHAnsi" w:cstheme="minorHAnsi"/>
          <w:b/>
          <w:lang w:val="en-US"/>
        </w:rPr>
      </w:pPr>
      <w:r>
        <w:rPr>
          <w:rFonts w:asciiTheme="minorHAnsi" w:hAnsiTheme="minorHAnsi" w:cstheme="minorHAnsi"/>
          <w:b/>
          <w:lang w:val="en-US"/>
        </w:rPr>
        <w:t>VI.</w:t>
      </w:r>
    </w:p>
    <w:p w14:paraId="05B288AB" w14:textId="77777777" w:rsidR="009A5E31" w:rsidRDefault="009A5E31" w:rsidP="009A5E31">
      <w:pPr>
        <w:jc w:val="both"/>
        <w:rPr>
          <w:rFonts w:asciiTheme="minorHAnsi" w:hAnsiTheme="minorHAnsi" w:cstheme="minorHAnsi"/>
          <w:lang w:val="en-US"/>
        </w:rPr>
      </w:pPr>
    </w:p>
    <w:p w14:paraId="2D31B5D4"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otvoren</w:t>
      </w:r>
      <w:proofErr w:type="spellEnd"/>
      <w:r>
        <w:rPr>
          <w:rFonts w:asciiTheme="minorHAnsi" w:hAnsiTheme="minorHAnsi" w:cstheme="minorHAnsi"/>
          <w:lang w:val="en-US"/>
        </w:rPr>
        <w:t xml:space="preserve"> do </w:t>
      </w:r>
      <w:proofErr w:type="spellStart"/>
      <w:r>
        <w:rPr>
          <w:rFonts w:asciiTheme="minorHAnsi" w:hAnsiTheme="minorHAnsi" w:cstheme="minorHAnsi"/>
          <w:lang w:val="en-US"/>
        </w:rPr>
        <w:t>prodaje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svih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ponuđenih</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ovom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natječaju</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naduže</w:t>
      </w:r>
      <w:proofErr w:type="spellEnd"/>
      <w:r>
        <w:rPr>
          <w:rFonts w:asciiTheme="minorHAnsi" w:hAnsiTheme="minorHAnsi" w:cstheme="minorHAnsi"/>
          <w:lang w:val="en-US"/>
        </w:rPr>
        <w:t xml:space="preserve"> do 29.12.2022.</w:t>
      </w:r>
    </w:p>
    <w:p w14:paraId="67195836" w14:textId="77777777" w:rsidR="009A5E31" w:rsidRDefault="009A5E31" w:rsidP="009A5E31">
      <w:pPr>
        <w:jc w:val="both"/>
        <w:rPr>
          <w:rFonts w:asciiTheme="minorHAnsi" w:hAnsiTheme="minorHAnsi" w:cstheme="minorHAnsi"/>
          <w:lang w:val="en-US"/>
        </w:rPr>
      </w:pPr>
    </w:p>
    <w:p w14:paraId="5259F36C" w14:textId="2942BCE3" w:rsidR="009A5E31" w:rsidRDefault="009A5E31" w:rsidP="009A5E31">
      <w:pPr>
        <w:jc w:val="both"/>
        <w:rPr>
          <w:rFonts w:asciiTheme="minorHAnsi" w:hAnsiTheme="minorHAnsi" w:cstheme="minorHAnsi"/>
          <w:lang w:val="en-US"/>
        </w:rPr>
      </w:pPr>
      <w:r>
        <w:rPr>
          <w:rFonts w:asciiTheme="minorHAnsi" w:hAnsiTheme="minorHAnsi" w:cstheme="minorHAnsi"/>
          <w:lang w:val="en-US"/>
        </w:rPr>
        <w:t xml:space="preserve">Datum </w:t>
      </w:r>
      <w:proofErr w:type="spellStart"/>
      <w:r>
        <w:rPr>
          <w:rFonts w:asciiTheme="minorHAnsi" w:hAnsiTheme="minorHAnsi" w:cstheme="minorHAnsi"/>
          <w:lang w:val="en-US"/>
        </w:rPr>
        <w:t>otvaranja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w:t>
      </w:r>
    </w:p>
    <w:p w14:paraId="4E66DDDA" w14:textId="77777777" w:rsidR="009A5E31" w:rsidRDefault="009A5E31" w:rsidP="009A5E31">
      <w:pPr>
        <w:jc w:val="both"/>
        <w:rPr>
          <w:rFonts w:asciiTheme="minorHAnsi" w:hAnsiTheme="minorHAnsi" w:cstheme="minorHAnsi"/>
          <w:lang w:val="en-US"/>
        </w:rPr>
      </w:pPr>
      <w:r>
        <w:rPr>
          <w:rFonts w:asciiTheme="minorHAnsi" w:hAnsiTheme="minorHAnsi" w:cstheme="minorHAnsi"/>
          <w:lang w:val="en-US"/>
        </w:rPr>
        <w:t xml:space="preserve">29.12.2022. u 12,00 sati. </w:t>
      </w:r>
    </w:p>
    <w:p w14:paraId="5B59DE4B" w14:textId="77777777" w:rsidR="009A5E31" w:rsidRDefault="009A5E31" w:rsidP="009A5E31">
      <w:pPr>
        <w:jc w:val="both"/>
        <w:rPr>
          <w:rFonts w:asciiTheme="minorHAnsi" w:hAnsiTheme="minorHAnsi" w:cstheme="minorHAnsi"/>
          <w:lang w:val="en-US"/>
        </w:rPr>
      </w:pPr>
    </w:p>
    <w:p w14:paraId="21B1C4E1"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Otvaranju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mogu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prisustvovati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odnosno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njihovi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punomoćnici</w:t>
      </w:r>
      <w:proofErr w:type="spellEnd"/>
      <w:r>
        <w:rPr>
          <w:rFonts w:asciiTheme="minorHAnsi" w:hAnsiTheme="minorHAnsi" w:cstheme="minorHAnsi"/>
          <w:lang w:val="en-US"/>
        </w:rPr>
        <w:t>.</w:t>
      </w:r>
    </w:p>
    <w:p w14:paraId="7813C392" w14:textId="77777777" w:rsidR="009A5E31" w:rsidRDefault="009A5E31" w:rsidP="00F7616E">
      <w:pPr>
        <w:rPr>
          <w:rFonts w:asciiTheme="minorHAnsi" w:hAnsiTheme="minorHAnsi" w:cstheme="minorHAnsi"/>
          <w:b/>
          <w:lang w:val="en-US"/>
        </w:rPr>
      </w:pPr>
    </w:p>
    <w:p w14:paraId="149B060A" w14:textId="77777777" w:rsidR="009A5E31" w:rsidRDefault="009A5E31" w:rsidP="009A5E31">
      <w:pPr>
        <w:jc w:val="center"/>
        <w:rPr>
          <w:rFonts w:asciiTheme="minorHAnsi" w:hAnsiTheme="minorHAnsi" w:cstheme="minorHAnsi"/>
          <w:b/>
          <w:lang w:val="en-US"/>
        </w:rPr>
      </w:pPr>
      <w:r>
        <w:rPr>
          <w:rFonts w:asciiTheme="minorHAnsi" w:hAnsiTheme="minorHAnsi" w:cstheme="minorHAnsi"/>
          <w:b/>
          <w:lang w:val="en-US"/>
        </w:rPr>
        <w:lastRenderedPageBreak/>
        <w:t>VII.</w:t>
      </w:r>
    </w:p>
    <w:p w14:paraId="1A4358A5" w14:textId="77777777" w:rsidR="009A5E31" w:rsidRDefault="009A5E31" w:rsidP="009A5E31">
      <w:pPr>
        <w:jc w:val="both"/>
        <w:rPr>
          <w:rFonts w:asciiTheme="minorHAnsi" w:hAnsiTheme="minorHAnsi" w:cstheme="minorHAnsi"/>
        </w:rPr>
      </w:pPr>
    </w:p>
    <w:p w14:paraId="24AC6F76" w14:textId="77777777" w:rsidR="009A5E31" w:rsidRDefault="009A5E31" w:rsidP="009A5E31">
      <w:pPr>
        <w:jc w:val="both"/>
        <w:rPr>
          <w:rFonts w:asciiTheme="minorHAnsi" w:hAnsiTheme="minorHAnsi" w:cstheme="minorHAnsi"/>
        </w:rPr>
      </w:pPr>
      <w:r>
        <w:rPr>
          <w:rFonts w:asciiTheme="minorHAnsi" w:hAnsiTheme="minorHAnsi" w:cstheme="minorHAnsi"/>
        </w:rPr>
        <w:t>Najpovoljniji ponuditelj je onaj koji uz ispunjenje uvjeta iz ovog javnog natječaja ponudi najviši iznos kupoprodajne cijene za nekretninu za koju je podnio ponudu.</w:t>
      </w:r>
    </w:p>
    <w:p w14:paraId="063CBA38" w14:textId="77777777" w:rsidR="009A5E31" w:rsidRDefault="009A5E31" w:rsidP="009A5E31">
      <w:pPr>
        <w:jc w:val="both"/>
        <w:rPr>
          <w:rFonts w:asciiTheme="minorHAnsi" w:hAnsiTheme="minorHAnsi" w:cstheme="minorHAnsi"/>
        </w:rPr>
      </w:pPr>
    </w:p>
    <w:p w14:paraId="62C09A3C" w14:textId="77777777" w:rsidR="009A5E31" w:rsidRDefault="009A5E31" w:rsidP="009A5E31">
      <w:pPr>
        <w:jc w:val="both"/>
        <w:rPr>
          <w:rFonts w:asciiTheme="minorHAnsi" w:hAnsiTheme="minorHAnsi" w:cstheme="minorHAnsi"/>
        </w:rPr>
      </w:pPr>
      <w:r>
        <w:rPr>
          <w:rFonts w:asciiTheme="minorHAnsi" w:hAnsiTheme="minorHAnsi" w:cstheme="minorHAnsi"/>
        </w:rPr>
        <w:t xml:space="preserve">Odluku o odabiru najpovoljnijeg ponuditelja donosi Gradonačelnik Grada Novske na prijedlog Povjerenstva. </w:t>
      </w:r>
    </w:p>
    <w:p w14:paraId="11E9C9DD" w14:textId="77777777" w:rsidR="009A5E31" w:rsidRDefault="009A5E31" w:rsidP="009A5E31">
      <w:pPr>
        <w:jc w:val="center"/>
        <w:rPr>
          <w:rFonts w:asciiTheme="minorHAnsi" w:hAnsiTheme="minorHAnsi" w:cstheme="minorHAnsi"/>
          <w:b/>
          <w:lang w:val="en-US"/>
        </w:rPr>
      </w:pPr>
      <w:r>
        <w:rPr>
          <w:rFonts w:asciiTheme="minorHAnsi" w:hAnsiTheme="minorHAnsi" w:cstheme="minorHAnsi"/>
          <w:b/>
          <w:lang w:val="en-US"/>
        </w:rPr>
        <w:t>VIII.</w:t>
      </w:r>
    </w:p>
    <w:p w14:paraId="50F1E37F" w14:textId="77777777" w:rsidR="009A5E31" w:rsidRDefault="009A5E31" w:rsidP="009A5E31">
      <w:pPr>
        <w:jc w:val="both"/>
        <w:rPr>
          <w:rFonts w:asciiTheme="minorHAnsi" w:hAnsiTheme="minorHAnsi" w:cstheme="minorHAnsi"/>
          <w:lang w:val="en-US"/>
        </w:rPr>
      </w:pPr>
    </w:p>
    <w:p w14:paraId="6AB17286"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sklopiti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od dana </w:t>
      </w:r>
      <w:proofErr w:type="spellStart"/>
      <w:r>
        <w:rPr>
          <w:rFonts w:asciiTheme="minorHAnsi" w:hAnsiTheme="minorHAnsi" w:cstheme="minorHAnsi"/>
          <w:lang w:val="en-US"/>
        </w:rPr>
        <w:t>dostave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odluke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Gradonačelnika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odabiru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ponuditelja</w:t>
      </w:r>
      <w:proofErr w:type="spellEnd"/>
      <w:r>
        <w:rPr>
          <w:rFonts w:asciiTheme="minorHAnsi" w:hAnsiTheme="minorHAnsi" w:cstheme="minorHAnsi"/>
          <w:lang w:val="en-US"/>
        </w:rPr>
        <w:t>.</w:t>
      </w:r>
    </w:p>
    <w:p w14:paraId="34837465" w14:textId="77777777" w:rsidR="009A5E31" w:rsidRDefault="009A5E31" w:rsidP="009A5E31">
      <w:pPr>
        <w:jc w:val="both"/>
        <w:rPr>
          <w:rFonts w:asciiTheme="minorHAnsi" w:hAnsiTheme="minorHAnsi" w:cstheme="minorHAnsi"/>
          <w:lang w:val="en-US"/>
        </w:rPr>
      </w:pPr>
    </w:p>
    <w:p w14:paraId="321507E1"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čija</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ponuda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prihvaćena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kao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najpovoljnija</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odustanka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ili</w:t>
      </w:r>
      <w:proofErr w:type="spellEnd"/>
      <w:r>
        <w:rPr>
          <w:rFonts w:asciiTheme="minorHAnsi" w:hAnsiTheme="minorHAnsi" w:cstheme="minorHAnsi"/>
          <w:lang w:val="en-US"/>
        </w:rPr>
        <w:t xml:space="preserve"> od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w:t>
      </w:r>
    </w:p>
    <w:p w14:paraId="6BDC1DA0" w14:textId="77777777" w:rsidR="009A5E31" w:rsidRDefault="009A5E31" w:rsidP="009A5E31">
      <w:pPr>
        <w:jc w:val="both"/>
        <w:rPr>
          <w:rFonts w:asciiTheme="minorHAnsi" w:hAnsiTheme="minorHAnsi" w:cstheme="minorHAnsi"/>
          <w:lang w:val="en-US"/>
        </w:rPr>
      </w:pPr>
    </w:p>
    <w:p w14:paraId="766969A0"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Ako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ne </w:t>
      </w:r>
      <w:proofErr w:type="spellStart"/>
      <w:r>
        <w:rPr>
          <w:rFonts w:asciiTheme="minorHAnsi" w:hAnsiTheme="minorHAnsi" w:cstheme="minorHAnsi"/>
          <w:lang w:val="en-US"/>
        </w:rPr>
        <w:t>sklopi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navedenom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gubi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pravo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povrat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jamčevine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se u tom </w:t>
      </w:r>
      <w:proofErr w:type="spellStart"/>
      <w:r>
        <w:rPr>
          <w:rFonts w:asciiTheme="minorHAnsi" w:hAnsiTheme="minorHAnsi" w:cstheme="minorHAnsi"/>
          <w:lang w:val="en-US"/>
        </w:rPr>
        <w:t>slučaju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nekretnina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prodati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sljedećem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najpovoljnijem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ponuditelju</w:t>
      </w:r>
      <w:proofErr w:type="spellEnd"/>
      <w:r>
        <w:rPr>
          <w:rFonts w:asciiTheme="minorHAnsi" w:hAnsiTheme="minorHAnsi" w:cstheme="minorHAnsi"/>
          <w:lang w:val="en-US"/>
        </w:rPr>
        <w:t xml:space="preserve">. </w:t>
      </w:r>
    </w:p>
    <w:p w14:paraId="45060B8C" w14:textId="77777777" w:rsidR="009A5E31" w:rsidRDefault="009A5E31" w:rsidP="009A5E31">
      <w:pPr>
        <w:jc w:val="both"/>
        <w:rPr>
          <w:rFonts w:asciiTheme="minorHAnsi" w:hAnsiTheme="minorHAnsi" w:cstheme="minorHAnsi"/>
          <w:lang w:val="en-US"/>
        </w:rPr>
      </w:pPr>
    </w:p>
    <w:p w14:paraId="13F5CD68"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Iznos</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utvrđene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kupoprodajne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cijene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odabrani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ponuditelj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dužan</w:t>
      </w:r>
      <w:proofErr w:type="spellEnd"/>
      <w:r>
        <w:rPr>
          <w:rFonts w:asciiTheme="minorHAnsi" w:hAnsiTheme="minorHAnsi" w:cstheme="minorHAnsi"/>
          <w:lang w:val="en-US"/>
        </w:rPr>
        <w:t xml:space="preserve"> je </w:t>
      </w:r>
      <w:proofErr w:type="spellStart"/>
      <w:r>
        <w:rPr>
          <w:rFonts w:asciiTheme="minorHAnsi" w:hAnsiTheme="minorHAnsi" w:cstheme="minorHAnsi"/>
          <w:lang w:val="en-US"/>
        </w:rPr>
        <w:t>uplatiti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račun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roku</w:t>
      </w:r>
      <w:proofErr w:type="spellEnd"/>
      <w:r>
        <w:rPr>
          <w:rFonts w:asciiTheme="minorHAnsi" w:hAnsiTheme="minorHAnsi" w:cstheme="minorHAnsi"/>
          <w:lang w:val="en-US"/>
        </w:rPr>
        <w:t xml:space="preserve"> od 15 dana </w:t>
      </w:r>
      <w:proofErr w:type="spellStart"/>
      <w:r>
        <w:rPr>
          <w:rFonts w:asciiTheme="minorHAnsi" w:hAnsiTheme="minorHAnsi" w:cstheme="minorHAnsi"/>
          <w:lang w:val="en-US"/>
        </w:rPr>
        <w:t>računajući</w:t>
      </w:r>
      <w:proofErr w:type="spellEnd"/>
      <w:r>
        <w:rPr>
          <w:rFonts w:asciiTheme="minorHAnsi" w:hAnsiTheme="minorHAnsi" w:cstheme="minorHAnsi"/>
          <w:lang w:val="en-US"/>
        </w:rPr>
        <w:t xml:space="preserve"> od dana </w:t>
      </w:r>
      <w:proofErr w:type="spellStart"/>
      <w:r>
        <w:rPr>
          <w:rFonts w:asciiTheme="minorHAnsi" w:hAnsiTheme="minorHAnsi" w:cstheme="minorHAnsi"/>
          <w:lang w:val="en-US"/>
        </w:rPr>
        <w:t>sklapanja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ugovora</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kupoprodaji</w:t>
      </w:r>
      <w:proofErr w:type="spellEnd"/>
      <w:r>
        <w:rPr>
          <w:rFonts w:asciiTheme="minorHAnsi" w:hAnsiTheme="minorHAnsi" w:cstheme="minorHAnsi"/>
          <w:lang w:val="en-US"/>
        </w:rPr>
        <w:t>.</w:t>
      </w:r>
    </w:p>
    <w:p w14:paraId="57D5D690" w14:textId="77777777" w:rsidR="009A5E31" w:rsidRDefault="009A5E31" w:rsidP="009A5E31">
      <w:pPr>
        <w:jc w:val="center"/>
        <w:rPr>
          <w:rFonts w:asciiTheme="minorHAnsi" w:hAnsiTheme="minorHAnsi" w:cstheme="minorHAnsi"/>
          <w:b/>
          <w:lang w:val="en-US"/>
        </w:rPr>
      </w:pPr>
    </w:p>
    <w:p w14:paraId="41952C9A" w14:textId="77777777" w:rsidR="009A5E31" w:rsidRDefault="009A5E31" w:rsidP="009A5E31">
      <w:pPr>
        <w:jc w:val="center"/>
        <w:rPr>
          <w:rFonts w:asciiTheme="minorHAnsi" w:hAnsiTheme="minorHAnsi" w:cstheme="minorHAnsi"/>
          <w:b/>
          <w:lang w:val="en-US"/>
        </w:rPr>
      </w:pPr>
      <w:r>
        <w:rPr>
          <w:rFonts w:asciiTheme="minorHAnsi" w:hAnsiTheme="minorHAnsi" w:cstheme="minorHAnsi"/>
          <w:b/>
          <w:lang w:val="en-US"/>
        </w:rPr>
        <w:t>IX.</w:t>
      </w:r>
    </w:p>
    <w:p w14:paraId="12DCE511" w14:textId="77777777" w:rsidR="009A5E31" w:rsidRDefault="009A5E31" w:rsidP="009A5E31">
      <w:pPr>
        <w:jc w:val="both"/>
        <w:rPr>
          <w:rFonts w:asciiTheme="minorHAnsi" w:hAnsiTheme="minorHAnsi" w:cstheme="minorHAnsi"/>
          <w:lang w:val="en-US"/>
        </w:rPr>
      </w:pPr>
    </w:p>
    <w:p w14:paraId="3F4C7DD7" w14:textId="77777777" w:rsidR="009A5E31" w:rsidRDefault="009A5E31" w:rsidP="009A5E31">
      <w:pPr>
        <w:jc w:val="both"/>
        <w:rPr>
          <w:rFonts w:asciiTheme="minorHAnsi" w:hAnsiTheme="minorHAnsi" w:cstheme="minorHAnsi"/>
          <w:lang w:val="en-US"/>
        </w:rPr>
      </w:pPr>
      <w:proofErr w:type="spellStart"/>
      <w:r>
        <w:rPr>
          <w:rFonts w:asciiTheme="minorHAnsi" w:hAnsiTheme="minorHAnsi" w:cstheme="minorHAnsi"/>
          <w:lang w:val="en-US"/>
        </w:rPr>
        <w:t>Ovaj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w:t>
      </w:r>
      <w:proofErr w:type="spellEnd"/>
      <w:r>
        <w:rPr>
          <w:rFonts w:asciiTheme="minorHAnsi" w:hAnsiTheme="minorHAnsi" w:cstheme="minorHAnsi"/>
          <w:lang w:val="en-US"/>
        </w:rPr>
        <w:t xml:space="preserve"> bit </w:t>
      </w:r>
      <w:proofErr w:type="spellStart"/>
      <w:r>
        <w:rPr>
          <w:rFonts w:asciiTheme="minorHAnsi" w:hAnsiTheme="minorHAnsi" w:cstheme="minorHAnsi"/>
          <w:lang w:val="en-US"/>
        </w:rPr>
        <w:t>će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službenoj</w:t>
      </w:r>
      <w:proofErr w:type="spellEnd"/>
      <w:r>
        <w:rPr>
          <w:rFonts w:asciiTheme="minorHAnsi" w:hAnsiTheme="minorHAnsi" w:cstheme="minorHAnsi"/>
          <w:lang w:val="en-US"/>
        </w:rPr>
        <w:t xml:space="preserve"> internet </w:t>
      </w:r>
      <w:proofErr w:type="spellStart"/>
      <w:r>
        <w:rPr>
          <w:rFonts w:asciiTheme="minorHAnsi" w:hAnsiTheme="minorHAnsi" w:cstheme="minorHAnsi"/>
          <w:lang w:val="en-US"/>
        </w:rPr>
        <w:t>stranici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hyperlink r:id="rId17" w:history="1">
        <w:r>
          <w:rPr>
            <w:rStyle w:val="Hiperveza"/>
            <w:rFonts w:asciiTheme="minorHAnsi" w:hAnsiTheme="minorHAnsi" w:cstheme="minorHAnsi"/>
            <w:lang w:val="en-US"/>
          </w:rPr>
          <w:t>www.novska.hr</w:t>
        </w:r>
      </w:hyperlink>
      <w:r>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oglasnoj</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ploči</w:t>
      </w:r>
      <w:proofErr w:type="spellEnd"/>
      <w:r>
        <w:rPr>
          <w:rFonts w:asciiTheme="minorHAnsi" w:hAnsiTheme="minorHAnsi" w:cstheme="minorHAnsi"/>
          <w:lang w:val="en-US"/>
        </w:rPr>
        <w:t xml:space="preserve"> u </w:t>
      </w:r>
      <w:proofErr w:type="spellStart"/>
      <w:r>
        <w:rPr>
          <w:rFonts w:asciiTheme="minorHAnsi" w:hAnsiTheme="minorHAnsi" w:cstheme="minorHAnsi"/>
          <w:lang w:val="en-US"/>
        </w:rPr>
        <w:t>sjedištu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Grada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Novske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Trg</w:t>
      </w:r>
      <w:proofErr w:type="spellEnd"/>
      <w:r>
        <w:rPr>
          <w:rFonts w:asciiTheme="minorHAnsi" w:hAnsiTheme="minorHAnsi" w:cstheme="minorHAnsi"/>
          <w:lang w:val="en-US"/>
        </w:rPr>
        <w:t xml:space="preserve"> dr. </w:t>
      </w:r>
      <w:proofErr w:type="spellStart"/>
      <w:r>
        <w:rPr>
          <w:rFonts w:asciiTheme="minorHAnsi" w:hAnsiTheme="minorHAnsi" w:cstheme="minorHAnsi"/>
          <w:lang w:val="en-US"/>
        </w:rPr>
        <w:t>Franje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Tuđmana</w:t>
      </w:r>
      <w:proofErr w:type="spellEnd"/>
      <w:r>
        <w:rPr>
          <w:rFonts w:asciiTheme="minorHAnsi" w:hAnsiTheme="minorHAnsi" w:cstheme="minorHAnsi"/>
          <w:lang w:val="en-US"/>
        </w:rPr>
        <w:t xml:space="preserve"> 2/I kat, a </w:t>
      </w:r>
      <w:proofErr w:type="spellStart"/>
      <w:r>
        <w:rPr>
          <w:rFonts w:asciiTheme="minorHAnsi" w:hAnsiTheme="minorHAnsi" w:cstheme="minorHAnsi"/>
          <w:lang w:val="en-US"/>
        </w:rPr>
        <w:t>prethodna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obavijest</w:t>
      </w:r>
      <w:proofErr w:type="spellEnd"/>
      <w:r>
        <w:rPr>
          <w:rFonts w:asciiTheme="minorHAnsi" w:hAnsiTheme="minorHAnsi" w:cstheme="minorHAnsi"/>
          <w:lang w:val="en-US"/>
        </w:rPr>
        <w:t xml:space="preserve"> o </w:t>
      </w:r>
      <w:proofErr w:type="spellStart"/>
      <w:r>
        <w:rPr>
          <w:rFonts w:asciiTheme="minorHAnsi" w:hAnsiTheme="minorHAnsi" w:cstheme="minorHAnsi"/>
          <w:lang w:val="en-US"/>
        </w:rPr>
        <w:t>raspisivanju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Javnog</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natječaja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objavljena</w:t>
      </w:r>
      <w:proofErr w:type="spellEnd"/>
      <w:r>
        <w:rPr>
          <w:rFonts w:asciiTheme="minorHAnsi" w:hAnsiTheme="minorHAnsi" w:cstheme="minorHAnsi"/>
          <w:lang w:val="en-US"/>
        </w:rPr>
        <w:t xml:space="preserve"> je u </w:t>
      </w:r>
      <w:proofErr w:type="spellStart"/>
      <w:r>
        <w:rPr>
          <w:rFonts w:asciiTheme="minorHAnsi" w:hAnsiTheme="minorHAnsi" w:cstheme="minorHAnsi"/>
          <w:lang w:val="en-US"/>
        </w:rPr>
        <w:t>Narodnim</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novinama</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broj</w:t>
      </w:r>
      <w:proofErr w:type="spellEnd"/>
      <w:r>
        <w:rPr>
          <w:rFonts w:asciiTheme="minorHAnsi" w:hAnsiTheme="minorHAnsi" w:cstheme="minorHAnsi"/>
          <w:lang w:val="en-US"/>
        </w:rPr>
        <w:t xml:space="preserve"> 37 od 23.03.2022. </w:t>
      </w:r>
      <w:proofErr w:type="spellStart"/>
      <w:r>
        <w:rPr>
          <w:rFonts w:asciiTheme="minorHAnsi" w:hAnsiTheme="minorHAnsi" w:cstheme="minorHAnsi"/>
          <w:lang w:val="en-US"/>
        </w:rPr>
        <w:t>godine</w:t>
      </w:r>
      <w:proofErr w:type="spellEnd"/>
      <w:r>
        <w:rPr>
          <w:rFonts w:asciiTheme="minorHAnsi" w:hAnsiTheme="minorHAnsi" w:cstheme="minorHAnsi"/>
          <w:lang w:val="en-US"/>
        </w:rPr>
        <w:t>.</w:t>
      </w:r>
    </w:p>
    <w:p w14:paraId="74847193" w14:textId="77777777" w:rsidR="009A5E31" w:rsidRDefault="009A5E31" w:rsidP="009A5E31">
      <w:pPr>
        <w:rPr>
          <w:rFonts w:asciiTheme="minorHAnsi" w:hAnsiTheme="minorHAnsi" w:cstheme="minorHAnsi"/>
          <w:i/>
          <w:u w:val="single"/>
        </w:rPr>
      </w:pPr>
    </w:p>
    <w:p w14:paraId="180617C1" w14:textId="77777777" w:rsidR="009A5E31" w:rsidRDefault="009A5E31" w:rsidP="009A5E31">
      <w:pPr>
        <w:jc w:val="both"/>
        <w:rPr>
          <w:rFonts w:asciiTheme="minorHAnsi" w:hAnsiTheme="minorHAnsi" w:cstheme="minorHAnsi"/>
          <w:lang w:val="en-US"/>
        </w:rPr>
      </w:pPr>
    </w:p>
    <w:p w14:paraId="3CCA0AA0" w14:textId="77777777" w:rsidR="009A5E31" w:rsidRDefault="009A5E31" w:rsidP="009A5E31">
      <w:pPr>
        <w:jc w:val="center"/>
        <w:rPr>
          <w:rFonts w:asciiTheme="minorHAnsi" w:hAnsiTheme="minorHAnsi" w:cstheme="minorHAnsi"/>
          <w:b/>
        </w:rPr>
      </w:pPr>
      <w:r>
        <w:rPr>
          <w:rFonts w:asciiTheme="minorHAnsi" w:hAnsiTheme="minorHAnsi" w:cstheme="minorHAnsi"/>
          <w:b/>
        </w:rPr>
        <w:t xml:space="preserve">                                                                                                        GRADONAČELNICA</w:t>
      </w:r>
    </w:p>
    <w:p w14:paraId="2E0668DA" w14:textId="77777777" w:rsidR="009A5E31" w:rsidRDefault="009A5E31" w:rsidP="009A5E31">
      <w:pPr>
        <w:jc w:val="center"/>
        <w:rPr>
          <w:rFonts w:asciiTheme="minorHAnsi" w:hAnsiTheme="minorHAnsi" w:cstheme="minorHAnsi"/>
          <w:b/>
        </w:rPr>
      </w:pPr>
    </w:p>
    <w:p w14:paraId="46F14D09" w14:textId="77777777" w:rsidR="009A5E31" w:rsidRDefault="009A5E31" w:rsidP="009A5E31">
      <w:pPr>
        <w:jc w:val="center"/>
        <w:rPr>
          <w:rFonts w:asciiTheme="minorHAnsi" w:hAnsiTheme="minorHAnsi" w:cstheme="minorHAnsi"/>
          <w:b/>
        </w:rPr>
      </w:pPr>
      <w:r>
        <w:rPr>
          <w:rFonts w:asciiTheme="minorHAnsi" w:hAnsiTheme="minorHAnsi" w:cstheme="minorHAnsi"/>
          <w:b/>
        </w:rPr>
        <w:t xml:space="preserve">                                                                                                           Marija </w:t>
      </w:r>
      <w:proofErr w:type="spellStart"/>
      <w:r>
        <w:rPr>
          <w:rFonts w:asciiTheme="minorHAnsi" w:hAnsiTheme="minorHAnsi" w:cstheme="minorHAnsi"/>
          <w:b/>
        </w:rPr>
        <w:t>Kušmiš</w:t>
      </w:r>
      <w:proofErr w:type="spellEnd"/>
      <w:r>
        <w:rPr>
          <w:rFonts w:asciiTheme="minorHAnsi" w:hAnsiTheme="minorHAnsi" w:cstheme="minorHAnsi"/>
          <w:b/>
        </w:rPr>
        <w:t xml:space="preserve">, </w:t>
      </w:r>
      <w:proofErr w:type="spellStart"/>
      <w:r>
        <w:rPr>
          <w:rFonts w:asciiTheme="minorHAnsi" w:hAnsiTheme="minorHAnsi" w:cstheme="minorHAnsi"/>
          <w:b/>
        </w:rPr>
        <w:t>mag.oec</w:t>
      </w:r>
      <w:proofErr w:type="spellEnd"/>
      <w:r>
        <w:rPr>
          <w:rFonts w:asciiTheme="minorHAnsi" w:hAnsiTheme="minorHAnsi" w:cstheme="minorHAnsi"/>
          <w:b/>
        </w:rPr>
        <w:t xml:space="preserve">. </w:t>
      </w:r>
      <w:r>
        <w:rPr>
          <w:rFonts w:asciiTheme="minorHAnsi" w:hAnsiTheme="minorHAnsi" w:cstheme="minorHAnsi"/>
          <w:b/>
          <w:sz w:val="22"/>
          <w:szCs w:val="22"/>
        </w:rPr>
        <w:t xml:space="preserve">                                  </w:t>
      </w:r>
    </w:p>
    <w:p w14:paraId="322523F1" w14:textId="77777777" w:rsidR="009A5E31" w:rsidRDefault="009A5E31" w:rsidP="009A5E31">
      <w:pPr>
        <w:jc w:val="both"/>
        <w:rPr>
          <w:rFonts w:asciiTheme="minorHAnsi" w:hAnsiTheme="minorHAnsi" w:cstheme="minorHAnsi"/>
          <w:b/>
          <w:sz w:val="22"/>
          <w:szCs w:val="22"/>
        </w:rPr>
      </w:pPr>
    </w:p>
    <w:p w14:paraId="286E69DC" w14:textId="14AD6706" w:rsidR="00237A34" w:rsidRPr="009A5E31" w:rsidRDefault="00237A34" w:rsidP="009A5E31"/>
    <w:sectPr w:rsidR="00237A34" w:rsidRPr="009A5E31" w:rsidSect="009665F0">
      <w:footerReference w:type="default" r:id="rId18"/>
      <w:headerReference w:type="first" r:id="rId19"/>
      <w:foot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01F5" w14:textId="77777777" w:rsidR="009D7ED4" w:rsidRDefault="009D7ED4" w:rsidP="006823A3">
      <w:r>
        <w:separator/>
      </w:r>
    </w:p>
  </w:endnote>
  <w:endnote w:type="continuationSeparator" w:id="0">
    <w:p w14:paraId="1E4F0188" w14:textId="77777777" w:rsidR="009D7ED4" w:rsidRDefault="009D7ED4"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848" w14:textId="77777777" w:rsidR="009665F0" w:rsidRDefault="009665F0">
    <w:pPr>
      <w:pStyle w:val="Podnoje"/>
    </w:pPr>
    <w:r>
      <w:rPr>
        <w:noProof/>
      </w:rPr>
      <w:drawing>
        <wp:inline distT="0" distB="0" distL="0" distR="0" wp14:anchorId="2679FF64" wp14:editId="31475A13">
          <wp:extent cx="5760720" cy="1190625"/>
          <wp:effectExtent l="0" t="0" r="0"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C99B" w14:textId="77777777" w:rsidR="009665F0" w:rsidRDefault="009665F0">
    <w:pPr>
      <w:pStyle w:val="Podnoje"/>
    </w:pPr>
    <w:r>
      <w:rPr>
        <w:noProof/>
      </w:rPr>
      <w:drawing>
        <wp:inline distT="0" distB="0" distL="0" distR="0" wp14:anchorId="2CF72D4B" wp14:editId="219165AC">
          <wp:extent cx="5760720" cy="11906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1154" w14:textId="77777777" w:rsidR="009D7ED4" w:rsidRDefault="009D7ED4" w:rsidP="006823A3">
      <w:r>
        <w:separator/>
      </w:r>
    </w:p>
  </w:footnote>
  <w:footnote w:type="continuationSeparator" w:id="0">
    <w:p w14:paraId="1FBD6C25" w14:textId="77777777" w:rsidR="009D7ED4" w:rsidRDefault="009D7ED4"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26A0" w14:textId="77777777" w:rsidR="0095341C" w:rsidRDefault="009665F0" w:rsidP="009665F0">
    <w:pPr>
      <w:pStyle w:val="Zaglavlje"/>
      <w:ind w:left="-284"/>
    </w:pPr>
    <w:r>
      <w:rPr>
        <w:noProof/>
      </w:rPr>
      <w:drawing>
        <wp:inline distT="0" distB="0" distL="0" distR="0" wp14:anchorId="19574DF7" wp14:editId="4556C603">
          <wp:extent cx="2377280" cy="1484986"/>
          <wp:effectExtent l="0" t="0" r="444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2"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061649">
    <w:abstractNumId w:val="1"/>
  </w:num>
  <w:num w:numId="2" w16cid:durableId="1859847976">
    <w:abstractNumId w:val="7"/>
  </w:num>
  <w:num w:numId="3" w16cid:durableId="25876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412172">
    <w:abstractNumId w:val="5"/>
  </w:num>
  <w:num w:numId="5" w16cid:durableId="528564311">
    <w:abstractNumId w:val="2"/>
  </w:num>
  <w:num w:numId="6" w16cid:durableId="81463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53678">
    <w:abstractNumId w:val="6"/>
  </w:num>
  <w:num w:numId="8" w16cid:durableId="908808345">
    <w:abstractNumId w:val="2"/>
  </w:num>
  <w:num w:numId="9" w16cid:durableId="2106032107">
    <w:abstractNumId w:val="8"/>
  </w:num>
  <w:num w:numId="10" w16cid:durableId="86777798">
    <w:abstractNumId w:val="9"/>
  </w:num>
  <w:num w:numId="11" w16cid:durableId="1709184195">
    <w:abstractNumId w:val="4"/>
  </w:num>
  <w:num w:numId="12" w16cid:durableId="1820417496">
    <w:abstractNumId w:val="0"/>
  </w:num>
  <w:num w:numId="13" w16cid:durableId="1276792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0881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1D03"/>
    <w:rsid w:val="00032D2E"/>
    <w:rsid w:val="00061438"/>
    <w:rsid w:val="00080027"/>
    <w:rsid w:val="000A3AEF"/>
    <w:rsid w:val="000B12D3"/>
    <w:rsid w:val="000D4089"/>
    <w:rsid w:val="000E1603"/>
    <w:rsid w:val="00115991"/>
    <w:rsid w:val="00167FE4"/>
    <w:rsid w:val="001C3B0F"/>
    <w:rsid w:val="001E5C2A"/>
    <w:rsid w:val="00237A34"/>
    <w:rsid w:val="002534E1"/>
    <w:rsid w:val="002B0F8A"/>
    <w:rsid w:val="002C078E"/>
    <w:rsid w:val="00324A47"/>
    <w:rsid w:val="00396DAA"/>
    <w:rsid w:val="003D7ACE"/>
    <w:rsid w:val="00480EB5"/>
    <w:rsid w:val="005358B0"/>
    <w:rsid w:val="00541D8E"/>
    <w:rsid w:val="00553939"/>
    <w:rsid w:val="00625A90"/>
    <w:rsid w:val="006671B7"/>
    <w:rsid w:val="006823A3"/>
    <w:rsid w:val="006B6C2A"/>
    <w:rsid w:val="006C7F38"/>
    <w:rsid w:val="0072745B"/>
    <w:rsid w:val="00761176"/>
    <w:rsid w:val="00790C0D"/>
    <w:rsid w:val="007B66CA"/>
    <w:rsid w:val="007C50A1"/>
    <w:rsid w:val="00811293"/>
    <w:rsid w:val="008414A8"/>
    <w:rsid w:val="008616AE"/>
    <w:rsid w:val="008A4347"/>
    <w:rsid w:val="008C632A"/>
    <w:rsid w:val="008C7F35"/>
    <w:rsid w:val="008F5A83"/>
    <w:rsid w:val="0090256F"/>
    <w:rsid w:val="0095341C"/>
    <w:rsid w:val="009665F0"/>
    <w:rsid w:val="009A5E31"/>
    <w:rsid w:val="009C73A7"/>
    <w:rsid w:val="009D7ED4"/>
    <w:rsid w:val="009E1BD9"/>
    <w:rsid w:val="00A11C99"/>
    <w:rsid w:val="00A44104"/>
    <w:rsid w:val="00A5563D"/>
    <w:rsid w:val="00A66678"/>
    <w:rsid w:val="00A74EB0"/>
    <w:rsid w:val="00A81765"/>
    <w:rsid w:val="00A924F7"/>
    <w:rsid w:val="00AD0B41"/>
    <w:rsid w:val="00B2135F"/>
    <w:rsid w:val="00B3404E"/>
    <w:rsid w:val="00B41608"/>
    <w:rsid w:val="00B4248B"/>
    <w:rsid w:val="00B87A72"/>
    <w:rsid w:val="00B94FA6"/>
    <w:rsid w:val="00BA5E96"/>
    <w:rsid w:val="00BE22C3"/>
    <w:rsid w:val="00C644BC"/>
    <w:rsid w:val="00C92109"/>
    <w:rsid w:val="00CB6CC4"/>
    <w:rsid w:val="00CD7742"/>
    <w:rsid w:val="00D51211"/>
    <w:rsid w:val="00D7783B"/>
    <w:rsid w:val="00D86393"/>
    <w:rsid w:val="00DA2C04"/>
    <w:rsid w:val="00E06BE9"/>
    <w:rsid w:val="00E203D7"/>
    <w:rsid w:val="00E626FC"/>
    <w:rsid w:val="00E82C90"/>
    <w:rsid w:val="00E83C65"/>
    <w:rsid w:val="00E94D20"/>
    <w:rsid w:val="00EB35DA"/>
    <w:rsid w:val="00ED4246"/>
    <w:rsid w:val="00ED61D8"/>
    <w:rsid w:val="00F4480A"/>
    <w:rsid w:val="00F522ED"/>
    <w:rsid w:val="00F7616E"/>
    <w:rsid w:val="00F93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4D58"/>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BE22C3"/>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styleId="Neupadljivoisticanje">
    <w:name w:val="Subtle Emphasis"/>
    <w:uiPriority w:val="19"/>
    <w:qFormat/>
    <w:rsid w:val="00E82C90"/>
    <w:rPr>
      <w:i/>
      <w:iCs/>
      <w:color w:val="808080"/>
    </w:rPr>
  </w:style>
  <w:style w:type="character" w:customStyle="1" w:styleId="Naslov3Char">
    <w:name w:val="Naslov 3 Char"/>
    <w:basedOn w:val="Zadanifontodlomka"/>
    <w:link w:val="Naslov3"/>
    <w:rsid w:val="00BE22C3"/>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9948">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ovska.h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0202-CAB6-48F0-BDD1-BAA509AE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1835</Words>
  <Characters>10466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4</cp:revision>
  <cp:lastPrinted>2019-01-23T08:06:00Z</cp:lastPrinted>
  <dcterms:created xsi:type="dcterms:W3CDTF">2022-12-05T10:15:00Z</dcterms:created>
  <dcterms:modified xsi:type="dcterms:W3CDTF">2022-12-05T10:16:00Z</dcterms:modified>
</cp:coreProperties>
</file>