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59C6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  <w:bookmarkStart w:id="0" w:name="_Hlk21688172"/>
    </w:p>
    <w:p w14:paraId="6A344066" w14:textId="4E2B7A96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 xml:space="preserve">KLASA: </w:t>
      </w:r>
      <w:r w:rsidR="00FC0A9E" w:rsidRPr="00C06334">
        <w:rPr>
          <w:rFonts w:asciiTheme="minorHAnsi" w:hAnsiTheme="minorHAnsi" w:cstheme="minorHAnsi"/>
        </w:rPr>
        <w:t>944-06/22-01/3</w:t>
      </w:r>
      <w:r w:rsidR="00F9250A" w:rsidRPr="00C06334">
        <w:rPr>
          <w:rFonts w:asciiTheme="minorHAnsi" w:hAnsiTheme="minorHAnsi" w:cstheme="minorHAnsi"/>
        </w:rPr>
        <w:t>4</w:t>
      </w:r>
    </w:p>
    <w:p w14:paraId="71976AAF" w14:textId="79E3008D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 xml:space="preserve">URBROJ: </w:t>
      </w:r>
      <w:r w:rsidR="00FC0A9E" w:rsidRPr="00C06334">
        <w:rPr>
          <w:rFonts w:asciiTheme="minorHAnsi" w:hAnsiTheme="minorHAnsi" w:cstheme="minorHAnsi"/>
        </w:rPr>
        <w:t>2176-4-02-22-</w:t>
      </w:r>
      <w:r w:rsidR="00C06334" w:rsidRPr="00C06334">
        <w:rPr>
          <w:rFonts w:asciiTheme="minorHAnsi" w:hAnsiTheme="minorHAnsi" w:cstheme="minorHAnsi"/>
        </w:rPr>
        <w:t>4</w:t>
      </w:r>
    </w:p>
    <w:p w14:paraId="58E4AF6A" w14:textId="3705ECC9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Novska,</w:t>
      </w:r>
      <w:r w:rsidR="00F5513F" w:rsidRPr="00C06334">
        <w:rPr>
          <w:rFonts w:asciiTheme="minorHAnsi" w:hAnsiTheme="minorHAnsi" w:cstheme="minorHAnsi"/>
        </w:rPr>
        <w:t xml:space="preserve"> </w:t>
      </w:r>
      <w:r w:rsidR="00E318AC">
        <w:rPr>
          <w:rFonts w:asciiTheme="minorHAnsi" w:hAnsiTheme="minorHAnsi" w:cstheme="minorHAnsi"/>
        </w:rPr>
        <w:t>10</w:t>
      </w:r>
      <w:r w:rsidR="00F5513F" w:rsidRPr="00C06334">
        <w:rPr>
          <w:rFonts w:asciiTheme="minorHAnsi" w:hAnsiTheme="minorHAnsi" w:cstheme="minorHAnsi"/>
        </w:rPr>
        <w:t>.</w:t>
      </w:r>
      <w:r w:rsidR="00FC0A9E" w:rsidRPr="00C06334">
        <w:rPr>
          <w:rFonts w:asciiTheme="minorHAnsi" w:hAnsiTheme="minorHAnsi" w:cstheme="minorHAnsi"/>
        </w:rPr>
        <w:t xml:space="preserve"> listopada 2022. </w:t>
      </w:r>
      <w:r w:rsidR="003468FD" w:rsidRPr="00C06334">
        <w:rPr>
          <w:rFonts w:asciiTheme="minorHAnsi" w:hAnsiTheme="minorHAnsi" w:cstheme="minorHAnsi"/>
        </w:rPr>
        <w:t xml:space="preserve"> </w:t>
      </w:r>
    </w:p>
    <w:p w14:paraId="582A4874" w14:textId="1C357C4B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</w:p>
    <w:p w14:paraId="4AEDFAB3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</w:p>
    <w:p w14:paraId="692A66E6" w14:textId="5D5C3DF9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Na temelju članka 4</w:t>
      </w:r>
      <w:r w:rsidR="003468FD" w:rsidRPr="00C06334">
        <w:rPr>
          <w:rFonts w:asciiTheme="minorHAnsi" w:hAnsiTheme="minorHAnsi" w:cstheme="minorHAnsi"/>
        </w:rPr>
        <w:t>7</w:t>
      </w:r>
      <w:r w:rsidRPr="00C06334">
        <w:rPr>
          <w:rFonts w:asciiTheme="minorHAnsi" w:hAnsiTheme="minorHAnsi" w:cstheme="minorHAnsi"/>
        </w:rPr>
        <w:t>. Statuta Grada Novska (Službeni vjesnik Grada Novske, broj</w:t>
      </w:r>
      <w:r w:rsidR="003468FD" w:rsidRPr="00C06334">
        <w:rPr>
          <w:rFonts w:asciiTheme="minorHAnsi" w:hAnsiTheme="minorHAnsi" w:cstheme="minorHAnsi"/>
        </w:rPr>
        <w:t xml:space="preserve"> 8/21</w:t>
      </w:r>
      <w:r w:rsidRPr="00C06334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C06334">
        <w:rPr>
          <w:rFonts w:asciiTheme="minorHAnsi" w:hAnsiTheme="minorHAnsi" w:cstheme="minorHAnsi"/>
          <w:lang w:val="en-US"/>
        </w:rPr>
        <w:t>i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članka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6. </w:t>
      </w:r>
      <w:proofErr w:type="spellStart"/>
      <w:r w:rsidRPr="00C06334">
        <w:rPr>
          <w:rFonts w:asciiTheme="minorHAnsi" w:hAnsiTheme="minorHAnsi" w:cstheme="minorHAnsi"/>
          <w:lang w:val="en-US"/>
        </w:rPr>
        <w:t>Odluke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C06334">
        <w:rPr>
          <w:rFonts w:asciiTheme="minorHAnsi" w:hAnsiTheme="minorHAnsi" w:cstheme="minorHAnsi"/>
          <w:lang w:val="en-US"/>
        </w:rPr>
        <w:t>davanju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C06334">
        <w:rPr>
          <w:rFonts w:asciiTheme="minorHAnsi" w:hAnsiTheme="minorHAnsi" w:cstheme="minorHAnsi"/>
          <w:lang w:val="en-US"/>
        </w:rPr>
        <w:t>na</w:t>
      </w:r>
      <w:proofErr w:type="spellEnd"/>
      <w:proofErr w:type="gram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korištenje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javnih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površina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i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dijelova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neizgrađenog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građevinskog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zemljišta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(“</w:t>
      </w:r>
      <w:proofErr w:type="spellStart"/>
      <w:r w:rsidRPr="00C06334">
        <w:rPr>
          <w:rFonts w:asciiTheme="minorHAnsi" w:hAnsiTheme="minorHAnsi" w:cstheme="minorHAnsi"/>
          <w:lang w:val="en-US"/>
        </w:rPr>
        <w:t>Službeni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vjesnik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Pr="00C06334">
        <w:rPr>
          <w:rFonts w:asciiTheme="minorHAnsi" w:hAnsiTheme="minorHAnsi" w:cstheme="minorHAnsi"/>
          <w:lang w:val="en-US"/>
        </w:rPr>
        <w:t>Grada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6334">
        <w:rPr>
          <w:rFonts w:asciiTheme="minorHAnsi" w:hAnsiTheme="minorHAnsi" w:cstheme="minorHAnsi"/>
          <w:lang w:val="en-US"/>
        </w:rPr>
        <w:t>Novske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06334">
        <w:rPr>
          <w:rFonts w:asciiTheme="minorHAnsi" w:hAnsiTheme="minorHAnsi" w:cstheme="minorHAnsi"/>
          <w:lang w:val="en-US"/>
        </w:rPr>
        <w:t>broj</w:t>
      </w:r>
      <w:proofErr w:type="spellEnd"/>
      <w:r w:rsidRPr="00C06334">
        <w:rPr>
          <w:rFonts w:asciiTheme="minorHAnsi" w:hAnsiTheme="minorHAnsi" w:cstheme="minorHAnsi"/>
          <w:lang w:val="en-US"/>
        </w:rPr>
        <w:t xml:space="preserve">: 30/18) </w:t>
      </w:r>
      <w:r w:rsidRPr="00C06334">
        <w:rPr>
          <w:rFonts w:asciiTheme="minorHAnsi" w:hAnsiTheme="minorHAnsi" w:cstheme="minorHAnsi"/>
        </w:rPr>
        <w:t>Gradonačelni</w:t>
      </w:r>
      <w:r w:rsidR="00FC0A9E" w:rsidRPr="00C06334">
        <w:rPr>
          <w:rFonts w:asciiTheme="minorHAnsi" w:hAnsiTheme="minorHAnsi" w:cstheme="minorHAnsi"/>
        </w:rPr>
        <w:t>ca</w:t>
      </w:r>
      <w:r w:rsidRPr="00C06334">
        <w:rPr>
          <w:rFonts w:asciiTheme="minorHAnsi" w:hAnsiTheme="minorHAnsi" w:cstheme="minorHAnsi"/>
        </w:rPr>
        <w:t xml:space="preserve"> Grada Novska donosi</w:t>
      </w:r>
    </w:p>
    <w:p w14:paraId="1ABA80D0" w14:textId="09119C39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03A2EB9C" w14:textId="77777777" w:rsidR="009B4594" w:rsidRPr="00C06334" w:rsidRDefault="009B4594" w:rsidP="00155316">
      <w:pPr>
        <w:jc w:val="both"/>
        <w:rPr>
          <w:rFonts w:asciiTheme="minorHAnsi" w:hAnsiTheme="minorHAnsi" w:cstheme="minorHAnsi"/>
        </w:rPr>
      </w:pPr>
    </w:p>
    <w:p w14:paraId="7FEC7DAE" w14:textId="5F25769F" w:rsidR="00155316" w:rsidRPr="00C06334" w:rsidRDefault="00155316" w:rsidP="00F5513F">
      <w:pPr>
        <w:jc w:val="center"/>
        <w:rPr>
          <w:rFonts w:asciiTheme="minorHAnsi" w:hAnsiTheme="minorHAnsi" w:cstheme="minorHAnsi"/>
          <w:b/>
        </w:rPr>
      </w:pPr>
      <w:bookmarkStart w:id="2" w:name="_Hlk21688205"/>
      <w:r w:rsidRPr="00C06334">
        <w:rPr>
          <w:rFonts w:asciiTheme="minorHAnsi" w:hAnsiTheme="minorHAnsi" w:cstheme="minorHAnsi"/>
          <w:b/>
        </w:rPr>
        <w:t>O D L U K U</w:t>
      </w:r>
    </w:p>
    <w:p w14:paraId="4AA9545B" w14:textId="1BD6C9C2" w:rsidR="00BA3808" w:rsidRPr="00C06334" w:rsidRDefault="00C06334" w:rsidP="00C06334">
      <w:pPr>
        <w:jc w:val="center"/>
        <w:rPr>
          <w:rFonts w:asciiTheme="minorHAnsi" w:hAnsiTheme="minorHAnsi" w:cstheme="minorHAnsi"/>
          <w:b/>
        </w:rPr>
      </w:pPr>
      <w:r w:rsidRPr="00C06334">
        <w:rPr>
          <w:rFonts w:asciiTheme="minorHAnsi" w:hAnsiTheme="minorHAnsi" w:cstheme="minorHAnsi"/>
          <w:b/>
        </w:rPr>
        <w:t xml:space="preserve">o izmjeni i dopuni Odluke </w:t>
      </w:r>
      <w:r w:rsidR="00155316" w:rsidRPr="00C06334">
        <w:rPr>
          <w:rFonts w:asciiTheme="minorHAnsi" w:hAnsiTheme="minorHAnsi" w:cstheme="minorHAnsi"/>
          <w:b/>
        </w:rPr>
        <w:t>o izabranim ponuditeljima za obavljanje ugostiteljske</w:t>
      </w:r>
    </w:p>
    <w:p w14:paraId="118ABB16" w14:textId="72631B91" w:rsidR="00155316" w:rsidRPr="00C06334" w:rsidRDefault="00155316" w:rsidP="00F5513F">
      <w:pPr>
        <w:ind w:right="-709"/>
        <w:jc w:val="center"/>
        <w:rPr>
          <w:rFonts w:asciiTheme="minorHAnsi" w:hAnsiTheme="minorHAnsi" w:cstheme="minorHAnsi"/>
          <w:b/>
        </w:rPr>
      </w:pPr>
      <w:r w:rsidRPr="00C06334">
        <w:rPr>
          <w:rFonts w:asciiTheme="minorHAnsi" w:hAnsiTheme="minorHAnsi" w:cstheme="minorHAnsi"/>
          <w:b/>
        </w:rPr>
        <w:t>djelatnosti na manifestaciji „</w:t>
      </w:r>
      <w:r w:rsidR="003468FD" w:rsidRPr="00C06334">
        <w:rPr>
          <w:rFonts w:asciiTheme="minorHAnsi" w:hAnsiTheme="minorHAnsi" w:cstheme="minorHAnsi"/>
          <w:b/>
        </w:rPr>
        <w:t>LUKOVO U NOVSKOJ 202</w:t>
      </w:r>
      <w:r w:rsidR="00FC0A9E" w:rsidRPr="00C06334">
        <w:rPr>
          <w:rFonts w:asciiTheme="minorHAnsi" w:hAnsiTheme="minorHAnsi" w:cstheme="minorHAnsi"/>
          <w:b/>
        </w:rPr>
        <w:t>2</w:t>
      </w:r>
      <w:r w:rsidRPr="00C06334">
        <w:rPr>
          <w:rFonts w:asciiTheme="minorHAnsi" w:hAnsiTheme="minorHAnsi" w:cstheme="minorHAnsi"/>
          <w:b/>
        </w:rPr>
        <w:t>“</w:t>
      </w:r>
    </w:p>
    <w:p w14:paraId="6DA10EF7" w14:textId="77777777" w:rsidR="00C06334" w:rsidRPr="00C06334" w:rsidRDefault="00C06334" w:rsidP="00C06334">
      <w:pPr>
        <w:pStyle w:val="Zaglavlje"/>
        <w:rPr>
          <w:rFonts w:asciiTheme="minorHAnsi" w:hAnsiTheme="minorHAnsi" w:cstheme="minorHAnsi"/>
          <w:b/>
        </w:rPr>
      </w:pPr>
    </w:p>
    <w:p w14:paraId="56C81237" w14:textId="77777777" w:rsidR="00C06334" w:rsidRPr="00C06334" w:rsidRDefault="00C06334" w:rsidP="00C06334">
      <w:pPr>
        <w:pStyle w:val="Zaglavlje"/>
        <w:jc w:val="center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I.</w:t>
      </w:r>
    </w:p>
    <w:p w14:paraId="546FA4D1" w14:textId="77777777" w:rsidR="00C06334" w:rsidRPr="00C06334" w:rsidRDefault="00C06334" w:rsidP="00C06334">
      <w:pPr>
        <w:pStyle w:val="Zaglavlje"/>
        <w:jc w:val="both"/>
        <w:rPr>
          <w:rFonts w:asciiTheme="minorHAnsi" w:hAnsiTheme="minorHAnsi" w:cstheme="minorHAnsi"/>
        </w:rPr>
      </w:pPr>
    </w:p>
    <w:p w14:paraId="5A12C1C9" w14:textId="3D549CE0" w:rsidR="00C06334" w:rsidRPr="00C06334" w:rsidRDefault="009E2065" w:rsidP="00C0633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Mijenja se točka I.</w:t>
      </w:r>
      <w:r w:rsidR="00C06334" w:rsidRPr="00C06334">
        <w:rPr>
          <w:rFonts w:asciiTheme="minorHAnsi" w:hAnsiTheme="minorHAnsi" w:cstheme="minorHAnsi"/>
        </w:rPr>
        <w:t xml:space="preserve"> </w:t>
      </w:r>
      <w:r w:rsidR="00C06334" w:rsidRPr="00C06334">
        <w:rPr>
          <w:rFonts w:asciiTheme="minorHAnsi" w:hAnsiTheme="minorHAnsi" w:cstheme="minorHAnsi"/>
          <w:bCs/>
        </w:rPr>
        <w:t>Odluke o izabranim ponuditeljima za obavljanje ugostiteljske djelatnosti na manifestaciji „LUKOVO U NOVSKOJ 2022“ (KLASA:</w:t>
      </w:r>
      <w:r w:rsidR="00C06334" w:rsidRPr="00C06334">
        <w:rPr>
          <w:rFonts w:asciiTheme="minorHAnsi" w:hAnsiTheme="minorHAnsi" w:cstheme="minorHAnsi"/>
          <w:b/>
        </w:rPr>
        <w:t xml:space="preserve"> </w:t>
      </w:r>
      <w:r w:rsidR="00C06334" w:rsidRPr="00C06334">
        <w:rPr>
          <w:rFonts w:asciiTheme="minorHAnsi" w:hAnsiTheme="minorHAnsi" w:cstheme="minorHAnsi"/>
        </w:rPr>
        <w:t xml:space="preserve">944-06/22-01/34, URBROJ: 2176-4-02-22-3) od 7. listopada 2022. </w:t>
      </w:r>
      <w:r w:rsidR="008F4546">
        <w:rPr>
          <w:rFonts w:asciiTheme="minorHAnsi" w:hAnsiTheme="minorHAnsi" w:cstheme="minorHAnsi"/>
          <w:bCs/>
        </w:rPr>
        <w:t>i</w:t>
      </w:r>
      <w:r w:rsidR="00C06334" w:rsidRPr="00C06334">
        <w:rPr>
          <w:rFonts w:asciiTheme="minorHAnsi" w:hAnsiTheme="minorHAnsi" w:cstheme="minorHAnsi"/>
          <w:bCs/>
        </w:rPr>
        <w:t xml:space="preserve"> glasi:</w:t>
      </w:r>
    </w:p>
    <w:p w14:paraId="73D929F0" w14:textId="6D2ACF33" w:rsidR="00C06334" w:rsidRPr="00C06334" w:rsidRDefault="00C06334" w:rsidP="00C06334">
      <w:pPr>
        <w:rPr>
          <w:rFonts w:asciiTheme="minorHAnsi" w:hAnsiTheme="minorHAnsi" w:cstheme="minorHAnsi"/>
          <w:b/>
        </w:rPr>
      </w:pPr>
    </w:p>
    <w:p w14:paraId="5B0C32F7" w14:textId="7AAD3802" w:rsidR="00C06334" w:rsidRPr="00C06334" w:rsidRDefault="00C06334" w:rsidP="00A93CC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  <w:b/>
          <w:bCs/>
        </w:rPr>
        <w:t xml:space="preserve">„ EVENT BAR j.d.o.o., </w:t>
      </w:r>
      <w:r w:rsidRPr="00C06334">
        <w:rPr>
          <w:rFonts w:asciiTheme="minorHAnsi" w:hAnsiTheme="minorHAnsi" w:cstheme="minorHAnsi"/>
        </w:rPr>
        <w:t xml:space="preserve">Ulica hrvatske mladeži 11, Lipik za </w:t>
      </w:r>
      <w:r w:rsidRPr="00C06334">
        <w:rPr>
          <w:rFonts w:asciiTheme="minorHAnsi" w:hAnsiTheme="minorHAnsi" w:cstheme="minorHAnsi"/>
          <w:u w:val="single"/>
        </w:rPr>
        <w:t>lokaciju broj 3.</w:t>
      </w:r>
      <w:r w:rsidRPr="00C06334">
        <w:rPr>
          <w:rFonts w:asciiTheme="minorHAnsi" w:hAnsiTheme="minorHAnsi" w:cstheme="minorHAnsi"/>
        </w:rPr>
        <w:t xml:space="preserve"> na gradskom trgu, površine 14 m</w:t>
      </w:r>
      <w:r w:rsidRPr="00C06334">
        <w:rPr>
          <w:rFonts w:asciiTheme="minorHAnsi" w:hAnsiTheme="minorHAnsi" w:cstheme="minorHAnsi"/>
          <w:vertAlign w:val="superscript"/>
        </w:rPr>
        <w:t xml:space="preserve">2  </w:t>
      </w:r>
      <w:r w:rsidRPr="00C06334">
        <w:rPr>
          <w:rFonts w:asciiTheme="minorHAnsi" w:hAnsiTheme="minorHAnsi" w:cstheme="minorHAnsi"/>
        </w:rPr>
        <w:t xml:space="preserve">za postavljanje štanda ili klupe za pružanje ugostiteljskih usluga uz pozornicu (kč.br. 2898 k.o. Novska) </w:t>
      </w:r>
      <w:r w:rsidRPr="00C06334">
        <w:rPr>
          <w:rFonts w:asciiTheme="minorHAnsi" w:hAnsiTheme="minorHAnsi" w:cstheme="minorHAnsi"/>
          <w:b/>
          <w:bCs/>
        </w:rPr>
        <w:t xml:space="preserve">– prodaja hrane i pića u dane 14., 15. i 16.10.2022.  </w:t>
      </w:r>
      <w:r w:rsidRPr="00C06334">
        <w:rPr>
          <w:rFonts w:asciiTheme="minorHAnsi" w:hAnsiTheme="minorHAnsi" w:cstheme="minorHAnsi"/>
        </w:rPr>
        <w:t>ponuđenom naknadom u iznosu od 750 kn/99,54 € dnevno. Ukupna naknada iznosi 2.250,00 kn/298,63 €.“</w:t>
      </w:r>
    </w:p>
    <w:p w14:paraId="624AA77A" w14:textId="77777777" w:rsidR="00C06334" w:rsidRPr="00C06334" w:rsidRDefault="00C06334" w:rsidP="00C06334">
      <w:pPr>
        <w:ind w:firstLine="708"/>
        <w:jc w:val="both"/>
        <w:rPr>
          <w:rFonts w:asciiTheme="minorHAnsi" w:hAnsiTheme="minorHAnsi" w:cstheme="minorHAnsi"/>
        </w:rPr>
      </w:pPr>
    </w:p>
    <w:p w14:paraId="39CF2182" w14:textId="24360599" w:rsidR="00C06334" w:rsidRPr="00C06334" w:rsidRDefault="00C06334" w:rsidP="00C06334">
      <w:pPr>
        <w:jc w:val="center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II.</w:t>
      </w:r>
    </w:p>
    <w:p w14:paraId="4781883D" w14:textId="4F5454D7" w:rsidR="00C06334" w:rsidRPr="00C06334" w:rsidRDefault="00C06334" w:rsidP="00C06334">
      <w:pPr>
        <w:jc w:val="both"/>
        <w:rPr>
          <w:rFonts w:asciiTheme="minorHAnsi" w:hAnsiTheme="minorHAnsi" w:cstheme="minorHAnsi"/>
          <w:u w:val="single"/>
        </w:rPr>
      </w:pPr>
    </w:p>
    <w:p w14:paraId="71479D49" w14:textId="2510C65F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U točki I. Odluke</w:t>
      </w:r>
      <w:r w:rsidR="009E2065">
        <w:rPr>
          <w:rFonts w:asciiTheme="minorHAnsi" w:hAnsiTheme="minorHAnsi" w:cstheme="minorHAnsi"/>
        </w:rPr>
        <w:t xml:space="preserve"> dodaje se alineja 4</w:t>
      </w:r>
      <w:r w:rsidRPr="00C06334">
        <w:rPr>
          <w:rFonts w:asciiTheme="minorHAnsi" w:hAnsiTheme="minorHAnsi" w:cstheme="minorHAnsi"/>
        </w:rPr>
        <w:t>. ko</w:t>
      </w:r>
      <w:r w:rsidR="00A93CC6">
        <w:rPr>
          <w:rFonts w:asciiTheme="minorHAnsi" w:hAnsiTheme="minorHAnsi" w:cstheme="minorHAnsi"/>
        </w:rPr>
        <w:t>ja</w:t>
      </w:r>
      <w:r w:rsidRPr="00C06334">
        <w:rPr>
          <w:rFonts w:asciiTheme="minorHAnsi" w:hAnsiTheme="minorHAnsi" w:cstheme="minorHAnsi"/>
        </w:rPr>
        <w:t xml:space="preserve"> glasi:</w:t>
      </w:r>
    </w:p>
    <w:p w14:paraId="689C115A" w14:textId="46529D29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</w:p>
    <w:p w14:paraId="216137A0" w14:textId="651F81EA" w:rsidR="00C06334" w:rsidRPr="00C06334" w:rsidRDefault="00A93CC6" w:rsidP="00C063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„ </w:t>
      </w:r>
      <w:r w:rsidR="00C06334" w:rsidRPr="00C06334">
        <w:rPr>
          <w:rFonts w:asciiTheme="minorHAnsi" w:hAnsiTheme="minorHAnsi" w:cstheme="minorHAnsi"/>
          <w:b/>
          <w:bCs/>
        </w:rPr>
        <w:t>DISTILLERY AND BREWERY BOŠNJAK, SLAVICA BOŠNJAK</w:t>
      </w:r>
      <w:r w:rsidR="00C06334" w:rsidRPr="00C06334">
        <w:rPr>
          <w:rFonts w:asciiTheme="minorHAnsi" w:hAnsiTheme="minorHAnsi" w:cstheme="minorHAnsi"/>
        </w:rPr>
        <w:t xml:space="preserve">, </w:t>
      </w:r>
      <w:proofErr w:type="spellStart"/>
      <w:r w:rsidR="00C06334" w:rsidRPr="00C06334">
        <w:rPr>
          <w:rFonts w:asciiTheme="minorHAnsi" w:hAnsiTheme="minorHAnsi" w:cstheme="minorHAnsi"/>
        </w:rPr>
        <w:t>Sičice</w:t>
      </w:r>
      <w:proofErr w:type="spellEnd"/>
      <w:r w:rsidR="00C06334" w:rsidRPr="00C06334">
        <w:rPr>
          <w:rFonts w:asciiTheme="minorHAnsi" w:hAnsiTheme="minorHAnsi" w:cstheme="minorHAnsi"/>
        </w:rPr>
        <w:t xml:space="preserve"> 94 za </w:t>
      </w:r>
      <w:r w:rsidR="00C06334" w:rsidRPr="00C06334">
        <w:rPr>
          <w:rFonts w:asciiTheme="minorHAnsi" w:hAnsiTheme="minorHAnsi" w:cstheme="minorHAnsi"/>
          <w:u w:val="single"/>
        </w:rPr>
        <w:t>lokaciju broj 6.</w:t>
      </w:r>
      <w:r w:rsidR="00C06334" w:rsidRPr="00C06334">
        <w:rPr>
          <w:rFonts w:asciiTheme="minorHAnsi" w:hAnsiTheme="minorHAnsi" w:cstheme="minorHAnsi"/>
        </w:rPr>
        <w:t xml:space="preserve"> na gradskom trgu, površine 14 m</w:t>
      </w:r>
      <w:r w:rsidR="00C06334" w:rsidRPr="00C06334">
        <w:rPr>
          <w:rFonts w:asciiTheme="minorHAnsi" w:hAnsiTheme="minorHAnsi" w:cstheme="minorHAnsi"/>
          <w:vertAlign w:val="superscript"/>
        </w:rPr>
        <w:t>2</w:t>
      </w:r>
      <w:r w:rsidR="00C06334" w:rsidRPr="00C06334">
        <w:rPr>
          <w:rFonts w:asciiTheme="minorHAnsi" w:hAnsiTheme="minorHAnsi" w:cstheme="minorHAnsi"/>
        </w:rPr>
        <w:t xml:space="preserve">, za postavljanje štanda ili klupe za pružanje ugostiteljskih usluga uz pozornicu (kč.br. 2898 k.o. Novska) – </w:t>
      </w:r>
      <w:r w:rsidR="00C06334" w:rsidRPr="00C06334">
        <w:rPr>
          <w:rFonts w:asciiTheme="minorHAnsi" w:hAnsiTheme="minorHAnsi" w:cstheme="minorHAnsi"/>
          <w:b/>
          <w:bCs/>
        </w:rPr>
        <w:t xml:space="preserve">prodaja pića u dane 14., 15. i 16.10.2022. </w:t>
      </w:r>
      <w:r w:rsidR="00C06334" w:rsidRPr="00C06334">
        <w:rPr>
          <w:rFonts w:asciiTheme="minorHAnsi" w:hAnsiTheme="minorHAnsi" w:cstheme="minorHAnsi"/>
        </w:rPr>
        <w:t>s ponuđenom naknadom u iznosu od 31 kn/m</w:t>
      </w:r>
      <w:r w:rsidR="00C06334" w:rsidRPr="00C06334">
        <w:rPr>
          <w:rFonts w:asciiTheme="minorHAnsi" w:hAnsiTheme="minorHAnsi" w:cstheme="minorHAnsi"/>
          <w:vertAlign w:val="superscript"/>
        </w:rPr>
        <w:t xml:space="preserve">2 </w:t>
      </w:r>
      <w:r w:rsidR="00C06334" w:rsidRPr="00C06334">
        <w:rPr>
          <w:rFonts w:asciiTheme="minorHAnsi" w:hAnsiTheme="minorHAnsi" w:cstheme="minorHAnsi"/>
        </w:rPr>
        <w:t>odnosno 434,00 kn/</w:t>
      </w:r>
      <w:r w:rsidR="00C06334" w:rsidRPr="00A93CC6">
        <w:rPr>
          <w:rFonts w:asciiTheme="minorHAnsi" w:hAnsiTheme="minorHAnsi" w:cstheme="minorHAnsi"/>
          <w:sz w:val="20"/>
          <w:szCs w:val="20"/>
        </w:rPr>
        <w:t>57,60 €</w:t>
      </w:r>
      <w:r w:rsidR="00C06334" w:rsidRPr="00C06334">
        <w:rPr>
          <w:rFonts w:asciiTheme="minorHAnsi" w:hAnsiTheme="minorHAnsi" w:cstheme="minorHAnsi"/>
        </w:rPr>
        <w:t xml:space="preserve"> dnevno. Ukupna naknada iznosi 1.302,00 kn/</w:t>
      </w:r>
      <w:r w:rsidR="00C06334" w:rsidRPr="00A93CC6">
        <w:rPr>
          <w:rFonts w:asciiTheme="minorHAnsi" w:hAnsiTheme="minorHAnsi" w:cstheme="minorHAnsi"/>
          <w:sz w:val="20"/>
          <w:szCs w:val="20"/>
        </w:rPr>
        <w:t>172,81</w:t>
      </w:r>
      <w:r w:rsidR="00C06334" w:rsidRPr="00C06334">
        <w:rPr>
          <w:rFonts w:asciiTheme="minorHAnsi" w:hAnsiTheme="minorHAnsi" w:cstheme="minorHAnsi"/>
        </w:rPr>
        <w:t xml:space="preserve"> €.</w:t>
      </w:r>
      <w:r>
        <w:rPr>
          <w:rFonts w:asciiTheme="minorHAnsi" w:hAnsiTheme="minorHAnsi" w:cstheme="minorHAnsi"/>
        </w:rPr>
        <w:t>“</w:t>
      </w:r>
    </w:p>
    <w:p w14:paraId="6A640436" w14:textId="299FB33E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</w:p>
    <w:p w14:paraId="24772F2A" w14:textId="0B592C1D" w:rsidR="00C06334" w:rsidRPr="00C06334" w:rsidRDefault="00C06334" w:rsidP="00C06334">
      <w:pPr>
        <w:jc w:val="both"/>
        <w:rPr>
          <w:rFonts w:asciiTheme="minorHAnsi" w:hAnsiTheme="minorHAnsi" w:cstheme="minorHAnsi"/>
        </w:rPr>
      </w:pPr>
    </w:p>
    <w:p w14:paraId="5DE7A2E4" w14:textId="77777777" w:rsidR="00C06334" w:rsidRPr="00C06334" w:rsidRDefault="00C06334" w:rsidP="00C06334">
      <w:pPr>
        <w:rPr>
          <w:rFonts w:asciiTheme="minorHAnsi" w:hAnsiTheme="minorHAnsi" w:cstheme="minorHAnsi"/>
          <w:bCs/>
        </w:rPr>
      </w:pPr>
    </w:p>
    <w:p w14:paraId="37372640" w14:textId="77777777" w:rsidR="00A93CC6" w:rsidRDefault="00A93CC6" w:rsidP="00C06334">
      <w:pPr>
        <w:rPr>
          <w:rFonts w:asciiTheme="minorHAnsi" w:hAnsiTheme="minorHAnsi" w:cstheme="minorHAnsi"/>
          <w:bCs/>
        </w:rPr>
      </w:pPr>
    </w:p>
    <w:p w14:paraId="328BE4B3" w14:textId="4D172E8A" w:rsidR="00A93CC6" w:rsidRDefault="00A93CC6" w:rsidP="00A93CC6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III.</w:t>
      </w:r>
    </w:p>
    <w:p w14:paraId="6F9A12B2" w14:textId="77777777" w:rsidR="00A93CC6" w:rsidRDefault="00A93CC6" w:rsidP="00C06334">
      <w:pPr>
        <w:rPr>
          <w:rFonts w:asciiTheme="minorHAnsi" w:hAnsiTheme="minorHAnsi" w:cstheme="minorHAnsi"/>
          <w:bCs/>
        </w:rPr>
      </w:pPr>
    </w:p>
    <w:p w14:paraId="1680851B" w14:textId="39D75779" w:rsidR="00C06334" w:rsidRPr="00C06334" w:rsidRDefault="00C06334" w:rsidP="00A93CC6">
      <w:pPr>
        <w:rPr>
          <w:rFonts w:asciiTheme="minorHAnsi" w:hAnsiTheme="minorHAnsi" w:cstheme="minorHAnsi"/>
          <w:b/>
        </w:rPr>
      </w:pPr>
      <w:r w:rsidRPr="00C06334">
        <w:rPr>
          <w:rFonts w:asciiTheme="minorHAnsi" w:hAnsiTheme="minorHAnsi" w:cstheme="minorHAnsi"/>
          <w:bCs/>
        </w:rPr>
        <w:t xml:space="preserve">Sve ostale </w:t>
      </w:r>
      <w:r>
        <w:rPr>
          <w:rFonts w:asciiTheme="minorHAnsi" w:hAnsiTheme="minorHAnsi" w:cstheme="minorHAnsi"/>
          <w:bCs/>
        </w:rPr>
        <w:t>o</w:t>
      </w:r>
      <w:r w:rsidRPr="00C06334">
        <w:rPr>
          <w:rFonts w:asciiTheme="minorHAnsi" w:hAnsiTheme="minorHAnsi" w:cstheme="minorHAnsi"/>
          <w:bCs/>
        </w:rPr>
        <w:t>dredbe  Odluke o izabranim ponuditeljima za obavljanje ugostiteljske djelatnosti na manifestaciji „LUKOVO U NOVSKOJ 2022“ (KLASA:</w:t>
      </w:r>
      <w:r w:rsidRPr="00C06334">
        <w:rPr>
          <w:rFonts w:asciiTheme="minorHAnsi" w:hAnsiTheme="minorHAnsi" w:cstheme="minorHAnsi"/>
          <w:b/>
        </w:rPr>
        <w:t xml:space="preserve"> </w:t>
      </w:r>
      <w:r w:rsidRPr="00C06334">
        <w:rPr>
          <w:rFonts w:asciiTheme="minorHAnsi" w:hAnsiTheme="minorHAnsi" w:cstheme="minorHAnsi"/>
        </w:rPr>
        <w:t>944-06/22-01/34, URBROJ: 2176-4-02-22-3) od 7. listopada</w:t>
      </w:r>
      <w:r w:rsidRPr="00C06334">
        <w:rPr>
          <w:rFonts w:asciiTheme="minorHAnsi" w:hAnsiTheme="minorHAnsi" w:cstheme="minorHAnsi"/>
          <w:b/>
        </w:rPr>
        <w:t xml:space="preserve"> </w:t>
      </w:r>
      <w:r w:rsidRPr="00C06334">
        <w:rPr>
          <w:rFonts w:asciiTheme="minorHAnsi" w:hAnsiTheme="minorHAnsi" w:cstheme="minorHAnsi"/>
          <w:bCs/>
        </w:rPr>
        <w:t>ostaju na snazi.</w:t>
      </w:r>
      <w:r w:rsidRPr="00C06334">
        <w:rPr>
          <w:rFonts w:asciiTheme="minorHAnsi" w:hAnsiTheme="minorHAnsi" w:cstheme="minorHAnsi"/>
          <w:b/>
        </w:rPr>
        <w:t xml:space="preserve">  </w:t>
      </w:r>
    </w:p>
    <w:bookmarkEnd w:id="2"/>
    <w:p w14:paraId="683CB7FD" w14:textId="15439899" w:rsidR="00A93CC6" w:rsidRDefault="00155316" w:rsidP="00A93CC6">
      <w:pPr>
        <w:jc w:val="center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IV.</w:t>
      </w:r>
    </w:p>
    <w:p w14:paraId="5D41DEAD" w14:textId="77777777" w:rsidR="00A93CC6" w:rsidRDefault="00A93CC6" w:rsidP="00A93CC6">
      <w:pPr>
        <w:jc w:val="center"/>
        <w:rPr>
          <w:rFonts w:asciiTheme="minorHAnsi" w:hAnsiTheme="minorHAnsi" w:cstheme="minorHAnsi"/>
        </w:rPr>
      </w:pPr>
    </w:p>
    <w:p w14:paraId="09DC8998" w14:textId="0D614911" w:rsidR="00155316" w:rsidRPr="00C06334" w:rsidRDefault="00155316" w:rsidP="00155316">
      <w:pPr>
        <w:jc w:val="both"/>
        <w:rPr>
          <w:rFonts w:asciiTheme="minorHAnsi" w:hAnsiTheme="minorHAnsi" w:cstheme="minorHAnsi"/>
        </w:rPr>
      </w:pPr>
      <w:r w:rsidRPr="00C06334">
        <w:rPr>
          <w:rFonts w:asciiTheme="minorHAnsi" w:hAnsiTheme="minorHAnsi" w:cstheme="minorHAnsi"/>
        </w:rPr>
        <w:t>Ova Odluka stupa na snagu danom donošenja.</w:t>
      </w:r>
    </w:p>
    <w:p w14:paraId="1A17256F" w14:textId="77777777" w:rsidR="005F18A3" w:rsidRPr="00C06334" w:rsidRDefault="005F18A3" w:rsidP="00155316">
      <w:pPr>
        <w:jc w:val="both"/>
        <w:rPr>
          <w:rFonts w:asciiTheme="minorHAnsi" w:hAnsiTheme="minorHAnsi" w:cstheme="minorHAnsi"/>
        </w:rPr>
      </w:pPr>
    </w:p>
    <w:p w14:paraId="00BCEC4F" w14:textId="0FE1044B" w:rsidR="005F18A3" w:rsidRPr="00C06334" w:rsidRDefault="00155316" w:rsidP="00155316">
      <w:pPr>
        <w:jc w:val="both"/>
        <w:rPr>
          <w:rFonts w:asciiTheme="minorHAnsi" w:hAnsiTheme="minorHAnsi" w:cstheme="minorHAnsi"/>
          <w:b/>
          <w:bCs/>
        </w:rPr>
      </w:pP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</w:r>
      <w:r w:rsidRPr="00C06334">
        <w:rPr>
          <w:rFonts w:asciiTheme="minorHAnsi" w:hAnsiTheme="minorHAnsi" w:cstheme="minorHAnsi"/>
        </w:rPr>
        <w:tab/>
        <w:t xml:space="preserve">             </w:t>
      </w:r>
      <w:r w:rsidRPr="00C06334">
        <w:rPr>
          <w:rFonts w:asciiTheme="minorHAnsi" w:hAnsiTheme="minorHAnsi" w:cstheme="minorHAnsi"/>
          <w:b/>
          <w:bCs/>
        </w:rPr>
        <w:t>GRADONAČELNI</w:t>
      </w:r>
      <w:r w:rsidR="00FC0A9E" w:rsidRPr="00C06334">
        <w:rPr>
          <w:rFonts w:asciiTheme="minorHAnsi" w:hAnsiTheme="minorHAnsi" w:cstheme="minorHAnsi"/>
          <w:b/>
          <w:bCs/>
        </w:rPr>
        <w:t>CA</w:t>
      </w:r>
    </w:p>
    <w:p w14:paraId="36329C80" w14:textId="77777777" w:rsidR="00C06334" w:rsidRPr="00C06334" w:rsidRDefault="00C06334" w:rsidP="00155316">
      <w:pPr>
        <w:jc w:val="both"/>
        <w:rPr>
          <w:rFonts w:asciiTheme="minorHAnsi" w:hAnsiTheme="minorHAnsi" w:cstheme="minorHAnsi"/>
          <w:b/>
          <w:bCs/>
        </w:rPr>
      </w:pPr>
    </w:p>
    <w:p w14:paraId="5551F249" w14:textId="5C853656" w:rsidR="005F18A3" w:rsidRPr="00C06334" w:rsidRDefault="00155316" w:rsidP="00155316">
      <w:pPr>
        <w:rPr>
          <w:rFonts w:asciiTheme="minorHAnsi" w:hAnsiTheme="minorHAnsi" w:cstheme="minorHAnsi"/>
          <w:b/>
          <w:bCs/>
        </w:rPr>
      </w:pPr>
      <w:r w:rsidRPr="00C0633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</w:t>
      </w:r>
      <w:r w:rsidR="00FC0A9E" w:rsidRPr="00C06334">
        <w:rPr>
          <w:rFonts w:asciiTheme="minorHAnsi" w:hAnsiTheme="minorHAnsi" w:cstheme="minorHAnsi"/>
          <w:b/>
          <w:bCs/>
        </w:rPr>
        <w:t xml:space="preserve">Marija </w:t>
      </w:r>
      <w:proofErr w:type="spellStart"/>
      <w:r w:rsidR="00FC0A9E" w:rsidRPr="00C06334">
        <w:rPr>
          <w:rFonts w:asciiTheme="minorHAnsi" w:hAnsiTheme="minorHAnsi" w:cstheme="minorHAnsi"/>
          <w:b/>
          <w:bCs/>
        </w:rPr>
        <w:t>Kušmiš</w:t>
      </w:r>
      <w:proofErr w:type="spellEnd"/>
      <w:r w:rsidR="00FC0A9E" w:rsidRPr="00C0633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FC0A9E" w:rsidRPr="00C06334">
        <w:rPr>
          <w:rFonts w:asciiTheme="minorHAnsi" w:hAnsiTheme="minorHAnsi" w:cstheme="minorHAnsi"/>
          <w:b/>
          <w:bCs/>
        </w:rPr>
        <w:t>mag</w:t>
      </w:r>
      <w:proofErr w:type="spellEnd"/>
      <w:r w:rsidR="00FC0A9E" w:rsidRPr="00C06334">
        <w:rPr>
          <w:rFonts w:asciiTheme="minorHAnsi" w:hAnsiTheme="minorHAnsi" w:cstheme="minorHAnsi"/>
          <w:b/>
          <w:bCs/>
        </w:rPr>
        <w:t xml:space="preserve">. oec. </w:t>
      </w:r>
      <w:r w:rsidR="00275E62" w:rsidRPr="00C06334">
        <w:rPr>
          <w:rFonts w:asciiTheme="minorHAnsi" w:hAnsiTheme="minorHAnsi" w:cstheme="minorHAnsi"/>
          <w:b/>
          <w:bCs/>
        </w:rPr>
        <w:t xml:space="preserve"> </w:t>
      </w:r>
    </w:p>
    <w:p w14:paraId="0265A6DB" w14:textId="28AB6589" w:rsidR="00C06334" w:rsidRDefault="00C06334" w:rsidP="00155316">
      <w:pPr>
        <w:rPr>
          <w:rFonts w:asciiTheme="minorHAnsi" w:hAnsiTheme="minorHAnsi" w:cstheme="minorHAnsi"/>
          <w:b/>
          <w:bCs/>
        </w:rPr>
      </w:pPr>
    </w:p>
    <w:p w14:paraId="526305DF" w14:textId="01EB57F6" w:rsidR="00C06334" w:rsidRDefault="00C06334" w:rsidP="00C0633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OBRAZLOŽENJE</w:t>
      </w:r>
    </w:p>
    <w:p w14:paraId="36830352" w14:textId="77777777" w:rsidR="009E2065" w:rsidRDefault="009E2065" w:rsidP="00C06334">
      <w:pPr>
        <w:rPr>
          <w:rFonts w:asciiTheme="minorHAnsi" w:hAnsiTheme="minorHAnsi" w:cstheme="minorHAnsi"/>
          <w:b/>
          <w:bCs/>
        </w:rPr>
      </w:pPr>
    </w:p>
    <w:p w14:paraId="0A9656BA" w14:textId="5837212A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2065">
        <w:rPr>
          <w:rFonts w:asciiTheme="minorHAnsi" w:hAnsiTheme="minorHAnsi" w:cstheme="minorHAnsi"/>
          <w:sz w:val="24"/>
          <w:szCs w:val="24"/>
        </w:rPr>
        <w:t xml:space="preserve">Sukladno točki </w:t>
      </w:r>
      <w:r w:rsidRPr="009E2065">
        <w:rPr>
          <w:rFonts w:asciiTheme="minorHAnsi" w:hAnsiTheme="minorHAnsi" w:cstheme="minorHAnsi"/>
          <w:color w:val="000000"/>
          <w:sz w:val="24"/>
          <w:szCs w:val="24"/>
        </w:rPr>
        <w:t>10.</w:t>
      </w:r>
      <w:proofErr w:type="gramEnd"/>
      <w:r w:rsidRPr="009E2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color w:val="000000"/>
          <w:sz w:val="24"/>
          <w:szCs w:val="24"/>
        </w:rPr>
        <w:t>Javnog</w:t>
      </w:r>
      <w:proofErr w:type="spellEnd"/>
      <w:r w:rsidRPr="009E2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color w:val="000000"/>
          <w:sz w:val="24"/>
          <w:szCs w:val="24"/>
        </w:rPr>
        <w:t>natječaja</w:t>
      </w:r>
      <w:proofErr w:type="spellEnd"/>
      <w:r w:rsidRPr="009E2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davanje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površina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obavljanje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ugostiteljske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manifestaciji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„LUKOVO U NOVSKOJ 2022</w:t>
      </w:r>
      <w:proofErr w:type="gramStart"/>
      <w:r w:rsidRPr="009E2065">
        <w:rPr>
          <w:rFonts w:asciiTheme="minorHAnsi" w:hAnsiTheme="minorHAnsi" w:cstheme="minorHAnsi"/>
          <w:sz w:val="24"/>
          <w:szCs w:val="24"/>
        </w:rPr>
        <w:t>“ (</w:t>
      </w:r>
      <w:proofErr w:type="gramEnd"/>
      <w:r w:rsidRPr="009E2065">
        <w:rPr>
          <w:rFonts w:asciiTheme="minorHAnsi" w:hAnsiTheme="minorHAnsi" w:cstheme="minorHAnsi"/>
          <w:sz w:val="24"/>
          <w:szCs w:val="24"/>
        </w:rPr>
        <w:t xml:space="preserve">KLASA: 944-06/22-01/34, URBROJ: 2176-4-02-22-1) od 15. </w:t>
      </w:r>
      <w:proofErr w:type="spellStart"/>
      <w:proofErr w:type="gramStart"/>
      <w:r w:rsidRPr="009E2065">
        <w:rPr>
          <w:rFonts w:asciiTheme="minorHAnsi" w:hAnsiTheme="minorHAnsi" w:cstheme="minorHAnsi"/>
          <w:sz w:val="24"/>
          <w:szCs w:val="24"/>
        </w:rPr>
        <w:t>rujna</w:t>
      </w:r>
      <w:proofErr w:type="spellEnd"/>
      <w:proofErr w:type="gramEnd"/>
      <w:r w:rsidRPr="009E2065">
        <w:rPr>
          <w:rFonts w:asciiTheme="minorHAnsi" w:hAnsiTheme="minorHAnsi" w:cstheme="minorHAnsi"/>
          <w:sz w:val="24"/>
          <w:szCs w:val="24"/>
        </w:rPr>
        <w:t xml:space="preserve"> 2022. </w:t>
      </w:r>
      <w:proofErr w:type="spellStart"/>
      <w:proofErr w:type="gramStart"/>
      <w:r w:rsidRPr="009E2065">
        <w:rPr>
          <w:rFonts w:asciiTheme="minorHAnsi" w:hAnsiTheme="minorHAnsi" w:cstheme="minorHAnsi"/>
          <w:sz w:val="24"/>
          <w:szCs w:val="24"/>
        </w:rPr>
        <w:t>Gradonačelnica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po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provedenom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natječaju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7.</w:t>
      </w:r>
      <w:proofErr w:type="gram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9E2065">
        <w:rPr>
          <w:rFonts w:asciiTheme="minorHAnsi" w:hAnsiTheme="minorHAnsi" w:cstheme="minorHAnsi"/>
          <w:sz w:val="24"/>
          <w:szCs w:val="24"/>
        </w:rPr>
        <w:t>listopada</w:t>
      </w:r>
      <w:proofErr w:type="spellEnd"/>
      <w:proofErr w:type="gramEnd"/>
      <w:r w:rsidRPr="009E2065">
        <w:rPr>
          <w:rFonts w:asciiTheme="minorHAnsi" w:hAnsiTheme="minorHAnsi" w:cstheme="minorHAnsi"/>
          <w:sz w:val="24"/>
          <w:szCs w:val="24"/>
        </w:rPr>
        <w:t xml:space="preserve"> 2022.  </w:t>
      </w:r>
      <w:proofErr w:type="spellStart"/>
      <w:proofErr w:type="gramStart"/>
      <w:r w:rsidRPr="009E2065">
        <w:rPr>
          <w:rFonts w:asciiTheme="minorHAnsi" w:hAnsiTheme="minorHAnsi" w:cstheme="minorHAnsi"/>
          <w:sz w:val="24"/>
          <w:szCs w:val="24"/>
        </w:rPr>
        <w:t>donijela</w:t>
      </w:r>
      <w:proofErr w:type="spellEnd"/>
      <w:proofErr w:type="gram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Odluku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izabranim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ponuditeljima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obavljanje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ugostiteljske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manifestaciji</w:t>
      </w:r>
      <w:proofErr w:type="spellEnd"/>
      <w:r w:rsidRPr="009E2065">
        <w:rPr>
          <w:rFonts w:asciiTheme="minorHAnsi" w:hAnsiTheme="minorHAnsi" w:cstheme="minorHAnsi"/>
          <w:sz w:val="24"/>
          <w:szCs w:val="24"/>
        </w:rPr>
        <w:t xml:space="preserve"> „LUKOVO U NOVSKOJ 2022“ (KLASA: 944-06/22-01/34, URBROJ: 2176-4-02-22-3)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ista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objavljena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internetskoj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stranici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Grada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Novske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6003162" w14:textId="6073505F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42DF2933" w14:textId="2DD09D73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Odluci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najpovoljniji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ponuditelj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pružanje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ugostiteljske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usluge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lokacijama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3.,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5.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6.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kriteriju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najpovoljnije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ponude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odabrano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trgovačko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društvo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2065">
        <w:rPr>
          <w:rFonts w:asciiTheme="minorHAnsi" w:hAnsiTheme="minorHAnsi" w:cstheme="minorHAnsi"/>
          <w:sz w:val="24"/>
          <w:szCs w:val="24"/>
        </w:rPr>
        <w:t xml:space="preserve">EVENT BAR </w:t>
      </w:r>
      <w:proofErr w:type="spellStart"/>
      <w:r w:rsidRPr="009E2065">
        <w:rPr>
          <w:rFonts w:asciiTheme="minorHAnsi" w:hAnsiTheme="minorHAnsi" w:cstheme="minorHAnsi"/>
          <w:sz w:val="24"/>
          <w:szCs w:val="24"/>
        </w:rPr>
        <w:t>j.d.o.o</w:t>
      </w:r>
      <w:proofErr w:type="spellEnd"/>
      <w:r w:rsidRPr="00C06334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proofErr w:type="spellStart"/>
      <w:r w:rsidRPr="00C06334">
        <w:rPr>
          <w:rFonts w:asciiTheme="minorHAnsi" w:hAnsiTheme="minorHAnsi" w:cstheme="minorHAnsi"/>
          <w:sz w:val="24"/>
          <w:szCs w:val="24"/>
        </w:rPr>
        <w:t>Ulica</w:t>
      </w:r>
      <w:proofErr w:type="spellEnd"/>
      <w:r w:rsidRPr="00C063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6334">
        <w:rPr>
          <w:rFonts w:asciiTheme="minorHAnsi" w:hAnsiTheme="minorHAnsi" w:cstheme="minorHAnsi"/>
          <w:sz w:val="24"/>
          <w:szCs w:val="24"/>
        </w:rPr>
        <w:t>hrvatske</w:t>
      </w:r>
      <w:proofErr w:type="spellEnd"/>
      <w:r w:rsidRPr="00C063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6334">
        <w:rPr>
          <w:rFonts w:asciiTheme="minorHAnsi" w:hAnsiTheme="minorHAnsi" w:cstheme="minorHAnsi"/>
          <w:sz w:val="24"/>
          <w:szCs w:val="24"/>
        </w:rPr>
        <w:t>mladeži</w:t>
      </w:r>
      <w:proofErr w:type="spellEnd"/>
      <w:r w:rsidRPr="00C06334">
        <w:rPr>
          <w:rFonts w:asciiTheme="minorHAnsi" w:hAnsiTheme="minorHAnsi" w:cstheme="minorHAnsi"/>
          <w:sz w:val="24"/>
          <w:szCs w:val="24"/>
        </w:rPr>
        <w:t xml:space="preserve"> 11, </w:t>
      </w:r>
      <w:proofErr w:type="spellStart"/>
      <w:r w:rsidRPr="00C06334">
        <w:rPr>
          <w:rFonts w:asciiTheme="minorHAnsi" w:hAnsiTheme="minorHAnsi" w:cstheme="minorHAnsi"/>
          <w:sz w:val="24"/>
          <w:szCs w:val="24"/>
        </w:rPr>
        <w:t>Lipik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734FDB9" w14:textId="06F67DD9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2781AF6F" w14:textId="59342FA9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Po </w:t>
      </w:r>
      <w:proofErr w:type="spellStart"/>
      <w:r>
        <w:rPr>
          <w:rFonts w:asciiTheme="minorHAnsi" w:hAnsiTheme="minorHAnsi" w:cstheme="minorHAnsi"/>
          <w:sz w:val="24"/>
          <w:szCs w:val="24"/>
        </w:rPr>
        <w:t>objavi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Odluke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ovaj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Upravni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odjel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zaprimio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obavijest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direktora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trgovačkog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EVENT BAR </w:t>
      </w:r>
      <w:proofErr w:type="spellStart"/>
      <w:r>
        <w:rPr>
          <w:rFonts w:asciiTheme="minorHAnsi" w:hAnsiTheme="minorHAnsi" w:cstheme="minorHAnsi"/>
          <w:sz w:val="24"/>
          <w:szCs w:val="24"/>
        </w:rPr>
        <w:t>j.d.o.o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trgovačkog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Pivovara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Slavonica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d.o.o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kako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povlači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ponudu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lokacije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6.</w:t>
      </w:r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A93CC6">
        <w:rPr>
          <w:rFonts w:asciiTheme="minorHAnsi" w:hAnsiTheme="minorHAnsi" w:cstheme="minorHAnsi"/>
          <w:sz w:val="24"/>
          <w:szCs w:val="24"/>
        </w:rPr>
        <w:t>zbog</w:t>
      </w:r>
      <w:proofErr w:type="spellEnd"/>
      <w:proofErr w:type="gram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nemogućnosti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939">
        <w:rPr>
          <w:rFonts w:asciiTheme="minorHAnsi" w:hAnsiTheme="minorHAnsi" w:cstheme="minorHAnsi"/>
          <w:sz w:val="24"/>
          <w:szCs w:val="24"/>
        </w:rPr>
        <w:t>operativnog</w:t>
      </w:r>
      <w:proofErr w:type="spellEnd"/>
      <w:r w:rsidR="009A19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organiziranja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ugostiteljske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ponude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tri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lokacije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>.</w:t>
      </w:r>
    </w:p>
    <w:p w14:paraId="25179F65" w14:textId="05335264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1CEC7FE0" w14:textId="67422F7D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Kako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3CC6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A93CC6">
        <w:rPr>
          <w:rFonts w:asciiTheme="minorHAnsi" w:hAnsiTheme="minorHAnsi" w:cstheme="minorHAnsi"/>
          <w:sz w:val="24"/>
          <w:szCs w:val="24"/>
        </w:rPr>
        <w:t xml:space="preserve"> 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otvorenom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roku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lokaciju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pristigle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jedino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ponude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prethodno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navedenih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trgovačkih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lokacija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5.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ostaje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upražnjena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BD8C8E" w14:textId="77777777" w:rsidR="009E2065" w:rsidRDefault="009E2065" w:rsidP="00A93CC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3A276DFD" w14:textId="15125665" w:rsidR="009E2065" w:rsidRDefault="009E2065" w:rsidP="00A93C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Sukladno navedenom kao najpovoljniji ponuditelj za lokaciju 6. odabire </w:t>
      </w:r>
      <w:r w:rsidRPr="009E2065">
        <w:rPr>
          <w:rFonts w:asciiTheme="minorHAnsi" w:hAnsiTheme="minorHAnsi" w:cstheme="minorHAnsi"/>
        </w:rPr>
        <w:t>se</w:t>
      </w:r>
      <w:r w:rsidR="00A93CC6">
        <w:rPr>
          <w:rFonts w:asciiTheme="minorHAnsi" w:hAnsiTheme="minorHAnsi" w:cstheme="minorHAnsi"/>
        </w:rPr>
        <w:t xml:space="preserve"> sljedeći najpovoljniji ponuditelj </w:t>
      </w:r>
      <w:r w:rsidRPr="009E2065">
        <w:rPr>
          <w:rFonts w:asciiTheme="minorHAnsi" w:hAnsiTheme="minorHAnsi" w:cstheme="minorHAnsi"/>
        </w:rPr>
        <w:t>DISTILLERY AND BREWERY BOŠNJAK, SLAVICA BOŠNJAK,</w:t>
      </w:r>
      <w:r w:rsidRPr="00C06334">
        <w:rPr>
          <w:rFonts w:asciiTheme="minorHAnsi" w:hAnsiTheme="minorHAnsi" w:cstheme="minorHAnsi"/>
        </w:rPr>
        <w:t xml:space="preserve"> </w:t>
      </w:r>
      <w:proofErr w:type="spellStart"/>
      <w:r w:rsidRPr="00C06334">
        <w:rPr>
          <w:rFonts w:asciiTheme="minorHAnsi" w:hAnsiTheme="minorHAnsi" w:cstheme="minorHAnsi"/>
        </w:rPr>
        <w:t>Sičice</w:t>
      </w:r>
      <w:proofErr w:type="spellEnd"/>
      <w:r w:rsidRPr="00C06334">
        <w:rPr>
          <w:rFonts w:asciiTheme="minorHAnsi" w:hAnsiTheme="minorHAnsi" w:cstheme="minorHAnsi"/>
        </w:rPr>
        <w:t xml:space="preserve"> 94</w:t>
      </w:r>
      <w:r>
        <w:rPr>
          <w:rFonts w:asciiTheme="minorHAnsi" w:hAnsiTheme="minorHAnsi" w:cstheme="minorHAnsi"/>
        </w:rPr>
        <w:t xml:space="preserve"> s </w:t>
      </w:r>
      <w:r w:rsidRPr="00C06334">
        <w:rPr>
          <w:rFonts w:asciiTheme="minorHAnsi" w:hAnsiTheme="minorHAnsi" w:cstheme="minorHAnsi"/>
        </w:rPr>
        <w:t>ponuđenom naknadom u iznosu od 31 kn/m</w:t>
      </w:r>
      <w:r w:rsidRPr="00C06334">
        <w:rPr>
          <w:rFonts w:asciiTheme="minorHAnsi" w:hAnsiTheme="minorHAnsi" w:cstheme="minorHAnsi"/>
          <w:vertAlign w:val="superscript"/>
        </w:rPr>
        <w:t xml:space="preserve">2 </w:t>
      </w:r>
      <w:r w:rsidRPr="00C06334">
        <w:rPr>
          <w:rFonts w:asciiTheme="minorHAnsi" w:hAnsiTheme="minorHAnsi" w:cstheme="minorHAnsi"/>
        </w:rPr>
        <w:t>odnosno 434,00 kn/</w:t>
      </w:r>
      <w:r w:rsidRPr="009E2065">
        <w:rPr>
          <w:rFonts w:asciiTheme="minorHAnsi" w:hAnsiTheme="minorHAnsi" w:cstheme="minorHAnsi"/>
          <w:sz w:val="22"/>
          <w:szCs w:val="22"/>
        </w:rPr>
        <w:t>57,60 €</w:t>
      </w:r>
      <w:r w:rsidRPr="00C06334">
        <w:rPr>
          <w:rFonts w:asciiTheme="minorHAnsi" w:hAnsiTheme="minorHAnsi" w:cstheme="minorHAnsi"/>
        </w:rPr>
        <w:t xml:space="preserve"> dnevno. Ukupna naknada iznosi 1.302,00 kn/</w:t>
      </w:r>
      <w:r w:rsidRPr="009E2065">
        <w:rPr>
          <w:rFonts w:asciiTheme="minorHAnsi" w:hAnsiTheme="minorHAnsi" w:cstheme="minorHAnsi"/>
          <w:sz w:val="20"/>
          <w:szCs w:val="20"/>
        </w:rPr>
        <w:t>172,81 €.</w:t>
      </w:r>
    </w:p>
    <w:p w14:paraId="1D9DFB86" w14:textId="5CFAED73" w:rsidR="009E2065" w:rsidRDefault="009E2065" w:rsidP="00A93C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7EF604" w14:textId="275AF7E2" w:rsidR="009E2065" w:rsidRDefault="009E2065" w:rsidP="00A93CC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Zbog prethodno navedenog predlaže se donošenje Odluke o izmjeni i dopuni Odluke o </w:t>
      </w:r>
      <w:r w:rsidRPr="009E2065">
        <w:rPr>
          <w:rFonts w:asciiTheme="minorHAnsi" w:hAnsiTheme="minorHAnsi" w:cstheme="minorHAnsi"/>
          <w:bCs/>
        </w:rPr>
        <w:t>izabranim ponuditeljima za obavljanje ugostiteljske djelatnosti na manifestaciji „LUKOVO U NOVSKOJ 2022“</w:t>
      </w:r>
      <w:r>
        <w:rPr>
          <w:rFonts w:asciiTheme="minorHAnsi" w:hAnsiTheme="minorHAnsi" w:cstheme="minorHAnsi"/>
          <w:bCs/>
        </w:rPr>
        <w:t>.</w:t>
      </w:r>
    </w:p>
    <w:p w14:paraId="67E46D78" w14:textId="414882AA" w:rsidR="009E2065" w:rsidRDefault="009E2065" w:rsidP="009E2065">
      <w:pPr>
        <w:rPr>
          <w:rFonts w:asciiTheme="minorHAnsi" w:hAnsiTheme="minorHAnsi" w:cstheme="minorHAnsi"/>
          <w:bCs/>
        </w:rPr>
      </w:pPr>
    </w:p>
    <w:p w14:paraId="589667D2" w14:textId="06161ABE" w:rsidR="009E2065" w:rsidRDefault="009E2065" w:rsidP="009E206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Upravni odjel za komunalni sustav,</w:t>
      </w:r>
    </w:p>
    <w:p w14:paraId="37957A58" w14:textId="1B89F79F" w:rsidR="005F18A3" w:rsidRPr="00A93CC6" w:rsidRDefault="009E2065" w:rsidP="00A93CC6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prostorno planiranje i zaštitu okoliš</w:t>
      </w:r>
      <w:r w:rsidR="00A93CC6">
        <w:rPr>
          <w:rFonts w:asciiTheme="minorHAnsi" w:hAnsiTheme="minorHAnsi" w:cstheme="minorHAnsi"/>
          <w:bCs/>
        </w:rPr>
        <w:t>a</w:t>
      </w:r>
    </w:p>
    <w:bookmarkEnd w:id="0"/>
    <w:p w14:paraId="1948B547" w14:textId="7CA99D63" w:rsidR="00BE0B2B" w:rsidRPr="00C06334" w:rsidRDefault="00BE0B2B" w:rsidP="00155316">
      <w:pPr>
        <w:jc w:val="both"/>
        <w:rPr>
          <w:rFonts w:asciiTheme="minorHAnsi" w:hAnsiTheme="minorHAnsi" w:cstheme="minorHAnsi"/>
          <w:b/>
          <w:bCs/>
        </w:rPr>
      </w:pPr>
    </w:p>
    <w:sectPr w:rsidR="00BE0B2B" w:rsidRPr="00C06334" w:rsidSect="00586496"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38B65" w14:textId="77777777" w:rsidR="00C9354A" w:rsidRDefault="00C9354A" w:rsidP="006823A3">
      <w:r>
        <w:separator/>
      </w:r>
    </w:p>
  </w:endnote>
  <w:endnote w:type="continuationSeparator" w:id="0">
    <w:p w14:paraId="35B09241" w14:textId="77777777" w:rsidR="00C9354A" w:rsidRDefault="00C9354A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AAE05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D0EAC70" wp14:editId="26FA0BB9">
          <wp:extent cx="5760720" cy="1190625"/>
          <wp:effectExtent l="0" t="0" r="0" b="9525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1BA7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1942785" wp14:editId="0BBD097D">
          <wp:extent cx="5760720" cy="1190625"/>
          <wp:effectExtent l="0" t="0" r="0" b="9525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0829" w14:textId="77777777" w:rsidR="00C9354A" w:rsidRDefault="00C9354A" w:rsidP="006823A3">
      <w:r>
        <w:separator/>
      </w:r>
    </w:p>
  </w:footnote>
  <w:footnote w:type="continuationSeparator" w:id="0">
    <w:p w14:paraId="00AD6BC9" w14:textId="77777777" w:rsidR="00C9354A" w:rsidRDefault="00C9354A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5CF3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61A07EAD" wp14:editId="65289976">
          <wp:extent cx="2377280" cy="1484986"/>
          <wp:effectExtent l="0" t="0" r="4445" b="127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4"/>
    <w:lvlOverride w:ilvl="0">
      <w:startOverride w:val="4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077B8"/>
    <w:rsid w:val="000212A3"/>
    <w:rsid w:val="00026111"/>
    <w:rsid w:val="00032D2E"/>
    <w:rsid w:val="00061438"/>
    <w:rsid w:val="00080027"/>
    <w:rsid w:val="000A3AEF"/>
    <w:rsid w:val="000B12D3"/>
    <w:rsid w:val="000E1603"/>
    <w:rsid w:val="00115991"/>
    <w:rsid w:val="00137D71"/>
    <w:rsid w:val="00155316"/>
    <w:rsid w:val="00167FE4"/>
    <w:rsid w:val="0018435B"/>
    <w:rsid w:val="001A6C07"/>
    <w:rsid w:val="001C170A"/>
    <w:rsid w:val="001C3B0F"/>
    <w:rsid w:val="001D3E84"/>
    <w:rsid w:val="001F64E5"/>
    <w:rsid w:val="001F77FE"/>
    <w:rsid w:val="00227DA5"/>
    <w:rsid w:val="00237A34"/>
    <w:rsid w:val="00275E62"/>
    <w:rsid w:val="002A5AC5"/>
    <w:rsid w:val="002B0F8A"/>
    <w:rsid w:val="002C078E"/>
    <w:rsid w:val="002C5BC4"/>
    <w:rsid w:val="00301128"/>
    <w:rsid w:val="00324A47"/>
    <w:rsid w:val="003468FD"/>
    <w:rsid w:val="00350987"/>
    <w:rsid w:val="003527B1"/>
    <w:rsid w:val="00355CD2"/>
    <w:rsid w:val="00381FB9"/>
    <w:rsid w:val="00396DAA"/>
    <w:rsid w:val="00397F54"/>
    <w:rsid w:val="003F5CEA"/>
    <w:rsid w:val="00453980"/>
    <w:rsid w:val="00454A28"/>
    <w:rsid w:val="00480EB5"/>
    <w:rsid w:val="00486183"/>
    <w:rsid w:val="004C0F6E"/>
    <w:rsid w:val="004F6696"/>
    <w:rsid w:val="00511BCA"/>
    <w:rsid w:val="00515D4D"/>
    <w:rsid w:val="00533F59"/>
    <w:rsid w:val="005358B0"/>
    <w:rsid w:val="00551934"/>
    <w:rsid w:val="00553939"/>
    <w:rsid w:val="00585099"/>
    <w:rsid w:val="00586496"/>
    <w:rsid w:val="00586A17"/>
    <w:rsid w:val="005967DC"/>
    <w:rsid w:val="005F18A3"/>
    <w:rsid w:val="006059E2"/>
    <w:rsid w:val="00614DD2"/>
    <w:rsid w:val="006823A3"/>
    <w:rsid w:val="0068552F"/>
    <w:rsid w:val="00690162"/>
    <w:rsid w:val="006B6C2A"/>
    <w:rsid w:val="006C3677"/>
    <w:rsid w:val="006C4BC8"/>
    <w:rsid w:val="006C7F38"/>
    <w:rsid w:val="0072745B"/>
    <w:rsid w:val="00741191"/>
    <w:rsid w:val="00744E28"/>
    <w:rsid w:val="00761176"/>
    <w:rsid w:val="0078356A"/>
    <w:rsid w:val="00785307"/>
    <w:rsid w:val="00790C0D"/>
    <w:rsid w:val="007A7780"/>
    <w:rsid w:val="007B3E46"/>
    <w:rsid w:val="007B66CA"/>
    <w:rsid w:val="007C50A1"/>
    <w:rsid w:val="0080382C"/>
    <w:rsid w:val="00811293"/>
    <w:rsid w:val="00847055"/>
    <w:rsid w:val="008616AE"/>
    <w:rsid w:val="008837DE"/>
    <w:rsid w:val="008A08C5"/>
    <w:rsid w:val="008A4347"/>
    <w:rsid w:val="008C7F35"/>
    <w:rsid w:val="008F4546"/>
    <w:rsid w:val="008F5A83"/>
    <w:rsid w:val="0090256F"/>
    <w:rsid w:val="0090623F"/>
    <w:rsid w:val="00911238"/>
    <w:rsid w:val="009327C1"/>
    <w:rsid w:val="0095341C"/>
    <w:rsid w:val="009653DF"/>
    <w:rsid w:val="0096649C"/>
    <w:rsid w:val="009665F0"/>
    <w:rsid w:val="0098647F"/>
    <w:rsid w:val="009965CF"/>
    <w:rsid w:val="009A1939"/>
    <w:rsid w:val="009B4594"/>
    <w:rsid w:val="009D255C"/>
    <w:rsid w:val="009E2065"/>
    <w:rsid w:val="00A20F73"/>
    <w:rsid w:val="00A22671"/>
    <w:rsid w:val="00A44104"/>
    <w:rsid w:val="00A447A5"/>
    <w:rsid w:val="00A617AA"/>
    <w:rsid w:val="00A66678"/>
    <w:rsid w:val="00A74EB0"/>
    <w:rsid w:val="00A81765"/>
    <w:rsid w:val="00A924F7"/>
    <w:rsid w:val="00A93CC6"/>
    <w:rsid w:val="00AB167E"/>
    <w:rsid w:val="00AD0B41"/>
    <w:rsid w:val="00B2135F"/>
    <w:rsid w:val="00B3404E"/>
    <w:rsid w:val="00B41608"/>
    <w:rsid w:val="00B624D8"/>
    <w:rsid w:val="00B844F3"/>
    <w:rsid w:val="00B94FA6"/>
    <w:rsid w:val="00BA3808"/>
    <w:rsid w:val="00BA5E96"/>
    <w:rsid w:val="00BD56D9"/>
    <w:rsid w:val="00BE0B2B"/>
    <w:rsid w:val="00BE2CBA"/>
    <w:rsid w:val="00C06334"/>
    <w:rsid w:val="00C32DDE"/>
    <w:rsid w:val="00C644BC"/>
    <w:rsid w:val="00C92109"/>
    <w:rsid w:val="00C9354A"/>
    <w:rsid w:val="00C97E76"/>
    <w:rsid w:val="00CA4B0C"/>
    <w:rsid w:val="00CA5380"/>
    <w:rsid w:val="00CB6CC4"/>
    <w:rsid w:val="00CD7742"/>
    <w:rsid w:val="00D51211"/>
    <w:rsid w:val="00D7783B"/>
    <w:rsid w:val="00D96365"/>
    <w:rsid w:val="00DA6934"/>
    <w:rsid w:val="00E06BE9"/>
    <w:rsid w:val="00E203D7"/>
    <w:rsid w:val="00E318AC"/>
    <w:rsid w:val="00E626FC"/>
    <w:rsid w:val="00E652EC"/>
    <w:rsid w:val="00E83C65"/>
    <w:rsid w:val="00E94D20"/>
    <w:rsid w:val="00E964D1"/>
    <w:rsid w:val="00E96B8F"/>
    <w:rsid w:val="00EB35DA"/>
    <w:rsid w:val="00ED4246"/>
    <w:rsid w:val="00EF609D"/>
    <w:rsid w:val="00F344C2"/>
    <w:rsid w:val="00F34DA3"/>
    <w:rsid w:val="00F522ED"/>
    <w:rsid w:val="00F5513F"/>
    <w:rsid w:val="00F57E17"/>
    <w:rsid w:val="00F82FD2"/>
    <w:rsid w:val="00F9250A"/>
    <w:rsid w:val="00F93928"/>
    <w:rsid w:val="00F94218"/>
    <w:rsid w:val="00F9783F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34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352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35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A494-2B8F-4791-B5D6-0A5D3054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Pipić-Skoko</cp:lastModifiedBy>
  <cp:revision>5</cp:revision>
  <cp:lastPrinted>2019-01-23T08:06:00Z</cp:lastPrinted>
  <dcterms:created xsi:type="dcterms:W3CDTF">2022-10-10T12:34:00Z</dcterms:created>
  <dcterms:modified xsi:type="dcterms:W3CDTF">2022-10-10T12:40:00Z</dcterms:modified>
</cp:coreProperties>
</file>