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1DC8C" w14:textId="77777777" w:rsidR="001064FA" w:rsidRDefault="001064FA">
      <w:pPr>
        <w:spacing w:before="10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1"/>
        <w:tblW w:w="9800" w:type="dxa"/>
        <w:tblInd w:w="103" w:type="dxa"/>
        <w:tblLayout w:type="fixed"/>
        <w:tblLook w:val="01E0" w:firstRow="1" w:lastRow="1" w:firstColumn="1" w:lastColumn="1" w:noHBand="0" w:noVBand="0"/>
      </w:tblPr>
      <w:tblGrid>
        <w:gridCol w:w="2369"/>
        <w:gridCol w:w="7431"/>
      </w:tblGrid>
      <w:tr w:rsidR="001064FA" w14:paraId="7B829113" w14:textId="77777777" w:rsidTr="007D3E1C">
        <w:trPr>
          <w:trHeight w:hRule="exact" w:val="233"/>
        </w:trPr>
        <w:tc>
          <w:tcPr>
            <w:tcW w:w="236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</w:tcPr>
          <w:p w14:paraId="6376CCAF" w14:textId="77777777" w:rsidR="001064FA" w:rsidRDefault="001064FA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14:paraId="5F975015" w14:textId="77777777" w:rsidR="001064FA" w:rsidRDefault="00AD252C">
            <w:pPr>
              <w:pStyle w:val="TableParagraph"/>
              <w:spacing w:line="532" w:lineRule="exact"/>
              <w:ind w:left="10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position w:val="-10"/>
                <w:sz w:val="20"/>
                <w:szCs w:val="20"/>
                <w:lang w:val="hr-HR" w:eastAsia="hr-HR"/>
              </w:rPr>
              <w:drawing>
                <wp:inline distT="0" distB="0" distL="0" distR="0" wp14:anchorId="649BFEF3" wp14:editId="4F909043">
                  <wp:extent cx="298174" cy="338327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174" cy="3383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AE80ECB" w14:textId="77777777" w:rsidR="001064FA" w:rsidRDefault="001064FA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7431" w:type="dxa"/>
            <w:tcBorders>
              <w:top w:val="single" w:sz="12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14:paraId="438C616E" w14:textId="77777777" w:rsidR="001064FA" w:rsidRDefault="00AD252C">
            <w:pPr>
              <w:pStyle w:val="TableParagraph"/>
              <w:spacing w:line="194" w:lineRule="exact"/>
              <w:ind w:left="9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z w:val="17"/>
              </w:rPr>
              <w:t>Grad</w:t>
            </w:r>
            <w:r>
              <w:rPr>
                <w:rFonts w:ascii="Calibri"/>
                <w:spacing w:val="-13"/>
                <w:sz w:val="17"/>
              </w:rPr>
              <w:t xml:space="preserve"> </w:t>
            </w:r>
            <w:r>
              <w:rPr>
                <w:rFonts w:ascii="Calibri"/>
                <w:sz w:val="17"/>
              </w:rPr>
              <w:t>Novska</w:t>
            </w:r>
          </w:p>
        </w:tc>
      </w:tr>
      <w:tr w:rsidR="001064FA" w14:paraId="1188ECD0" w14:textId="77777777" w:rsidTr="007D3E1C">
        <w:trPr>
          <w:trHeight w:hRule="exact" w:val="223"/>
        </w:trPr>
        <w:tc>
          <w:tcPr>
            <w:tcW w:w="2369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5B04771E" w14:textId="77777777" w:rsidR="001064FA" w:rsidRDefault="001064FA"/>
        </w:tc>
        <w:tc>
          <w:tcPr>
            <w:tcW w:w="7431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555AA56B" w14:textId="32B83216" w:rsidR="001064FA" w:rsidRDefault="00AD252C" w:rsidP="001B6832">
            <w:pPr>
              <w:pStyle w:val="TableParagraph"/>
              <w:spacing w:line="199" w:lineRule="exact"/>
              <w:ind w:left="5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</w:rPr>
              <w:t>Upra</w:t>
            </w:r>
            <w:r>
              <w:rPr>
                <w:rFonts w:ascii="Calibri" w:hAnsi="Calibri"/>
                <w:sz w:val="16"/>
              </w:rPr>
              <w:t>v</w:t>
            </w:r>
            <w:r>
              <w:rPr>
                <w:rFonts w:ascii="Calibri" w:hAnsi="Calibri"/>
                <w:sz w:val="17"/>
              </w:rPr>
              <w:t>ni</w:t>
            </w:r>
            <w:r>
              <w:rPr>
                <w:rFonts w:ascii="Calibri" w:hAnsi="Calibri"/>
                <w:spacing w:val="-9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odjel</w:t>
            </w:r>
            <w:r>
              <w:rPr>
                <w:rFonts w:ascii="Calibri" w:hAnsi="Calibri"/>
                <w:spacing w:val="-9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za</w:t>
            </w:r>
            <w:r>
              <w:rPr>
                <w:rFonts w:ascii="Calibri" w:hAnsi="Calibri"/>
                <w:spacing w:val="-8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gos</w:t>
            </w:r>
            <w:r>
              <w:rPr>
                <w:rFonts w:ascii="Calibri" w:hAnsi="Calibri"/>
                <w:sz w:val="16"/>
              </w:rPr>
              <w:t>p</w:t>
            </w:r>
            <w:r>
              <w:rPr>
                <w:rFonts w:ascii="Calibri" w:hAnsi="Calibri"/>
                <w:sz w:val="17"/>
              </w:rPr>
              <w:t>odarstvo</w:t>
            </w:r>
            <w:r w:rsidR="001B6832">
              <w:rPr>
                <w:rFonts w:ascii="Calibri" w:hAnsi="Calibri"/>
                <w:sz w:val="17"/>
              </w:rPr>
              <w:t xml:space="preserve"> i poljoprivredu</w:t>
            </w:r>
          </w:p>
        </w:tc>
      </w:tr>
      <w:tr w:rsidR="001064FA" w14:paraId="6B1E8214" w14:textId="77777777" w:rsidTr="007D3E1C">
        <w:trPr>
          <w:trHeight w:hRule="exact" w:val="226"/>
        </w:trPr>
        <w:tc>
          <w:tcPr>
            <w:tcW w:w="2369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4CF1B377" w14:textId="77777777" w:rsidR="001064FA" w:rsidRDefault="001064FA"/>
        </w:tc>
        <w:tc>
          <w:tcPr>
            <w:tcW w:w="7431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6F7EB624" w14:textId="77777777" w:rsidR="001064FA" w:rsidRDefault="00AD252C">
            <w:pPr>
              <w:pStyle w:val="TableParagraph"/>
              <w:spacing w:before="1"/>
              <w:ind w:left="9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w w:val="105"/>
                <w:sz w:val="16"/>
              </w:rPr>
              <w:t>Trg dr. Franje Tuđmana 2, 44 330</w:t>
            </w:r>
            <w:r>
              <w:rPr>
                <w:rFonts w:ascii="Calibri" w:hAnsi="Calibri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w w:val="105"/>
                <w:sz w:val="16"/>
              </w:rPr>
              <w:t>Novska</w:t>
            </w:r>
          </w:p>
        </w:tc>
      </w:tr>
      <w:tr w:rsidR="001064FA" w14:paraId="12325287" w14:textId="77777777" w:rsidTr="007D3E1C">
        <w:trPr>
          <w:trHeight w:hRule="exact" w:val="223"/>
        </w:trPr>
        <w:tc>
          <w:tcPr>
            <w:tcW w:w="2369" w:type="dxa"/>
            <w:vMerge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0C7134FA" w14:textId="77777777" w:rsidR="001064FA" w:rsidRDefault="001064FA"/>
        </w:tc>
        <w:tc>
          <w:tcPr>
            <w:tcW w:w="7431" w:type="dxa"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6E0A0A19" w14:textId="137BDA8A" w:rsidR="001064FA" w:rsidRDefault="00AD252C">
            <w:pPr>
              <w:pStyle w:val="TableParagraph"/>
              <w:spacing w:before="3"/>
              <w:ind w:left="24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tel: 691 52</w:t>
            </w:r>
            <w:r w:rsidR="00E36ADE">
              <w:rPr>
                <w:rFonts w:ascii="Calibri"/>
                <w:w w:val="105"/>
                <w:sz w:val="16"/>
              </w:rPr>
              <w:t>4</w:t>
            </w:r>
            <w:r>
              <w:rPr>
                <w:rFonts w:ascii="Calibri"/>
                <w:w w:val="105"/>
                <w:sz w:val="16"/>
              </w:rPr>
              <w:t>, fax: 691 518,</w:t>
            </w:r>
            <w:r>
              <w:rPr>
                <w:rFonts w:ascii="Calibri"/>
                <w:spacing w:val="-25"/>
                <w:w w:val="105"/>
                <w:sz w:val="16"/>
              </w:rPr>
              <w:t xml:space="preserve"> </w:t>
            </w:r>
            <w:hyperlink r:id="rId7">
              <w:r>
                <w:rPr>
                  <w:rFonts w:ascii="Calibri"/>
                  <w:w w:val="105"/>
                  <w:sz w:val="16"/>
                  <w:u w:val="single" w:color="000000"/>
                </w:rPr>
                <w:t>www.novska.hr</w:t>
              </w:r>
            </w:hyperlink>
          </w:p>
        </w:tc>
      </w:tr>
    </w:tbl>
    <w:p w14:paraId="2F94B8D2" w14:textId="77777777" w:rsidR="004F7131" w:rsidRPr="004F7131" w:rsidRDefault="004F7131" w:rsidP="004F7131">
      <w:pPr>
        <w:ind w:left="1843" w:right="1559"/>
        <w:jc w:val="center"/>
        <w:rPr>
          <w:b/>
          <w:w w:val="105"/>
          <w:sz w:val="20"/>
          <w:szCs w:val="20"/>
        </w:rPr>
      </w:pPr>
    </w:p>
    <w:tbl>
      <w:tblPr>
        <w:tblStyle w:val="Reetkatablice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4F7131" w14:paraId="7B2845DC" w14:textId="77777777" w:rsidTr="00A70117">
        <w:tc>
          <w:tcPr>
            <w:tcW w:w="9923" w:type="dxa"/>
            <w:shd w:val="clear" w:color="auto" w:fill="auto"/>
          </w:tcPr>
          <w:p w14:paraId="77831778" w14:textId="77777777" w:rsidR="004F7131" w:rsidRPr="00105188" w:rsidRDefault="0073147C" w:rsidP="0073147C">
            <w:pPr>
              <w:tabs>
                <w:tab w:val="left" w:pos="6237"/>
              </w:tabs>
              <w:spacing w:before="98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w w:val="105"/>
                <w:sz w:val="24"/>
              </w:rPr>
              <w:t xml:space="preserve"> </w:t>
            </w:r>
            <w:r w:rsidR="004F7131">
              <w:rPr>
                <w:rFonts w:ascii="Calibri" w:eastAsia="Calibri" w:hAnsi="Calibri" w:cs="Times New Roman"/>
                <w:b/>
                <w:w w:val="105"/>
                <w:sz w:val="24"/>
              </w:rPr>
              <w:t>PRIJAVA za dodjelu potpore / ZAHTJEV ZA ISPLATU</w:t>
            </w:r>
          </w:p>
        </w:tc>
      </w:tr>
    </w:tbl>
    <w:p w14:paraId="530CFF15" w14:textId="68F7353C" w:rsidR="001064FA" w:rsidRPr="002E3315" w:rsidRDefault="00E77882" w:rsidP="0073147C">
      <w:pPr>
        <w:shd w:val="clear" w:color="auto" w:fill="C2D69B" w:themeFill="accent3" w:themeFillTint="99"/>
        <w:spacing w:before="141"/>
        <w:jc w:val="center"/>
        <w:rPr>
          <w:rFonts w:ascii="Calibri" w:eastAsia="Calibri" w:hAnsi="Calibri" w:cs="Calibri"/>
        </w:rPr>
      </w:pPr>
      <w:r>
        <w:rPr>
          <w:rFonts w:ascii="Calibri" w:hAnsi="Calibri"/>
          <w:w w:val="105"/>
          <w:u w:val="single" w:color="000000"/>
        </w:rPr>
        <w:t>Mjera 4.1.</w:t>
      </w:r>
      <w:r w:rsidR="0073147C">
        <w:rPr>
          <w:rFonts w:ascii="Calibri" w:hAnsi="Calibri"/>
          <w:w w:val="105"/>
          <w:u w:val="single" w:color="000000"/>
        </w:rPr>
        <w:t>BILJNA</w:t>
      </w:r>
      <w:r w:rsidR="000C6091" w:rsidRPr="002E3315">
        <w:rPr>
          <w:rFonts w:ascii="Calibri" w:hAnsi="Calibri"/>
          <w:w w:val="105"/>
          <w:u w:val="single" w:color="000000"/>
        </w:rPr>
        <w:t xml:space="preserve"> PROIZVODNJA</w:t>
      </w:r>
      <w:r w:rsidR="003C6460">
        <w:rPr>
          <w:rFonts w:ascii="Calibri" w:hAnsi="Calibri"/>
          <w:w w:val="105"/>
          <w:u w:val="single" w:color="000000"/>
        </w:rPr>
        <w:t xml:space="preserve"> / </w:t>
      </w:r>
      <w:r>
        <w:rPr>
          <w:rFonts w:ascii="Calibri" w:hAnsi="Calibri"/>
          <w:w w:val="105"/>
          <w:u w:val="single" w:color="000000"/>
        </w:rPr>
        <w:t>Podmjera 4.1.</w:t>
      </w:r>
      <w:r w:rsidR="000A53EB">
        <w:rPr>
          <w:rFonts w:ascii="Calibri" w:hAnsi="Calibri"/>
          <w:w w:val="105"/>
          <w:u w:val="single" w:color="000000"/>
        </w:rPr>
        <w:t>4</w:t>
      </w:r>
      <w:r>
        <w:rPr>
          <w:rFonts w:ascii="Calibri" w:hAnsi="Calibri"/>
          <w:w w:val="105"/>
          <w:u w:val="single" w:color="000000"/>
        </w:rPr>
        <w:t>.</w:t>
      </w:r>
      <w:r w:rsidR="000A53EB">
        <w:rPr>
          <w:rFonts w:ascii="Calibri" w:hAnsi="Calibri"/>
          <w:b/>
          <w:w w:val="105"/>
          <w:u w:val="single" w:color="000000"/>
        </w:rPr>
        <w:t>SUFINANCIRANJE UZORKOVANJE TLA POLJOPRIVREDNOG ZEMLJIŠTA</w:t>
      </w:r>
    </w:p>
    <w:p w14:paraId="34A2B3B4" w14:textId="4EDA4253" w:rsidR="001064FA" w:rsidRDefault="007D3E1C">
      <w:pPr>
        <w:spacing w:before="25"/>
        <w:ind w:right="6"/>
        <w:jc w:val="center"/>
        <w:rPr>
          <w:rFonts w:ascii="Calibri" w:eastAsia="Calibri" w:hAnsi="Calibri" w:cs="Calibri"/>
          <w:sz w:val="17"/>
          <w:szCs w:val="17"/>
        </w:rPr>
      </w:pPr>
      <w:r>
        <w:rPr>
          <w:rFonts w:ascii="Calibri"/>
          <w:sz w:val="17"/>
        </w:rPr>
        <w:t xml:space="preserve">(obrazac </w:t>
      </w:r>
      <w:r w:rsidR="0073147C">
        <w:rPr>
          <w:rFonts w:ascii="Calibri"/>
          <w:sz w:val="17"/>
        </w:rPr>
        <w:t xml:space="preserve">BP- </w:t>
      </w:r>
      <w:r w:rsidR="00957048">
        <w:rPr>
          <w:rFonts w:ascii="Calibri"/>
          <w:sz w:val="17"/>
        </w:rPr>
        <w:t>S</w:t>
      </w:r>
      <w:r w:rsidR="0073147C">
        <w:rPr>
          <w:rFonts w:ascii="Calibri"/>
          <w:sz w:val="17"/>
        </w:rPr>
        <w:t>U</w:t>
      </w:r>
      <w:r w:rsidR="00957048">
        <w:rPr>
          <w:rFonts w:ascii="Calibri"/>
          <w:sz w:val="17"/>
        </w:rPr>
        <w:t>TPZ</w:t>
      </w:r>
      <w:r w:rsidR="003C6460">
        <w:rPr>
          <w:rFonts w:ascii="Calibri"/>
          <w:sz w:val="17"/>
        </w:rPr>
        <w:t xml:space="preserve"> </w:t>
      </w:r>
      <w:r w:rsidR="00AD252C">
        <w:rPr>
          <w:rFonts w:ascii="Calibri"/>
          <w:sz w:val="17"/>
        </w:rPr>
        <w:t>/</w:t>
      </w:r>
      <w:r w:rsidR="00AD252C">
        <w:rPr>
          <w:rFonts w:ascii="Calibri"/>
          <w:spacing w:val="-21"/>
          <w:sz w:val="17"/>
        </w:rPr>
        <w:t xml:space="preserve"> </w:t>
      </w:r>
      <w:r w:rsidR="009913BA">
        <w:rPr>
          <w:rFonts w:ascii="Calibri"/>
          <w:sz w:val="17"/>
        </w:rPr>
        <w:t>2</w:t>
      </w:r>
      <w:r w:rsidR="00E36ADE">
        <w:rPr>
          <w:rFonts w:ascii="Calibri"/>
          <w:sz w:val="17"/>
        </w:rPr>
        <w:t>3</w:t>
      </w:r>
      <w:r w:rsidR="00AD252C">
        <w:rPr>
          <w:rFonts w:ascii="Calibri"/>
          <w:sz w:val="17"/>
        </w:rPr>
        <w:t>)</w:t>
      </w:r>
    </w:p>
    <w:p w14:paraId="60D4C985" w14:textId="77777777" w:rsidR="001064FA" w:rsidRPr="0042231D" w:rsidRDefault="00AD252C">
      <w:pPr>
        <w:pStyle w:val="Odlomakpopisa"/>
        <w:numPr>
          <w:ilvl w:val="0"/>
          <w:numId w:val="2"/>
        </w:numPr>
        <w:tabs>
          <w:tab w:val="left" w:pos="464"/>
        </w:tabs>
        <w:spacing w:before="73"/>
        <w:ind w:hanging="314"/>
        <w:rPr>
          <w:rFonts w:eastAsia="Calibri" w:cs="Calibri"/>
          <w:sz w:val="20"/>
          <w:szCs w:val="20"/>
        </w:rPr>
      </w:pPr>
      <w:r w:rsidRPr="0042231D">
        <w:rPr>
          <w:b/>
          <w:w w:val="105"/>
          <w:sz w:val="20"/>
          <w:szCs w:val="20"/>
        </w:rPr>
        <w:t>OPĆI PODACI O PODNOSITELJU</w:t>
      </w:r>
      <w:r w:rsidRPr="0042231D">
        <w:rPr>
          <w:b/>
          <w:spacing w:val="-14"/>
          <w:w w:val="105"/>
          <w:sz w:val="20"/>
          <w:szCs w:val="20"/>
        </w:rPr>
        <w:t xml:space="preserve"> </w:t>
      </w:r>
      <w:r w:rsidRPr="0042231D">
        <w:rPr>
          <w:b/>
          <w:w w:val="105"/>
          <w:sz w:val="20"/>
          <w:szCs w:val="20"/>
        </w:rPr>
        <w:t>ZAHTJEVA</w:t>
      </w:r>
    </w:p>
    <w:tbl>
      <w:tblPr>
        <w:tblStyle w:val="TableNormal1"/>
        <w:tblW w:w="10402" w:type="dxa"/>
        <w:tblInd w:w="103" w:type="dxa"/>
        <w:tblLayout w:type="fixed"/>
        <w:tblLook w:val="01E0" w:firstRow="1" w:lastRow="1" w:firstColumn="1" w:lastColumn="1" w:noHBand="0" w:noVBand="0"/>
      </w:tblPr>
      <w:tblGrid>
        <w:gridCol w:w="3019"/>
        <w:gridCol w:w="312"/>
        <w:gridCol w:w="309"/>
        <w:gridCol w:w="309"/>
        <w:gridCol w:w="309"/>
        <w:gridCol w:w="309"/>
        <w:gridCol w:w="309"/>
        <w:gridCol w:w="309"/>
        <w:gridCol w:w="309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288"/>
      </w:tblGrid>
      <w:tr w:rsidR="001064FA" w:rsidRPr="0042231D" w14:paraId="47FAB989" w14:textId="77777777" w:rsidTr="00877BDB">
        <w:trPr>
          <w:trHeight w:hRule="exact" w:val="673"/>
        </w:trPr>
        <w:tc>
          <w:tcPr>
            <w:tcW w:w="330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E43D7F2" w14:textId="77777777" w:rsidR="001064FA" w:rsidRPr="0042231D" w:rsidRDefault="00AD252C">
            <w:pPr>
              <w:pStyle w:val="TableParagraph"/>
              <w:spacing w:before="30" w:line="259" w:lineRule="auto"/>
              <w:ind w:left="324" w:right="298" w:hanging="308"/>
              <w:rPr>
                <w:rFonts w:eastAsia="Calibri" w:cs="Calibri"/>
                <w:sz w:val="20"/>
                <w:szCs w:val="20"/>
              </w:rPr>
            </w:pPr>
            <w:r w:rsidRPr="0042231D">
              <w:rPr>
                <w:sz w:val="20"/>
                <w:szCs w:val="20"/>
              </w:rPr>
              <w:t>Naziv OPG-a / obrta</w:t>
            </w:r>
            <w:r w:rsidRPr="0042231D">
              <w:rPr>
                <w:spacing w:val="-11"/>
                <w:sz w:val="20"/>
                <w:szCs w:val="20"/>
              </w:rPr>
              <w:t xml:space="preserve"> </w:t>
            </w:r>
            <w:r w:rsidRPr="0042231D">
              <w:rPr>
                <w:sz w:val="20"/>
                <w:szCs w:val="20"/>
              </w:rPr>
              <w:t>/</w:t>
            </w:r>
            <w:r w:rsidRPr="0042231D">
              <w:rPr>
                <w:w w:val="98"/>
                <w:sz w:val="20"/>
                <w:szCs w:val="20"/>
              </w:rPr>
              <w:t xml:space="preserve"> </w:t>
            </w:r>
            <w:r w:rsidRPr="0042231D">
              <w:rPr>
                <w:sz w:val="20"/>
                <w:szCs w:val="20"/>
              </w:rPr>
              <w:t>tvrtke / zadruge /</w:t>
            </w:r>
            <w:r w:rsidRPr="0042231D">
              <w:rPr>
                <w:spacing w:val="-27"/>
                <w:sz w:val="20"/>
                <w:szCs w:val="20"/>
              </w:rPr>
              <w:t xml:space="preserve"> </w:t>
            </w:r>
            <w:r w:rsidRPr="0042231D">
              <w:rPr>
                <w:sz w:val="20"/>
                <w:szCs w:val="20"/>
              </w:rPr>
              <w:t>udruge</w:t>
            </w:r>
          </w:p>
        </w:tc>
        <w:tc>
          <w:tcPr>
            <w:tcW w:w="7094" w:type="dxa"/>
            <w:gridSpan w:val="2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BC03694" w14:textId="77777777" w:rsidR="001064FA" w:rsidRPr="0042231D" w:rsidRDefault="001064FA">
            <w:pPr>
              <w:rPr>
                <w:sz w:val="20"/>
                <w:szCs w:val="20"/>
              </w:rPr>
            </w:pPr>
          </w:p>
        </w:tc>
      </w:tr>
      <w:tr w:rsidR="001064FA" w:rsidRPr="0042231D" w14:paraId="2DC64F75" w14:textId="77777777" w:rsidTr="00877BDB">
        <w:trPr>
          <w:trHeight w:hRule="exact" w:val="389"/>
        </w:trPr>
        <w:tc>
          <w:tcPr>
            <w:tcW w:w="330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8AC9AA7" w14:textId="77777777" w:rsidR="001064FA" w:rsidRPr="0042231D" w:rsidRDefault="00AD252C">
            <w:pPr>
              <w:pStyle w:val="TableParagraph"/>
              <w:spacing w:before="95"/>
              <w:ind w:left="16"/>
              <w:rPr>
                <w:rFonts w:eastAsia="Calibri" w:cs="Calibri"/>
                <w:sz w:val="20"/>
                <w:szCs w:val="20"/>
              </w:rPr>
            </w:pPr>
            <w:r w:rsidRPr="0042231D">
              <w:rPr>
                <w:w w:val="105"/>
                <w:sz w:val="20"/>
                <w:szCs w:val="20"/>
              </w:rPr>
              <w:t>Odgovorna</w:t>
            </w:r>
            <w:r w:rsidRPr="0042231D">
              <w:rPr>
                <w:spacing w:val="-5"/>
                <w:w w:val="105"/>
                <w:sz w:val="20"/>
                <w:szCs w:val="20"/>
              </w:rPr>
              <w:t xml:space="preserve"> </w:t>
            </w:r>
            <w:r w:rsidRPr="0042231D">
              <w:rPr>
                <w:w w:val="105"/>
                <w:sz w:val="20"/>
                <w:szCs w:val="20"/>
              </w:rPr>
              <w:t>osoba</w:t>
            </w:r>
          </w:p>
        </w:tc>
        <w:tc>
          <w:tcPr>
            <w:tcW w:w="7094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0B5E95D" w14:textId="77777777" w:rsidR="001064FA" w:rsidRPr="0042231D" w:rsidRDefault="001064FA"/>
        </w:tc>
      </w:tr>
      <w:tr w:rsidR="001064FA" w:rsidRPr="0042231D" w14:paraId="347905D2" w14:textId="77777777" w:rsidTr="00877BDB">
        <w:trPr>
          <w:trHeight w:hRule="exact" w:val="303"/>
        </w:trPr>
        <w:tc>
          <w:tcPr>
            <w:tcW w:w="3308" w:type="dxa"/>
            <w:gridSpan w:val="2"/>
            <w:vMerge w:val="restart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</w:tcPr>
          <w:p w14:paraId="2BE2F799" w14:textId="77777777" w:rsidR="001064FA" w:rsidRPr="0042231D" w:rsidRDefault="00AD252C" w:rsidP="0042231D">
            <w:pPr>
              <w:pStyle w:val="TableParagraph"/>
              <w:spacing w:before="13"/>
              <w:ind w:left="16"/>
              <w:rPr>
                <w:rFonts w:eastAsia="Calibri" w:cs="Calibri"/>
                <w:sz w:val="20"/>
                <w:szCs w:val="20"/>
              </w:rPr>
            </w:pPr>
            <w:r w:rsidRPr="0042231D">
              <w:rPr>
                <w:w w:val="105"/>
                <w:sz w:val="20"/>
                <w:szCs w:val="20"/>
              </w:rPr>
              <w:t>Adresa OPG-a</w:t>
            </w:r>
            <w:r w:rsidRPr="0042231D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42231D">
              <w:rPr>
                <w:w w:val="105"/>
                <w:sz w:val="20"/>
                <w:szCs w:val="20"/>
              </w:rPr>
              <w:t>/</w:t>
            </w:r>
            <w:r w:rsidRPr="0042231D">
              <w:rPr>
                <w:sz w:val="20"/>
                <w:szCs w:val="20"/>
              </w:rPr>
              <w:t>sjedište obrta/tvrtke</w:t>
            </w:r>
            <w:r w:rsidRPr="0042231D">
              <w:rPr>
                <w:spacing w:val="-22"/>
                <w:sz w:val="20"/>
                <w:szCs w:val="20"/>
              </w:rPr>
              <w:t xml:space="preserve"> </w:t>
            </w:r>
            <w:r w:rsidRPr="0042231D">
              <w:rPr>
                <w:sz w:val="20"/>
                <w:szCs w:val="20"/>
              </w:rPr>
              <w:t>/</w:t>
            </w:r>
            <w:r w:rsidRPr="0042231D">
              <w:rPr>
                <w:w w:val="98"/>
                <w:sz w:val="20"/>
                <w:szCs w:val="20"/>
              </w:rPr>
              <w:t xml:space="preserve"> </w:t>
            </w:r>
            <w:r w:rsidRPr="0042231D">
              <w:rPr>
                <w:sz w:val="20"/>
                <w:szCs w:val="20"/>
              </w:rPr>
              <w:t>zadruge  /</w:t>
            </w:r>
            <w:r w:rsidRPr="0042231D">
              <w:rPr>
                <w:spacing w:val="21"/>
                <w:sz w:val="20"/>
                <w:szCs w:val="20"/>
              </w:rPr>
              <w:t xml:space="preserve"> </w:t>
            </w:r>
            <w:r w:rsidRPr="0042231D">
              <w:rPr>
                <w:sz w:val="20"/>
                <w:szCs w:val="20"/>
              </w:rPr>
              <w:t>udruge:</w:t>
            </w:r>
          </w:p>
        </w:tc>
        <w:tc>
          <w:tcPr>
            <w:tcW w:w="7094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D4175FC" w14:textId="77777777" w:rsidR="001064FA" w:rsidRPr="0042231D" w:rsidRDefault="00AD252C">
            <w:pPr>
              <w:pStyle w:val="TableParagraph"/>
              <w:spacing w:before="11"/>
              <w:ind w:left="23"/>
              <w:rPr>
                <w:w w:val="105"/>
                <w:sz w:val="18"/>
                <w:szCs w:val="18"/>
              </w:rPr>
            </w:pPr>
            <w:r w:rsidRPr="0042231D">
              <w:rPr>
                <w:w w:val="105"/>
                <w:sz w:val="18"/>
                <w:szCs w:val="18"/>
              </w:rPr>
              <w:t>Mjesto, ulica i</w:t>
            </w:r>
            <w:r w:rsidRPr="0042231D">
              <w:rPr>
                <w:spacing w:val="-6"/>
                <w:w w:val="105"/>
                <w:sz w:val="18"/>
                <w:szCs w:val="18"/>
              </w:rPr>
              <w:t xml:space="preserve"> </w:t>
            </w:r>
            <w:r w:rsidRPr="0042231D">
              <w:rPr>
                <w:w w:val="105"/>
                <w:sz w:val="18"/>
                <w:szCs w:val="18"/>
              </w:rPr>
              <w:t>broj:</w:t>
            </w:r>
          </w:p>
          <w:p w14:paraId="13581061" w14:textId="77777777" w:rsidR="0042231D" w:rsidRPr="0042231D" w:rsidRDefault="0042231D">
            <w:pPr>
              <w:pStyle w:val="TableParagraph"/>
              <w:spacing w:before="11"/>
              <w:ind w:left="23"/>
              <w:rPr>
                <w:rFonts w:eastAsia="Calibri" w:cs="Calibri"/>
                <w:sz w:val="18"/>
                <w:szCs w:val="18"/>
              </w:rPr>
            </w:pPr>
          </w:p>
        </w:tc>
      </w:tr>
      <w:tr w:rsidR="001064FA" w:rsidRPr="0042231D" w14:paraId="63D7EB27" w14:textId="77777777" w:rsidTr="00877BDB">
        <w:trPr>
          <w:trHeight w:hRule="exact" w:val="294"/>
        </w:trPr>
        <w:tc>
          <w:tcPr>
            <w:tcW w:w="3308" w:type="dxa"/>
            <w:gridSpan w:val="2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21E1260D" w14:textId="77777777" w:rsidR="001064FA" w:rsidRPr="0042231D" w:rsidRDefault="001064FA"/>
        </w:tc>
        <w:tc>
          <w:tcPr>
            <w:tcW w:w="7094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57D959E" w14:textId="77777777" w:rsidR="001064FA" w:rsidRPr="0042231D" w:rsidRDefault="00AD252C">
            <w:pPr>
              <w:pStyle w:val="TableParagraph"/>
              <w:spacing w:before="1"/>
              <w:ind w:left="23"/>
              <w:rPr>
                <w:sz w:val="18"/>
                <w:szCs w:val="18"/>
              </w:rPr>
            </w:pPr>
            <w:r w:rsidRPr="0042231D">
              <w:rPr>
                <w:sz w:val="18"/>
                <w:szCs w:val="18"/>
              </w:rPr>
              <w:t>Poštanski broj i</w:t>
            </w:r>
            <w:r w:rsidRPr="0042231D">
              <w:rPr>
                <w:spacing w:val="-24"/>
                <w:sz w:val="18"/>
                <w:szCs w:val="18"/>
              </w:rPr>
              <w:t xml:space="preserve"> </w:t>
            </w:r>
            <w:r w:rsidRPr="0042231D">
              <w:rPr>
                <w:sz w:val="18"/>
                <w:szCs w:val="18"/>
              </w:rPr>
              <w:t>mjesto:</w:t>
            </w:r>
          </w:p>
          <w:p w14:paraId="4DE1A085" w14:textId="77777777" w:rsidR="0042231D" w:rsidRPr="0042231D" w:rsidRDefault="0042231D">
            <w:pPr>
              <w:pStyle w:val="TableParagraph"/>
              <w:spacing w:before="1"/>
              <w:ind w:left="23"/>
              <w:rPr>
                <w:rFonts w:eastAsia="Calibri" w:cs="Calibri"/>
                <w:sz w:val="18"/>
                <w:szCs w:val="18"/>
              </w:rPr>
            </w:pPr>
          </w:p>
        </w:tc>
      </w:tr>
      <w:tr w:rsidR="001064FA" w:rsidRPr="0042231D" w14:paraId="642575FC" w14:textId="77777777" w:rsidTr="00877BDB">
        <w:trPr>
          <w:trHeight w:hRule="exact" w:val="270"/>
        </w:trPr>
        <w:tc>
          <w:tcPr>
            <w:tcW w:w="3308" w:type="dxa"/>
            <w:gridSpan w:val="2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6D651307" w14:textId="77777777" w:rsidR="001064FA" w:rsidRPr="0042231D" w:rsidRDefault="001064FA"/>
        </w:tc>
        <w:tc>
          <w:tcPr>
            <w:tcW w:w="7094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997E7E8" w14:textId="77777777" w:rsidR="001064FA" w:rsidRPr="0042231D" w:rsidRDefault="00AD252C">
            <w:pPr>
              <w:pStyle w:val="TableParagraph"/>
              <w:spacing w:before="11"/>
              <w:ind w:left="23"/>
              <w:rPr>
                <w:w w:val="105"/>
                <w:sz w:val="18"/>
                <w:szCs w:val="18"/>
              </w:rPr>
            </w:pPr>
            <w:r w:rsidRPr="0042231D">
              <w:rPr>
                <w:w w:val="105"/>
                <w:sz w:val="18"/>
                <w:szCs w:val="18"/>
              </w:rPr>
              <w:t>Grad /</w:t>
            </w:r>
            <w:r w:rsidRPr="0042231D">
              <w:rPr>
                <w:spacing w:val="-1"/>
                <w:w w:val="105"/>
                <w:sz w:val="18"/>
                <w:szCs w:val="18"/>
              </w:rPr>
              <w:t xml:space="preserve"> </w:t>
            </w:r>
            <w:r w:rsidRPr="0042231D">
              <w:rPr>
                <w:w w:val="105"/>
                <w:sz w:val="18"/>
                <w:szCs w:val="18"/>
              </w:rPr>
              <w:t>Općina:</w:t>
            </w:r>
          </w:p>
          <w:p w14:paraId="33A88C91" w14:textId="77777777" w:rsidR="0042231D" w:rsidRPr="0042231D" w:rsidRDefault="0042231D">
            <w:pPr>
              <w:pStyle w:val="TableParagraph"/>
              <w:spacing w:before="11"/>
              <w:ind w:left="23"/>
              <w:rPr>
                <w:rFonts w:eastAsia="Calibri" w:cs="Calibri"/>
                <w:sz w:val="18"/>
                <w:szCs w:val="18"/>
              </w:rPr>
            </w:pPr>
          </w:p>
        </w:tc>
      </w:tr>
      <w:tr w:rsidR="001064FA" w:rsidRPr="0042231D" w14:paraId="0987B067" w14:textId="77777777" w:rsidTr="00877BDB">
        <w:trPr>
          <w:trHeight w:hRule="exact" w:val="223"/>
        </w:trPr>
        <w:tc>
          <w:tcPr>
            <w:tcW w:w="3308" w:type="dxa"/>
            <w:gridSpan w:val="2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0C2C2030" w14:textId="77777777" w:rsidR="001064FA" w:rsidRPr="0042231D" w:rsidRDefault="001064FA"/>
        </w:tc>
        <w:tc>
          <w:tcPr>
            <w:tcW w:w="7094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3DB8A89" w14:textId="77777777" w:rsidR="001064FA" w:rsidRPr="0042231D" w:rsidRDefault="00AD252C">
            <w:pPr>
              <w:pStyle w:val="TableParagraph"/>
              <w:spacing w:before="1"/>
              <w:ind w:left="23"/>
              <w:rPr>
                <w:sz w:val="18"/>
                <w:szCs w:val="18"/>
              </w:rPr>
            </w:pPr>
            <w:r w:rsidRPr="0042231D">
              <w:rPr>
                <w:sz w:val="18"/>
                <w:szCs w:val="18"/>
              </w:rPr>
              <w:t>Telefon /</w:t>
            </w:r>
            <w:r w:rsidRPr="0042231D">
              <w:rPr>
                <w:spacing w:val="-18"/>
                <w:sz w:val="18"/>
                <w:szCs w:val="18"/>
              </w:rPr>
              <w:t xml:space="preserve"> </w:t>
            </w:r>
            <w:r w:rsidRPr="0042231D">
              <w:rPr>
                <w:sz w:val="18"/>
                <w:szCs w:val="18"/>
              </w:rPr>
              <w:t>mob:</w:t>
            </w:r>
          </w:p>
          <w:p w14:paraId="685E6CFA" w14:textId="77777777" w:rsidR="0042231D" w:rsidRPr="0042231D" w:rsidRDefault="0042231D">
            <w:pPr>
              <w:pStyle w:val="TableParagraph"/>
              <w:spacing w:before="1"/>
              <w:ind w:left="23"/>
              <w:rPr>
                <w:rFonts w:eastAsia="Calibri" w:cs="Calibri"/>
                <w:sz w:val="18"/>
                <w:szCs w:val="18"/>
              </w:rPr>
            </w:pPr>
          </w:p>
        </w:tc>
      </w:tr>
      <w:tr w:rsidR="001064FA" w:rsidRPr="0042231D" w14:paraId="6C33739E" w14:textId="77777777" w:rsidTr="00877BDB">
        <w:trPr>
          <w:trHeight w:hRule="exact" w:val="348"/>
        </w:trPr>
        <w:tc>
          <w:tcPr>
            <w:tcW w:w="3308" w:type="dxa"/>
            <w:gridSpan w:val="2"/>
            <w:vMerge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5872361" w14:textId="77777777" w:rsidR="001064FA" w:rsidRPr="0042231D" w:rsidRDefault="001064FA"/>
        </w:tc>
        <w:tc>
          <w:tcPr>
            <w:tcW w:w="7094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C65106A" w14:textId="77777777" w:rsidR="001064FA" w:rsidRPr="0042231D" w:rsidRDefault="00AD252C">
            <w:pPr>
              <w:pStyle w:val="TableParagraph"/>
              <w:spacing w:before="11"/>
              <w:ind w:left="23"/>
              <w:rPr>
                <w:rFonts w:eastAsia="Calibri" w:cs="Calibri"/>
                <w:sz w:val="18"/>
                <w:szCs w:val="18"/>
              </w:rPr>
            </w:pPr>
            <w:r w:rsidRPr="0042231D">
              <w:rPr>
                <w:w w:val="105"/>
                <w:sz w:val="18"/>
                <w:szCs w:val="18"/>
              </w:rPr>
              <w:t>E -</w:t>
            </w:r>
            <w:r w:rsidRPr="0042231D">
              <w:rPr>
                <w:spacing w:val="-4"/>
                <w:w w:val="105"/>
                <w:sz w:val="18"/>
                <w:szCs w:val="18"/>
              </w:rPr>
              <w:t xml:space="preserve"> </w:t>
            </w:r>
            <w:r w:rsidRPr="0042231D">
              <w:rPr>
                <w:w w:val="105"/>
                <w:sz w:val="18"/>
                <w:szCs w:val="18"/>
              </w:rPr>
              <w:t>pošta:</w:t>
            </w:r>
          </w:p>
        </w:tc>
      </w:tr>
      <w:tr w:rsidR="001064FA" w:rsidRPr="0042231D" w14:paraId="382C1297" w14:textId="77777777" w:rsidTr="00877BDB">
        <w:trPr>
          <w:trHeight w:hRule="exact" w:val="603"/>
        </w:trPr>
        <w:tc>
          <w:tcPr>
            <w:tcW w:w="4894" w:type="dxa"/>
            <w:gridSpan w:val="7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CE76EAF" w14:textId="77777777" w:rsidR="0042231D" w:rsidRDefault="00AD252C" w:rsidP="0042231D">
            <w:pPr>
              <w:pStyle w:val="TableParagraph"/>
              <w:spacing w:before="3" w:line="259" w:lineRule="auto"/>
              <w:ind w:left="324" w:hanging="308"/>
              <w:rPr>
                <w:sz w:val="20"/>
                <w:szCs w:val="20"/>
              </w:rPr>
            </w:pPr>
            <w:r w:rsidRPr="0042231D">
              <w:rPr>
                <w:sz w:val="20"/>
                <w:szCs w:val="20"/>
              </w:rPr>
              <w:t>Upisan</w:t>
            </w:r>
            <w:r w:rsidRPr="0042231D">
              <w:rPr>
                <w:spacing w:val="-8"/>
                <w:sz w:val="20"/>
                <w:szCs w:val="20"/>
              </w:rPr>
              <w:t xml:space="preserve"> </w:t>
            </w:r>
            <w:r w:rsidRPr="0042231D">
              <w:rPr>
                <w:sz w:val="20"/>
                <w:szCs w:val="20"/>
              </w:rPr>
              <w:t>je</w:t>
            </w:r>
            <w:r w:rsidRPr="0042231D">
              <w:rPr>
                <w:spacing w:val="-7"/>
                <w:sz w:val="20"/>
                <w:szCs w:val="20"/>
              </w:rPr>
              <w:t xml:space="preserve"> </w:t>
            </w:r>
            <w:r w:rsidRPr="0042231D">
              <w:rPr>
                <w:sz w:val="20"/>
                <w:szCs w:val="20"/>
              </w:rPr>
              <w:t>u</w:t>
            </w:r>
            <w:r w:rsidRPr="0042231D">
              <w:rPr>
                <w:spacing w:val="-8"/>
                <w:sz w:val="20"/>
                <w:szCs w:val="20"/>
              </w:rPr>
              <w:t xml:space="preserve"> </w:t>
            </w:r>
            <w:r w:rsidRPr="0042231D">
              <w:rPr>
                <w:sz w:val="20"/>
                <w:szCs w:val="20"/>
              </w:rPr>
              <w:t>Upisnik</w:t>
            </w:r>
            <w:r w:rsidRPr="0042231D">
              <w:rPr>
                <w:spacing w:val="-8"/>
                <w:sz w:val="20"/>
                <w:szCs w:val="20"/>
              </w:rPr>
              <w:t xml:space="preserve"> </w:t>
            </w:r>
            <w:r w:rsidR="0042231D">
              <w:rPr>
                <w:sz w:val="20"/>
                <w:szCs w:val="20"/>
              </w:rPr>
              <w:t xml:space="preserve">poljoprivrednih </w:t>
            </w:r>
            <w:r w:rsidRPr="0042231D">
              <w:rPr>
                <w:sz w:val="20"/>
                <w:szCs w:val="20"/>
              </w:rPr>
              <w:t>gospodarstva</w:t>
            </w:r>
          </w:p>
          <w:p w14:paraId="258DF3D6" w14:textId="77777777" w:rsidR="0042231D" w:rsidRPr="0042231D" w:rsidRDefault="00AD252C" w:rsidP="0042231D">
            <w:pPr>
              <w:pStyle w:val="TableParagraph"/>
              <w:spacing w:before="3" w:line="259" w:lineRule="auto"/>
              <w:ind w:left="324" w:hanging="308"/>
              <w:rPr>
                <w:sz w:val="17"/>
              </w:rPr>
            </w:pPr>
            <w:r w:rsidRPr="0042231D">
              <w:rPr>
                <w:w w:val="98"/>
                <w:sz w:val="17"/>
              </w:rPr>
              <w:t xml:space="preserve"> </w:t>
            </w:r>
            <w:r w:rsidRPr="0042231D">
              <w:rPr>
                <w:sz w:val="17"/>
              </w:rPr>
              <w:t>(MIBPG):</w:t>
            </w:r>
          </w:p>
        </w:tc>
        <w:tc>
          <w:tcPr>
            <w:tcW w:w="5508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1D01E6D" w14:textId="77777777" w:rsidR="001064FA" w:rsidRPr="00877BDB" w:rsidRDefault="00AD252C">
            <w:pPr>
              <w:pStyle w:val="TableParagraph"/>
              <w:spacing w:before="1"/>
              <w:ind w:left="23"/>
              <w:rPr>
                <w:rFonts w:eastAsia="Calibri" w:cs="Calibri"/>
                <w:sz w:val="20"/>
                <w:szCs w:val="20"/>
              </w:rPr>
            </w:pPr>
            <w:r w:rsidRPr="00877BDB">
              <w:rPr>
                <w:spacing w:val="-10"/>
                <w:sz w:val="20"/>
                <w:szCs w:val="20"/>
              </w:rPr>
              <w:t xml:space="preserve"> </w:t>
            </w:r>
            <w:r w:rsidRPr="00877BDB">
              <w:rPr>
                <w:sz w:val="20"/>
                <w:szCs w:val="20"/>
              </w:rPr>
              <w:t>OIB</w:t>
            </w:r>
          </w:p>
        </w:tc>
      </w:tr>
      <w:tr w:rsidR="001064FA" w:rsidRPr="0042231D" w14:paraId="4C6159F7" w14:textId="77777777" w:rsidTr="00877BDB">
        <w:trPr>
          <w:trHeight w:hRule="exact" w:val="346"/>
        </w:trPr>
        <w:tc>
          <w:tcPr>
            <w:tcW w:w="10402" w:type="dxa"/>
            <w:gridSpan w:val="25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0DD20047" w14:textId="77777777" w:rsidR="001064FA" w:rsidRPr="0042231D" w:rsidRDefault="00AD252C">
            <w:pPr>
              <w:pStyle w:val="TableParagraph"/>
              <w:spacing w:before="1"/>
              <w:ind w:left="16"/>
              <w:rPr>
                <w:rFonts w:eastAsia="Calibri" w:cs="Calibri"/>
                <w:sz w:val="20"/>
                <w:szCs w:val="20"/>
              </w:rPr>
            </w:pPr>
            <w:r w:rsidRPr="0042231D">
              <w:rPr>
                <w:sz w:val="20"/>
                <w:szCs w:val="20"/>
              </w:rPr>
              <w:t>Naziv</w:t>
            </w:r>
            <w:r w:rsidRPr="0042231D">
              <w:rPr>
                <w:spacing w:val="-16"/>
                <w:sz w:val="20"/>
                <w:szCs w:val="20"/>
              </w:rPr>
              <w:t xml:space="preserve"> </w:t>
            </w:r>
            <w:r w:rsidRPr="0042231D">
              <w:rPr>
                <w:sz w:val="20"/>
                <w:szCs w:val="20"/>
              </w:rPr>
              <w:t>banke:</w:t>
            </w:r>
          </w:p>
        </w:tc>
      </w:tr>
      <w:tr w:rsidR="001064FA" w:rsidRPr="0042231D" w14:paraId="39F628A0" w14:textId="77777777" w:rsidTr="00877BDB">
        <w:trPr>
          <w:trHeight w:hRule="exact" w:val="223"/>
        </w:trPr>
        <w:tc>
          <w:tcPr>
            <w:tcW w:w="30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DC53F15" w14:textId="77777777" w:rsidR="001064FA" w:rsidRPr="0042231D" w:rsidRDefault="00AD252C">
            <w:pPr>
              <w:pStyle w:val="TableParagraph"/>
              <w:spacing w:before="8"/>
              <w:ind w:left="16"/>
              <w:rPr>
                <w:rFonts w:eastAsia="Calibri" w:cs="Calibri"/>
                <w:sz w:val="20"/>
                <w:szCs w:val="20"/>
              </w:rPr>
            </w:pPr>
            <w:r w:rsidRPr="0042231D">
              <w:rPr>
                <w:w w:val="105"/>
                <w:sz w:val="20"/>
                <w:szCs w:val="20"/>
              </w:rPr>
              <w:t>IBAN</w:t>
            </w:r>
            <w:r w:rsidR="00BA01DA" w:rsidRPr="0042231D">
              <w:rPr>
                <w:w w:val="105"/>
                <w:sz w:val="20"/>
                <w:szCs w:val="20"/>
              </w:rPr>
              <w:t xml:space="preserve"> / žiro račun</w:t>
            </w:r>
          </w:p>
        </w:tc>
        <w:tc>
          <w:tcPr>
            <w:tcW w:w="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11E71E" w14:textId="77777777" w:rsidR="001064FA" w:rsidRPr="0042231D" w:rsidRDefault="00AD252C">
            <w:pPr>
              <w:pStyle w:val="TableParagraph"/>
              <w:spacing w:before="8"/>
              <w:ind w:left="103"/>
              <w:rPr>
                <w:rFonts w:eastAsia="Calibri" w:cs="Calibri"/>
                <w:sz w:val="16"/>
                <w:szCs w:val="16"/>
              </w:rPr>
            </w:pPr>
            <w:r w:rsidRPr="0042231D">
              <w:rPr>
                <w:w w:val="104"/>
                <w:sz w:val="16"/>
              </w:rPr>
              <w:t>H</w:t>
            </w: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DC1F40" w14:textId="77777777" w:rsidR="001064FA" w:rsidRPr="0042231D" w:rsidRDefault="00AD252C">
            <w:pPr>
              <w:pStyle w:val="TableParagraph"/>
              <w:spacing w:before="8"/>
              <w:ind w:left="110"/>
              <w:rPr>
                <w:rFonts w:eastAsia="Calibri" w:cs="Calibri"/>
                <w:sz w:val="16"/>
                <w:szCs w:val="16"/>
              </w:rPr>
            </w:pPr>
            <w:r w:rsidRPr="0042231D">
              <w:rPr>
                <w:w w:val="104"/>
                <w:sz w:val="16"/>
              </w:rPr>
              <w:t>R</w:t>
            </w: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A79A51" w14:textId="77777777" w:rsidR="001064FA" w:rsidRPr="0042231D" w:rsidRDefault="001064FA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D7D485" w14:textId="77777777" w:rsidR="001064FA" w:rsidRPr="0042231D" w:rsidRDefault="001064FA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00AF0B" w14:textId="77777777" w:rsidR="001064FA" w:rsidRPr="0042231D" w:rsidRDefault="001064FA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482E72" w14:textId="77777777" w:rsidR="001064FA" w:rsidRPr="0042231D" w:rsidRDefault="001064FA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2AADB8" w14:textId="77777777" w:rsidR="001064FA" w:rsidRPr="0042231D" w:rsidRDefault="001064FA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5751AD" w14:textId="77777777" w:rsidR="001064FA" w:rsidRPr="0042231D" w:rsidRDefault="001064FA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E5078D" w14:textId="77777777" w:rsidR="001064FA" w:rsidRPr="0042231D" w:rsidRDefault="001064FA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5FA4C9" w14:textId="77777777" w:rsidR="001064FA" w:rsidRPr="0042231D" w:rsidRDefault="001064FA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417089" w14:textId="77777777" w:rsidR="001064FA" w:rsidRPr="0042231D" w:rsidRDefault="001064FA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87167B" w14:textId="77777777" w:rsidR="001064FA" w:rsidRPr="0042231D" w:rsidRDefault="001064FA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7636F0" w14:textId="77777777" w:rsidR="001064FA" w:rsidRPr="0042231D" w:rsidRDefault="001064FA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266F40" w14:textId="77777777" w:rsidR="001064FA" w:rsidRPr="0042231D" w:rsidRDefault="001064FA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86D0D3" w14:textId="77777777" w:rsidR="001064FA" w:rsidRPr="0042231D" w:rsidRDefault="001064FA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06220B" w14:textId="77777777" w:rsidR="001064FA" w:rsidRPr="0042231D" w:rsidRDefault="001064FA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54CF58" w14:textId="77777777" w:rsidR="001064FA" w:rsidRPr="0042231D" w:rsidRDefault="001064FA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A34A85" w14:textId="77777777" w:rsidR="001064FA" w:rsidRPr="0042231D" w:rsidRDefault="001064FA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6EAB5B" w14:textId="77777777" w:rsidR="001064FA" w:rsidRPr="0042231D" w:rsidRDefault="001064FA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B09023" w14:textId="77777777" w:rsidR="001064FA" w:rsidRPr="0042231D" w:rsidRDefault="001064FA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964C88" w14:textId="77777777" w:rsidR="001064FA" w:rsidRPr="0042231D" w:rsidRDefault="001064FA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02D1A1" w14:textId="77777777" w:rsidR="001064FA" w:rsidRPr="0042231D" w:rsidRDefault="001064FA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30C743" w14:textId="77777777" w:rsidR="001064FA" w:rsidRPr="0042231D" w:rsidRDefault="001064FA"/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3590A89" w14:textId="77777777" w:rsidR="001064FA" w:rsidRPr="0042231D" w:rsidRDefault="001064FA"/>
        </w:tc>
      </w:tr>
      <w:tr w:rsidR="001064FA" w:rsidRPr="0042231D" w14:paraId="1CCCED8C" w14:textId="77777777" w:rsidTr="00877BDB">
        <w:trPr>
          <w:trHeight w:hRule="exact" w:val="280"/>
        </w:trPr>
        <w:tc>
          <w:tcPr>
            <w:tcW w:w="30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3814988" w14:textId="77777777" w:rsidR="001064FA" w:rsidRDefault="00AD252C">
            <w:pPr>
              <w:pStyle w:val="TableParagraph"/>
              <w:spacing w:before="8"/>
              <w:ind w:left="16"/>
              <w:rPr>
                <w:w w:val="105"/>
                <w:sz w:val="20"/>
                <w:szCs w:val="20"/>
              </w:rPr>
            </w:pPr>
            <w:r w:rsidRPr="0042231D">
              <w:rPr>
                <w:w w:val="105"/>
                <w:sz w:val="20"/>
                <w:szCs w:val="20"/>
              </w:rPr>
              <w:t>Član Udruge /</w:t>
            </w:r>
            <w:r w:rsidRPr="0042231D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42231D">
              <w:rPr>
                <w:w w:val="105"/>
                <w:sz w:val="20"/>
                <w:szCs w:val="20"/>
              </w:rPr>
              <w:t>Zadruge:</w:t>
            </w:r>
          </w:p>
          <w:p w14:paraId="01EEC438" w14:textId="77777777" w:rsidR="0042231D" w:rsidRPr="0042231D" w:rsidRDefault="0042231D">
            <w:pPr>
              <w:pStyle w:val="TableParagraph"/>
              <w:spacing w:before="8"/>
              <w:ind w:left="16"/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7371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FEA5BB4" w14:textId="77777777" w:rsidR="001064FA" w:rsidRPr="0042231D" w:rsidRDefault="00AD252C">
            <w:pPr>
              <w:pStyle w:val="TableParagraph"/>
              <w:tabs>
                <w:tab w:val="left" w:pos="2065"/>
              </w:tabs>
              <w:spacing w:line="194" w:lineRule="exact"/>
              <w:ind w:left="18"/>
              <w:jc w:val="center"/>
              <w:rPr>
                <w:rFonts w:eastAsia="Calibri" w:cs="Calibri"/>
                <w:sz w:val="16"/>
                <w:szCs w:val="16"/>
              </w:rPr>
            </w:pPr>
            <w:r w:rsidRPr="0042231D">
              <w:rPr>
                <w:w w:val="105"/>
                <w:sz w:val="16"/>
              </w:rPr>
              <w:t>da</w:t>
            </w:r>
            <w:r w:rsidRPr="0042231D">
              <w:rPr>
                <w:w w:val="105"/>
                <w:sz w:val="16"/>
              </w:rPr>
              <w:tab/>
              <w:t>ne</w:t>
            </w:r>
          </w:p>
        </w:tc>
      </w:tr>
      <w:tr w:rsidR="001064FA" w:rsidRPr="0042231D" w14:paraId="620109E1" w14:textId="77777777" w:rsidTr="00877BDB">
        <w:trPr>
          <w:trHeight w:hRule="exact" w:val="284"/>
        </w:trPr>
        <w:tc>
          <w:tcPr>
            <w:tcW w:w="30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CC1E694" w14:textId="77777777" w:rsidR="001064FA" w:rsidRPr="0042231D" w:rsidRDefault="00AD252C">
            <w:pPr>
              <w:pStyle w:val="TableParagraph"/>
              <w:spacing w:line="206" w:lineRule="exact"/>
              <w:ind w:left="16"/>
              <w:rPr>
                <w:rFonts w:eastAsia="Calibri" w:cs="Calibri"/>
                <w:sz w:val="20"/>
                <w:szCs w:val="20"/>
              </w:rPr>
            </w:pPr>
            <w:r w:rsidRPr="0042231D">
              <w:rPr>
                <w:sz w:val="20"/>
                <w:szCs w:val="20"/>
              </w:rPr>
              <w:t>Naziv Udruge /</w:t>
            </w:r>
            <w:r w:rsidRPr="0042231D">
              <w:rPr>
                <w:spacing w:val="-8"/>
                <w:sz w:val="20"/>
                <w:szCs w:val="20"/>
              </w:rPr>
              <w:t xml:space="preserve"> </w:t>
            </w:r>
            <w:r w:rsidRPr="0042231D">
              <w:rPr>
                <w:sz w:val="20"/>
                <w:szCs w:val="20"/>
              </w:rPr>
              <w:t>Zadruge:</w:t>
            </w:r>
          </w:p>
        </w:tc>
        <w:tc>
          <w:tcPr>
            <w:tcW w:w="7371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5B7A9FC" w14:textId="77777777" w:rsidR="001064FA" w:rsidRPr="0042231D" w:rsidRDefault="001064FA"/>
        </w:tc>
      </w:tr>
      <w:tr w:rsidR="001064FA" w:rsidRPr="0042231D" w14:paraId="67D1376B" w14:textId="77777777" w:rsidTr="00877BDB">
        <w:trPr>
          <w:trHeight w:hRule="exact" w:val="274"/>
        </w:trPr>
        <w:tc>
          <w:tcPr>
            <w:tcW w:w="30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5CE4D4B4" w14:textId="77777777" w:rsidR="001064FA" w:rsidRPr="0042231D" w:rsidRDefault="00AD252C">
            <w:pPr>
              <w:pStyle w:val="TableParagraph"/>
              <w:spacing w:before="15"/>
              <w:ind w:left="16"/>
              <w:rPr>
                <w:rFonts w:eastAsia="Calibri" w:cs="Calibri"/>
                <w:sz w:val="20"/>
                <w:szCs w:val="20"/>
              </w:rPr>
            </w:pPr>
            <w:r w:rsidRPr="0042231D">
              <w:rPr>
                <w:w w:val="105"/>
                <w:sz w:val="20"/>
                <w:szCs w:val="20"/>
              </w:rPr>
              <w:t>Ekološki</w:t>
            </w:r>
            <w:r w:rsidRPr="0042231D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42231D">
              <w:rPr>
                <w:w w:val="105"/>
                <w:sz w:val="20"/>
                <w:szCs w:val="20"/>
              </w:rPr>
              <w:t>poljoprivrednik</w:t>
            </w:r>
          </w:p>
        </w:tc>
        <w:tc>
          <w:tcPr>
            <w:tcW w:w="1863" w:type="dxa"/>
            <w:gridSpan w:val="6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1C0E0AB" w14:textId="77777777" w:rsidR="001064FA" w:rsidRPr="00877BDB" w:rsidRDefault="00AD252C">
            <w:pPr>
              <w:pStyle w:val="TableParagraph"/>
              <w:tabs>
                <w:tab w:val="left" w:pos="1638"/>
              </w:tabs>
              <w:spacing w:line="204" w:lineRule="exact"/>
              <w:ind w:left="664"/>
              <w:rPr>
                <w:rFonts w:eastAsia="Calibri" w:cs="Calibri"/>
                <w:sz w:val="20"/>
                <w:szCs w:val="20"/>
              </w:rPr>
            </w:pPr>
            <w:r w:rsidRPr="00877BDB">
              <w:rPr>
                <w:w w:val="95"/>
                <w:sz w:val="20"/>
                <w:szCs w:val="20"/>
              </w:rPr>
              <w:t>da</w:t>
            </w:r>
            <w:r w:rsidRPr="00877BDB">
              <w:rPr>
                <w:w w:val="95"/>
                <w:sz w:val="20"/>
                <w:szCs w:val="20"/>
              </w:rPr>
              <w:tab/>
            </w:r>
            <w:r w:rsidRPr="00877BDB">
              <w:rPr>
                <w:sz w:val="20"/>
                <w:szCs w:val="20"/>
              </w:rPr>
              <w:t>ne</w:t>
            </w:r>
          </w:p>
        </w:tc>
        <w:tc>
          <w:tcPr>
            <w:tcW w:w="5508" w:type="dxa"/>
            <w:gridSpan w:val="18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6F77F3CF" w14:textId="77777777" w:rsidR="001064FA" w:rsidRPr="00877BDB" w:rsidRDefault="00AD252C">
            <w:pPr>
              <w:pStyle w:val="TableParagraph"/>
              <w:tabs>
                <w:tab w:val="left" w:pos="3172"/>
                <w:tab w:val="left" w:pos="4032"/>
              </w:tabs>
              <w:spacing w:line="204" w:lineRule="exact"/>
              <w:ind w:left="23"/>
              <w:rPr>
                <w:rFonts w:eastAsia="Calibri" w:cs="Calibri"/>
                <w:sz w:val="20"/>
                <w:szCs w:val="20"/>
              </w:rPr>
            </w:pPr>
            <w:r w:rsidRPr="00877BDB">
              <w:rPr>
                <w:sz w:val="20"/>
                <w:szCs w:val="20"/>
              </w:rPr>
              <w:t>Mladi</w:t>
            </w:r>
            <w:r w:rsidRPr="00877BDB">
              <w:rPr>
                <w:spacing w:val="-17"/>
                <w:sz w:val="20"/>
                <w:szCs w:val="20"/>
              </w:rPr>
              <w:t xml:space="preserve"> </w:t>
            </w:r>
            <w:r w:rsidRPr="00877BDB">
              <w:rPr>
                <w:sz w:val="20"/>
                <w:szCs w:val="20"/>
              </w:rPr>
              <w:t>poljoprivrednik</w:t>
            </w:r>
            <w:r w:rsidRPr="00877BDB">
              <w:rPr>
                <w:sz w:val="20"/>
                <w:szCs w:val="20"/>
              </w:rPr>
              <w:tab/>
            </w:r>
            <w:r w:rsidRPr="00877BDB">
              <w:rPr>
                <w:w w:val="95"/>
                <w:sz w:val="20"/>
                <w:szCs w:val="20"/>
              </w:rPr>
              <w:t>da</w:t>
            </w:r>
            <w:r w:rsidRPr="00877BDB">
              <w:rPr>
                <w:w w:val="95"/>
                <w:sz w:val="20"/>
                <w:szCs w:val="20"/>
              </w:rPr>
              <w:tab/>
            </w:r>
            <w:r w:rsidRPr="00877BDB">
              <w:rPr>
                <w:sz w:val="20"/>
                <w:szCs w:val="20"/>
              </w:rPr>
              <w:t>ne</w:t>
            </w:r>
          </w:p>
        </w:tc>
      </w:tr>
    </w:tbl>
    <w:p w14:paraId="60480160" w14:textId="77777777" w:rsidR="001064FA" w:rsidRDefault="001064FA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4569A33B" w14:textId="25BB078F" w:rsidR="00B310F7" w:rsidRPr="00E77882" w:rsidRDefault="00B310F7" w:rsidP="00B310F7">
      <w:pPr>
        <w:pStyle w:val="Naslov1"/>
        <w:tabs>
          <w:tab w:val="left" w:pos="317"/>
        </w:tabs>
        <w:spacing w:line="360" w:lineRule="auto"/>
        <w:ind w:left="463" w:firstLine="0"/>
        <w:rPr>
          <w:b w:val="0"/>
          <w:bCs w:val="0"/>
          <w:sz w:val="20"/>
          <w:szCs w:val="20"/>
        </w:rPr>
      </w:pPr>
      <w:r w:rsidRPr="0042231D">
        <w:rPr>
          <w:b w:val="0"/>
          <w:bCs w:val="0"/>
          <w:sz w:val="20"/>
          <w:szCs w:val="20"/>
        </w:rPr>
        <w:t>4.</w:t>
      </w:r>
      <w:r w:rsidR="00E77882">
        <w:rPr>
          <w:b w:val="0"/>
          <w:bCs w:val="0"/>
          <w:sz w:val="20"/>
          <w:szCs w:val="20"/>
        </w:rPr>
        <w:t>1.</w:t>
      </w:r>
      <w:r w:rsidR="000A53EB">
        <w:rPr>
          <w:b w:val="0"/>
          <w:bCs w:val="0"/>
          <w:sz w:val="20"/>
          <w:szCs w:val="20"/>
        </w:rPr>
        <w:t>4</w:t>
      </w:r>
      <w:r w:rsidRPr="0042231D">
        <w:rPr>
          <w:b w:val="0"/>
          <w:bCs w:val="0"/>
          <w:sz w:val="20"/>
          <w:szCs w:val="20"/>
        </w:rPr>
        <w:t xml:space="preserve">. </w:t>
      </w:r>
      <w:r w:rsidR="000A53EB" w:rsidRPr="000A53EB">
        <w:rPr>
          <w:bCs w:val="0"/>
          <w:sz w:val="20"/>
          <w:szCs w:val="20"/>
        </w:rPr>
        <w:t>SUFINANCIRANJE UZORKOVANJE TLA POLJOPRIVREDNOG ZEMLJIŠTA</w:t>
      </w:r>
    </w:p>
    <w:p w14:paraId="43B1E0AC" w14:textId="77777777" w:rsidR="00F000F1" w:rsidRDefault="00F000F1">
      <w:pPr>
        <w:spacing w:before="5"/>
        <w:rPr>
          <w:rFonts w:eastAsia="Calibri" w:cs="Calibri"/>
          <w:bCs/>
          <w:sz w:val="18"/>
          <w:szCs w:val="25"/>
          <w:lang w:val="hr-HR"/>
        </w:rPr>
      </w:pPr>
    </w:p>
    <w:p w14:paraId="1A04FDEE" w14:textId="77777777" w:rsidR="007F465A" w:rsidRPr="0042231D" w:rsidRDefault="002E3315">
      <w:pPr>
        <w:spacing w:before="5"/>
        <w:rPr>
          <w:rFonts w:eastAsia="Calibri" w:cs="Calibri"/>
          <w:bCs/>
          <w:sz w:val="20"/>
          <w:szCs w:val="20"/>
          <w:lang w:val="hr-HR"/>
        </w:rPr>
      </w:pPr>
      <w:r w:rsidRPr="0042231D">
        <w:rPr>
          <w:rFonts w:eastAsia="Calibri" w:cs="Calibri"/>
          <w:bCs/>
          <w:sz w:val="20"/>
          <w:szCs w:val="20"/>
          <w:lang w:val="hr-HR"/>
        </w:rPr>
        <w:t>Ovom Zahtjevu</w:t>
      </w:r>
      <w:r w:rsidR="00AA4CD1" w:rsidRPr="0042231D">
        <w:rPr>
          <w:rFonts w:eastAsia="Calibri" w:cs="Calibri"/>
          <w:bCs/>
          <w:sz w:val="20"/>
          <w:szCs w:val="20"/>
          <w:lang w:val="hr-HR"/>
        </w:rPr>
        <w:t xml:space="preserve"> prilažem:</w:t>
      </w:r>
    </w:p>
    <w:p w14:paraId="4C8E516D" w14:textId="77777777" w:rsidR="002E3315" w:rsidRPr="0042231D" w:rsidRDefault="002E3315" w:rsidP="00634812">
      <w:pPr>
        <w:pStyle w:val="Odlomakpopisa"/>
        <w:numPr>
          <w:ilvl w:val="0"/>
          <w:numId w:val="4"/>
        </w:numPr>
        <w:rPr>
          <w:rFonts w:eastAsia="Calibri" w:cs="Calibri"/>
          <w:bCs/>
          <w:sz w:val="20"/>
          <w:szCs w:val="20"/>
          <w:lang w:val="hr-HR"/>
        </w:rPr>
      </w:pPr>
      <w:r w:rsidRPr="0042231D">
        <w:rPr>
          <w:rFonts w:eastAsia="Calibri" w:cs="Calibri"/>
          <w:bCs/>
          <w:sz w:val="20"/>
          <w:szCs w:val="20"/>
          <w:lang w:val="hr-HR"/>
        </w:rPr>
        <w:t>Popunjen i potpisan Prilog ZAHTJEVU ZA ISPLATU za prijavljenu potporu</w:t>
      </w:r>
    </w:p>
    <w:p w14:paraId="0AD6A4C2" w14:textId="7635C14A" w:rsidR="0092516F" w:rsidRPr="0042231D" w:rsidRDefault="00AE6472" w:rsidP="00AE6472">
      <w:pPr>
        <w:pStyle w:val="Odlomakpopisa"/>
        <w:numPr>
          <w:ilvl w:val="0"/>
          <w:numId w:val="4"/>
        </w:numPr>
        <w:rPr>
          <w:rFonts w:eastAsia="Calibri" w:cs="Times New Roman"/>
          <w:bCs/>
          <w:sz w:val="20"/>
          <w:szCs w:val="20"/>
          <w:lang w:val="hr-HR"/>
        </w:rPr>
      </w:pPr>
      <w:r w:rsidRPr="0042231D">
        <w:rPr>
          <w:rFonts w:eastAsia="Calibri" w:cs="Times New Roman"/>
          <w:bCs/>
          <w:sz w:val="20"/>
          <w:szCs w:val="20"/>
          <w:lang w:val="hr-HR"/>
        </w:rPr>
        <w:t>Preslika Zahtjeva za potporu za 20</w:t>
      </w:r>
      <w:r w:rsidR="009913BA">
        <w:rPr>
          <w:rFonts w:eastAsia="Calibri" w:cs="Times New Roman"/>
          <w:bCs/>
          <w:sz w:val="20"/>
          <w:szCs w:val="20"/>
          <w:lang w:val="hr-HR"/>
        </w:rPr>
        <w:t>2</w:t>
      </w:r>
      <w:r w:rsidR="00E36ADE">
        <w:rPr>
          <w:rFonts w:eastAsia="Calibri" w:cs="Times New Roman"/>
          <w:bCs/>
          <w:sz w:val="20"/>
          <w:szCs w:val="20"/>
          <w:lang w:val="hr-HR"/>
        </w:rPr>
        <w:t>2</w:t>
      </w:r>
      <w:r w:rsidRPr="0042231D">
        <w:rPr>
          <w:rFonts w:eastAsia="Calibri" w:cs="Times New Roman"/>
          <w:bCs/>
          <w:sz w:val="20"/>
          <w:szCs w:val="20"/>
          <w:lang w:val="hr-HR"/>
        </w:rPr>
        <w:t>. i 20</w:t>
      </w:r>
      <w:r w:rsidR="00817D29">
        <w:rPr>
          <w:rFonts w:eastAsia="Calibri" w:cs="Times New Roman"/>
          <w:bCs/>
          <w:sz w:val="20"/>
          <w:szCs w:val="20"/>
          <w:lang w:val="hr-HR"/>
        </w:rPr>
        <w:t>2</w:t>
      </w:r>
      <w:r w:rsidR="00E36ADE">
        <w:rPr>
          <w:rFonts w:eastAsia="Calibri" w:cs="Times New Roman"/>
          <w:bCs/>
          <w:sz w:val="20"/>
          <w:szCs w:val="20"/>
          <w:lang w:val="hr-HR"/>
        </w:rPr>
        <w:t>3</w:t>
      </w:r>
      <w:r w:rsidRPr="0042231D">
        <w:rPr>
          <w:rFonts w:eastAsia="Calibri" w:cs="Times New Roman"/>
          <w:bCs/>
          <w:sz w:val="20"/>
          <w:szCs w:val="20"/>
          <w:lang w:val="hr-HR"/>
        </w:rPr>
        <w:t>.</w:t>
      </w:r>
      <w:r w:rsidR="001B5BEE">
        <w:rPr>
          <w:rFonts w:eastAsia="Calibri" w:cs="Times New Roman"/>
          <w:bCs/>
          <w:sz w:val="20"/>
          <w:szCs w:val="20"/>
          <w:lang w:val="hr-HR"/>
        </w:rPr>
        <w:t xml:space="preserve"> </w:t>
      </w:r>
      <w:r w:rsidRPr="0042231D">
        <w:rPr>
          <w:rFonts w:eastAsia="Calibri" w:cs="Times New Roman"/>
          <w:bCs/>
          <w:sz w:val="20"/>
          <w:szCs w:val="20"/>
          <w:lang w:val="hr-HR"/>
        </w:rPr>
        <w:t xml:space="preserve">godinu  </w:t>
      </w:r>
      <w:r w:rsidR="00885CC9" w:rsidRPr="0042231D">
        <w:rPr>
          <w:rFonts w:eastAsia="Calibri" w:cs="Times New Roman"/>
          <w:bCs/>
          <w:sz w:val="20"/>
          <w:szCs w:val="20"/>
          <w:lang w:val="hr-HR"/>
        </w:rPr>
        <w:t>– izvadak iz ARKOD-a</w:t>
      </w:r>
      <w:r w:rsidRPr="0042231D">
        <w:rPr>
          <w:rFonts w:eastAsia="Calibri" w:cs="Times New Roman"/>
          <w:bCs/>
          <w:sz w:val="20"/>
          <w:szCs w:val="20"/>
          <w:lang w:val="hr-HR"/>
        </w:rPr>
        <w:t xml:space="preserve"> </w:t>
      </w:r>
      <w:r w:rsidR="000012B1" w:rsidRPr="0042231D">
        <w:rPr>
          <w:rFonts w:eastAsia="Calibri" w:cs="Times New Roman"/>
          <w:bCs/>
          <w:sz w:val="20"/>
          <w:szCs w:val="20"/>
          <w:lang w:val="hr-HR"/>
        </w:rPr>
        <w:t xml:space="preserve"> </w:t>
      </w:r>
    </w:p>
    <w:p w14:paraId="677B5801" w14:textId="77777777" w:rsidR="004E24C2" w:rsidRPr="0042231D" w:rsidRDefault="004E24C2" w:rsidP="00AE6472">
      <w:pPr>
        <w:pStyle w:val="Odlomakpopisa"/>
        <w:numPr>
          <w:ilvl w:val="0"/>
          <w:numId w:val="4"/>
        </w:numPr>
        <w:rPr>
          <w:rFonts w:eastAsia="Calibri" w:cs="Times New Roman"/>
          <w:bCs/>
          <w:sz w:val="20"/>
          <w:szCs w:val="20"/>
          <w:lang w:val="hr-HR"/>
        </w:rPr>
      </w:pPr>
      <w:r w:rsidRPr="0042231D">
        <w:rPr>
          <w:rFonts w:eastAsia="Calibri" w:cs="Times New Roman"/>
          <w:bCs/>
          <w:sz w:val="20"/>
          <w:szCs w:val="20"/>
          <w:lang w:val="hr-HR"/>
        </w:rPr>
        <w:t>Preslika Rješenja o upisu u Upisnik poljoprivrednih gospodarstva</w:t>
      </w:r>
      <w:r w:rsidR="00AE6472" w:rsidRPr="0042231D">
        <w:rPr>
          <w:rFonts w:eastAsia="Calibri" w:cs="Times New Roman"/>
          <w:bCs/>
          <w:sz w:val="20"/>
          <w:szCs w:val="20"/>
          <w:lang w:val="hr-HR"/>
        </w:rPr>
        <w:t>, obrti presliku Obrtnice ili Rješenja o upisu u obrtni registar, a pravne osobe presliku Rješenja o upisu u sudski registar</w:t>
      </w:r>
    </w:p>
    <w:p w14:paraId="01EBFAAE" w14:textId="77777777" w:rsidR="004E24C2" w:rsidRPr="0042231D" w:rsidRDefault="004E24C2" w:rsidP="00AE6472">
      <w:pPr>
        <w:pStyle w:val="Odlomakpopisa"/>
        <w:numPr>
          <w:ilvl w:val="0"/>
          <w:numId w:val="4"/>
        </w:numPr>
        <w:spacing w:before="5"/>
        <w:rPr>
          <w:rFonts w:eastAsia="Calibri" w:cs="Times New Roman"/>
          <w:bCs/>
          <w:sz w:val="20"/>
          <w:szCs w:val="20"/>
          <w:lang w:val="hr-HR"/>
        </w:rPr>
      </w:pPr>
      <w:r w:rsidRPr="0042231D">
        <w:rPr>
          <w:rFonts w:eastAsia="Calibri" w:cs="Times New Roman"/>
          <w:bCs/>
          <w:sz w:val="20"/>
          <w:szCs w:val="20"/>
          <w:lang w:val="hr-HR"/>
        </w:rPr>
        <w:t xml:space="preserve">Za udruge: preslika iz Registra udruga </w:t>
      </w:r>
      <w:r w:rsidR="00AE6472" w:rsidRPr="0042231D">
        <w:rPr>
          <w:rFonts w:eastAsia="Calibri" w:cs="Times New Roman"/>
          <w:bCs/>
          <w:sz w:val="20"/>
          <w:szCs w:val="20"/>
          <w:lang w:val="hr-HR"/>
        </w:rPr>
        <w:t xml:space="preserve"> / </w:t>
      </w:r>
      <w:r w:rsidRPr="0042231D">
        <w:rPr>
          <w:rFonts w:eastAsia="Calibri" w:cs="Times New Roman"/>
          <w:bCs/>
          <w:sz w:val="20"/>
          <w:szCs w:val="20"/>
          <w:lang w:val="hr-HR"/>
        </w:rPr>
        <w:t xml:space="preserve">Za zadruge: preslika Rješenja o osnivanju zadruge </w:t>
      </w:r>
      <w:r w:rsidR="00AE6472" w:rsidRPr="0042231D">
        <w:rPr>
          <w:rFonts w:eastAsia="Calibri" w:cs="Times New Roman"/>
          <w:bCs/>
          <w:sz w:val="20"/>
          <w:szCs w:val="20"/>
          <w:lang w:val="hr-HR"/>
        </w:rPr>
        <w:t xml:space="preserve"> </w:t>
      </w:r>
    </w:p>
    <w:p w14:paraId="54FC904B" w14:textId="77777777" w:rsidR="00AE6472" w:rsidRPr="0042231D" w:rsidRDefault="004E24C2" w:rsidP="004E24C2">
      <w:pPr>
        <w:pStyle w:val="Odlomakpopisa"/>
        <w:numPr>
          <w:ilvl w:val="0"/>
          <w:numId w:val="4"/>
        </w:numPr>
        <w:spacing w:before="5"/>
        <w:rPr>
          <w:rFonts w:eastAsia="Calibri" w:cs="Times New Roman"/>
          <w:bCs/>
          <w:sz w:val="20"/>
          <w:szCs w:val="20"/>
          <w:lang w:val="hr-HR"/>
        </w:rPr>
      </w:pPr>
      <w:r w:rsidRPr="0042231D">
        <w:rPr>
          <w:rFonts w:eastAsia="Calibri" w:cs="Times New Roman"/>
          <w:bCs/>
          <w:sz w:val="20"/>
          <w:szCs w:val="20"/>
          <w:lang w:val="hr-HR"/>
        </w:rPr>
        <w:t>Obostranu presliku: osobne iskaz</w:t>
      </w:r>
      <w:r w:rsidR="00AE6472" w:rsidRPr="0042231D">
        <w:rPr>
          <w:rFonts w:eastAsia="Calibri" w:cs="Times New Roman"/>
          <w:bCs/>
          <w:sz w:val="20"/>
          <w:szCs w:val="20"/>
          <w:lang w:val="hr-HR"/>
        </w:rPr>
        <w:t>nice ili potvrdu o prebivalištu</w:t>
      </w:r>
    </w:p>
    <w:p w14:paraId="78387818" w14:textId="77777777" w:rsidR="004E24C2" w:rsidRPr="0042231D" w:rsidRDefault="00AE6472" w:rsidP="004E24C2">
      <w:pPr>
        <w:pStyle w:val="Odlomakpopisa"/>
        <w:numPr>
          <w:ilvl w:val="0"/>
          <w:numId w:val="4"/>
        </w:numPr>
        <w:spacing w:before="5"/>
        <w:rPr>
          <w:rFonts w:eastAsia="Calibri" w:cs="Times New Roman"/>
          <w:bCs/>
          <w:sz w:val="20"/>
          <w:szCs w:val="20"/>
          <w:lang w:val="hr-HR"/>
        </w:rPr>
      </w:pPr>
      <w:r w:rsidRPr="0042231D">
        <w:rPr>
          <w:rFonts w:eastAsia="Calibri" w:cs="Times New Roman"/>
          <w:bCs/>
          <w:sz w:val="20"/>
          <w:szCs w:val="20"/>
          <w:lang w:val="hr-HR"/>
        </w:rPr>
        <w:t>Potvrda Banke o žiro računu</w:t>
      </w:r>
      <w:r w:rsidR="004E24C2" w:rsidRPr="0042231D">
        <w:rPr>
          <w:rFonts w:eastAsia="Calibri" w:cs="Times New Roman"/>
          <w:bCs/>
          <w:sz w:val="20"/>
          <w:szCs w:val="20"/>
          <w:lang w:val="hr-HR"/>
        </w:rPr>
        <w:t xml:space="preserve"> koji glasi na podnositelja prijave</w:t>
      </w:r>
    </w:p>
    <w:p w14:paraId="29642250" w14:textId="77777777" w:rsidR="004E24C2" w:rsidRPr="0042231D" w:rsidRDefault="004E24C2" w:rsidP="004E24C2">
      <w:pPr>
        <w:pStyle w:val="Odlomakpopisa"/>
        <w:numPr>
          <w:ilvl w:val="0"/>
          <w:numId w:val="4"/>
        </w:numPr>
        <w:spacing w:before="5"/>
        <w:rPr>
          <w:rFonts w:eastAsia="Calibri" w:cs="Times New Roman"/>
          <w:bCs/>
          <w:sz w:val="20"/>
          <w:szCs w:val="20"/>
          <w:lang w:val="hr-HR"/>
        </w:rPr>
      </w:pPr>
      <w:r w:rsidRPr="0042231D">
        <w:rPr>
          <w:rFonts w:eastAsia="Calibri" w:cs="Times New Roman"/>
          <w:bCs/>
          <w:sz w:val="20"/>
          <w:szCs w:val="20"/>
          <w:lang w:val="hr-HR"/>
        </w:rPr>
        <w:t>Izjava o poreznoj obvezi</w:t>
      </w:r>
    </w:p>
    <w:p w14:paraId="018518A1" w14:textId="77777777" w:rsidR="00F000F1" w:rsidRDefault="00F000F1" w:rsidP="004E24C2">
      <w:pPr>
        <w:pStyle w:val="Odlomakpopisa"/>
        <w:numPr>
          <w:ilvl w:val="0"/>
          <w:numId w:val="4"/>
        </w:numPr>
        <w:spacing w:before="5"/>
        <w:rPr>
          <w:rFonts w:eastAsia="Calibri" w:cs="Times New Roman"/>
          <w:bCs/>
          <w:sz w:val="20"/>
          <w:szCs w:val="20"/>
          <w:lang w:val="hr-HR"/>
        </w:rPr>
      </w:pPr>
      <w:r w:rsidRPr="0042231D">
        <w:rPr>
          <w:rFonts w:eastAsia="Calibri" w:cs="Times New Roman"/>
          <w:bCs/>
          <w:sz w:val="20"/>
          <w:szCs w:val="20"/>
          <w:lang w:val="hr-HR"/>
        </w:rPr>
        <w:t>Potvrda Porezne uprave o nepostojanju duga prema državnom proračunu</w:t>
      </w:r>
    </w:p>
    <w:p w14:paraId="7D8CC1BC" w14:textId="7B50D61C" w:rsidR="00E36ADE" w:rsidRPr="00E36ADE" w:rsidRDefault="00E36ADE" w:rsidP="00E36ADE">
      <w:pPr>
        <w:pStyle w:val="Odlomakpopisa"/>
        <w:numPr>
          <w:ilvl w:val="0"/>
          <w:numId w:val="4"/>
        </w:numPr>
        <w:rPr>
          <w:rFonts w:eastAsia="Calibri" w:cs="Times New Roman"/>
          <w:bCs/>
          <w:sz w:val="20"/>
          <w:szCs w:val="20"/>
          <w:lang w:val="hr-HR"/>
        </w:rPr>
      </w:pPr>
      <w:r w:rsidRPr="00E36ADE">
        <w:rPr>
          <w:rFonts w:eastAsia="Calibri" w:cs="Times New Roman"/>
          <w:bCs/>
          <w:sz w:val="20"/>
          <w:szCs w:val="20"/>
          <w:lang w:val="hr-HR"/>
        </w:rPr>
        <w:t xml:space="preserve">Potvrda Grada Novske o nepostojanju duga prema </w:t>
      </w:r>
      <w:r w:rsidR="0049257C">
        <w:rPr>
          <w:rFonts w:eastAsia="Calibri" w:cs="Times New Roman"/>
          <w:bCs/>
          <w:sz w:val="20"/>
          <w:szCs w:val="20"/>
          <w:lang w:val="hr-HR"/>
        </w:rPr>
        <w:t>g</w:t>
      </w:r>
      <w:r w:rsidRPr="00E36ADE">
        <w:rPr>
          <w:rFonts w:eastAsia="Calibri" w:cs="Times New Roman"/>
          <w:bCs/>
          <w:sz w:val="20"/>
          <w:szCs w:val="20"/>
          <w:lang w:val="hr-HR"/>
        </w:rPr>
        <w:t xml:space="preserve">radskom proračunu </w:t>
      </w:r>
    </w:p>
    <w:p w14:paraId="6A0E897D" w14:textId="77777777" w:rsidR="004E24C2" w:rsidRPr="0042231D" w:rsidRDefault="004E24C2" w:rsidP="004E24C2">
      <w:pPr>
        <w:pStyle w:val="Odlomakpopisa"/>
        <w:numPr>
          <w:ilvl w:val="0"/>
          <w:numId w:val="4"/>
        </w:numPr>
        <w:spacing w:before="5"/>
        <w:rPr>
          <w:rFonts w:eastAsia="Calibri" w:cs="Times New Roman"/>
          <w:bCs/>
          <w:sz w:val="20"/>
          <w:szCs w:val="20"/>
          <w:lang w:val="hr-HR"/>
        </w:rPr>
      </w:pPr>
      <w:r w:rsidRPr="0042231D">
        <w:rPr>
          <w:rFonts w:eastAsia="Calibri" w:cs="Times New Roman"/>
          <w:bCs/>
          <w:sz w:val="20"/>
          <w:szCs w:val="20"/>
          <w:lang w:val="hr-HR"/>
        </w:rPr>
        <w:t>Izjava o korištenim potporama male vrijednosti</w:t>
      </w:r>
    </w:p>
    <w:p w14:paraId="4ABD78AC" w14:textId="77777777" w:rsidR="004E24C2" w:rsidRPr="0042231D" w:rsidRDefault="004E24C2" w:rsidP="004E24C2">
      <w:pPr>
        <w:pStyle w:val="Odlomakpopisa"/>
        <w:numPr>
          <w:ilvl w:val="0"/>
          <w:numId w:val="4"/>
        </w:numPr>
        <w:spacing w:before="5"/>
        <w:rPr>
          <w:rFonts w:eastAsia="Calibri" w:cs="Times New Roman"/>
          <w:bCs/>
          <w:sz w:val="20"/>
          <w:szCs w:val="20"/>
          <w:lang w:val="hr-HR"/>
        </w:rPr>
      </w:pPr>
      <w:r w:rsidRPr="0042231D">
        <w:rPr>
          <w:rFonts w:eastAsia="Calibri" w:cs="Times New Roman"/>
          <w:bCs/>
          <w:sz w:val="20"/>
          <w:szCs w:val="20"/>
          <w:lang w:val="hr-HR"/>
        </w:rPr>
        <w:t>Izjava o nepostojanju dvostrukog financiranja</w:t>
      </w:r>
    </w:p>
    <w:p w14:paraId="218500A2" w14:textId="705CCE44" w:rsidR="000A53EB" w:rsidRPr="000A53EB" w:rsidRDefault="000A53EB" w:rsidP="000A53EB">
      <w:pPr>
        <w:pStyle w:val="Odlomakpopisa"/>
        <w:numPr>
          <w:ilvl w:val="0"/>
          <w:numId w:val="4"/>
        </w:numPr>
        <w:rPr>
          <w:rFonts w:eastAsia="Calibri" w:cs="Calibri"/>
          <w:bCs/>
          <w:sz w:val="20"/>
          <w:szCs w:val="20"/>
          <w:lang w:val="hr-HR"/>
        </w:rPr>
      </w:pPr>
      <w:r w:rsidRPr="000A53EB">
        <w:rPr>
          <w:rFonts w:eastAsia="Calibri" w:cs="Calibri"/>
          <w:bCs/>
          <w:sz w:val="20"/>
          <w:szCs w:val="20"/>
          <w:lang w:val="hr-HR"/>
        </w:rPr>
        <w:t>Račun  ovlaštene institucije za stručn</w:t>
      </w:r>
      <w:r>
        <w:rPr>
          <w:rFonts w:eastAsia="Calibri" w:cs="Calibri"/>
          <w:bCs/>
          <w:sz w:val="20"/>
          <w:szCs w:val="20"/>
          <w:lang w:val="hr-HR"/>
        </w:rPr>
        <w:t xml:space="preserve">u analizu tla </w:t>
      </w:r>
      <w:r w:rsidRPr="000A53EB">
        <w:rPr>
          <w:rFonts w:eastAsia="Calibri" w:cs="Calibri"/>
          <w:bCs/>
          <w:sz w:val="20"/>
          <w:szCs w:val="20"/>
          <w:lang w:val="hr-HR"/>
        </w:rPr>
        <w:t>sa troškovnikom koji glasi na OPG</w:t>
      </w:r>
    </w:p>
    <w:p w14:paraId="4B4564F2" w14:textId="77777777" w:rsidR="00EC336D" w:rsidRPr="0042231D" w:rsidRDefault="00EC336D" w:rsidP="00EC336D">
      <w:pPr>
        <w:pStyle w:val="Odlomakpopisa"/>
        <w:numPr>
          <w:ilvl w:val="0"/>
          <w:numId w:val="4"/>
        </w:numPr>
        <w:spacing w:before="5"/>
        <w:rPr>
          <w:rFonts w:eastAsia="Calibri" w:cs="Calibri"/>
          <w:bCs/>
          <w:sz w:val="20"/>
          <w:szCs w:val="20"/>
          <w:lang w:val="hr-HR"/>
        </w:rPr>
      </w:pPr>
      <w:r w:rsidRPr="0042231D">
        <w:rPr>
          <w:rFonts w:eastAsia="Calibri" w:cs="Calibri"/>
          <w:bCs/>
          <w:sz w:val="20"/>
          <w:szCs w:val="20"/>
          <w:lang w:val="hr-HR"/>
        </w:rPr>
        <w:t>Dokaz o plaćanju predmetnog/ih računa</w:t>
      </w:r>
    </w:p>
    <w:p w14:paraId="403E7A72" w14:textId="77777777" w:rsidR="002E3315" w:rsidRDefault="00EC336D" w:rsidP="00EC336D">
      <w:pPr>
        <w:pStyle w:val="Odlomakpopisa"/>
        <w:spacing w:before="5"/>
        <w:ind w:left="720"/>
        <w:rPr>
          <w:rFonts w:eastAsia="Calibri" w:cs="Calibri"/>
          <w:bCs/>
          <w:sz w:val="20"/>
          <w:szCs w:val="20"/>
          <w:lang w:val="hr-HR"/>
        </w:rPr>
      </w:pPr>
      <w:r w:rsidRPr="0042231D">
        <w:rPr>
          <w:rFonts w:eastAsia="Calibri" w:cs="Calibri"/>
          <w:bCs/>
          <w:sz w:val="20"/>
          <w:szCs w:val="20"/>
          <w:lang w:val="hr-HR"/>
        </w:rPr>
        <w:t xml:space="preserve">( ispis prometa po žiro-računu, ovjereni R-1 za plaćanje na blagajni koji </w:t>
      </w:r>
      <w:r w:rsidR="007B67A5" w:rsidRPr="0042231D">
        <w:rPr>
          <w:rFonts w:eastAsia="Calibri" w:cs="Calibri"/>
          <w:bCs/>
          <w:sz w:val="20"/>
          <w:szCs w:val="20"/>
          <w:lang w:val="hr-HR"/>
        </w:rPr>
        <w:t xml:space="preserve">glasi na OPG, PG… </w:t>
      </w:r>
      <w:r w:rsidRPr="0042231D">
        <w:rPr>
          <w:rFonts w:eastAsia="Calibri" w:cs="Calibri"/>
          <w:bCs/>
          <w:sz w:val="20"/>
          <w:szCs w:val="20"/>
          <w:lang w:val="hr-HR"/>
        </w:rPr>
        <w:t>)</w:t>
      </w:r>
    </w:p>
    <w:p w14:paraId="37EC3BC9" w14:textId="77777777" w:rsidR="0042231D" w:rsidRPr="0042231D" w:rsidRDefault="0042231D" w:rsidP="00EC336D">
      <w:pPr>
        <w:pStyle w:val="Odlomakpopisa"/>
        <w:spacing w:before="5"/>
        <w:ind w:left="720"/>
        <w:rPr>
          <w:rFonts w:eastAsia="Calibri" w:cs="Calibri"/>
          <w:bCs/>
          <w:sz w:val="20"/>
          <w:szCs w:val="20"/>
          <w:lang w:val="hr-HR"/>
        </w:rPr>
      </w:pPr>
    </w:p>
    <w:p w14:paraId="7CBE55B9" w14:textId="77777777" w:rsidR="007F465A" w:rsidRPr="00045CB9" w:rsidRDefault="007F465A">
      <w:pPr>
        <w:spacing w:before="5"/>
        <w:rPr>
          <w:rFonts w:eastAsia="Calibri" w:cs="Calibri"/>
          <w:b/>
          <w:bCs/>
          <w:sz w:val="10"/>
          <w:szCs w:val="10"/>
        </w:rPr>
      </w:pPr>
    </w:p>
    <w:p w14:paraId="2CEB93E4" w14:textId="7780B622" w:rsidR="00045CB9" w:rsidRDefault="00E373FD" w:rsidP="000734AC">
      <w:pPr>
        <w:shd w:val="clear" w:color="auto" w:fill="D9D9D9" w:themeFill="background1" w:themeFillShade="D9"/>
        <w:spacing w:before="5"/>
        <w:jc w:val="center"/>
        <w:rPr>
          <w:rFonts w:eastAsia="Calibri" w:cs="Calibri"/>
          <w:b/>
          <w:bCs/>
          <w:sz w:val="20"/>
          <w:szCs w:val="20"/>
        </w:rPr>
      </w:pPr>
      <w:r w:rsidRPr="00045CB9">
        <w:rPr>
          <w:rFonts w:eastAsia="Calibri" w:cs="Calibri"/>
          <w:bCs/>
          <w:sz w:val="20"/>
          <w:szCs w:val="20"/>
        </w:rPr>
        <w:t>Sukladno članku 19. Programa potpora poljoprivredi i ruralnom razvoju na području Grada Novska za razdoblje 2016.- 202</w:t>
      </w:r>
      <w:r w:rsidR="00E36ADE">
        <w:rPr>
          <w:rFonts w:eastAsia="Calibri" w:cs="Calibri"/>
          <w:bCs/>
          <w:sz w:val="20"/>
          <w:szCs w:val="20"/>
        </w:rPr>
        <w:t>3</w:t>
      </w:r>
      <w:r w:rsidRPr="00045CB9">
        <w:rPr>
          <w:rFonts w:eastAsia="Calibri" w:cs="Calibri"/>
          <w:bCs/>
          <w:sz w:val="20"/>
          <w:szCs w:val="20"/>
        </w:rPr>
        <w:t>.</w:t>
      </w:r>
      <w:r w:rsidRPr="0080044A">
        <w:rPr>
          <w:rFonts w:eastAsia="Calibri" w:cs="Calibri"/>
          <w:b/>
          <w:bCs/>
          <w:sz w:val="20"/>
          <w:szCs w:val="20"/>
        </w:rPr>
        <w:t xml:space="preserve"> </w:t>
      </w:r>
      <w:r w:rsidRPr="0080044A">
        <w:rPr>
          <w:rFonts w:eastAsia="Calibri" w:cs="Calibri"/>
          <w:bCs/>
          <w:sz w:val="20"/>
          <w:szCs w:val="20"/>
        </w:rPr>
        <w:t>(''Službeni vjesnik Grada Novske'', broj 9/16</w:t>
      </w:r>
      <w:r w:rsidR="001B6832">
        <w:rPr>
          <w:rFonts w:eastAsia="Calibri" w:cs="Calibri"/>
          <w:bCs/>
          <w:sz w:val="20"/>
          <w:szCs w:val="20"/>
        </w:rPr>
        <w:t>, 15/18</w:t>
      </w:r>
      <w:r w:rsidR="00E36ADE">
        <w:rPr>
          <w:rFonts w:eastAsia="Calibri" w:cs="Calibri"/>
          <w:bCs/>
          <w:sz w:val="20"/>
          <w:szCs w:val="20"/>
        </w:rPr>
        <w:t xml:space="preserve">, </w:t>
      </w:r>
      <w:r w:rsidR="001B6832">
        <w:rPr>
          <w:rFonts w:eastAsia="Calibri" w:cs="Calibri"/>
          <w:bCs/>
          <w:sz w:val="20"/>
          <w:szCs w:val="20"/>
        </w:rPr>
        <w:t>74/20</w:t>
      </w:r>
      <w:r w:rsidR="00EA6041">
        <w:rPr>
          <w:rFonts w:eastAsia="Calibri" w:cs="Calibri"/>
          <w:bCs/>
          <w:sz w:val="20"/>
          <w:szCs w:val="20"/>
        </w:rPr>
        <w:t xml:space="preserve">, </w:t>
      </w:r>
      <w:r w:rsidR="00EA6041" w:rsidRPr="00EA6041">
        <w:rPr>
          <w:rFonts w:eastAsia="Calibri" w:cs="Calibri"/>
          <w:bCs/>
          <w:sz w:val="20"/>
          <w:szCs w:val="20"/>
        </w:rPr>
        <w:t>73/21</w:t>
      </w:r>
      <w:r w:rsidR="00E36ADE">
        <w:rPr>
          <w:rFonts w:eastAsia="Calibri" w:cs="Calibri"/>
          <w:bCs/>
          <w:sz w:val="20"/>
          <w:szCs w:val="20"/>
        </w:rPr>
        <w:t xml:space="preserve">, </w:t>
      </w:r>
      <w:r w:rsidR="00E35EDB" w:rsidRPr="00E35EDB">
        <w:rPr>
          <w:rFonts w:eastAsia="Calibri" w:cs="Calibri"/>
          <w:bCs/>
          <w:sz w:val="20"/>
          <w:szCs w:val="20"/>
        </w:rPr>
        <w:t>74/22</w:t>
      </w:r>
      <w:r w:rsidR="00E36ADE">
        <w:rPr>
          <w:rFonts w:eastAsia="Calibri" w:cs="Calibri"/>
          <w:bCs/>
          <w:sz w:val="20"/>
          <w:szCs w:val="20"/>
        </w:rPr>
        <w:t xml:space="preserve"> i 46/23</w:t>
      </w:r>
      <w:r w:rsidR="00E35EDB" w:rsidRPr="00E35EDB">
        <w:rPr>
          <w:rFonts w:eastAsia="Calibri" w:cs="Calibri"/>
          <w:bCs/>
          <w:sz w:val="20"/>
          <w:szCs w:val="20"/>
        </w:rPr>
        <w:t>),</w:t>
      </w:r>
    </w:p>
    <w:p w14:paraId="64956B11" w14:textId="40E0634E" w:rsidR="00534816" w:rsidRPr="0080044A" w:rsidRDefault="00E373FD" w:rsidP="000734AC">
      <w:pPr>
        <w:shd w:val="clear" w:color="auto" w:fill="D9D9D9" w:themeFill="background1" w:themeFillShade="D9"/>
        <w:spacing w:before="5"/>
        <w:jc w:val="center"/>
        <w:rPr>
          <w:rFonts w:eastAsia="Calibri" w:cs="Calibri"/>
          <w:b/>
          <w:bCs/>
          <w:sz w:val="20"/>
          <w:szCs w:val="20"/>
        </w:rPr>
      </w:pPr>
      <w:r w:rsidRPr="0080044A">
        <w:rPr>
          <w:rFonts w:eastAsia="Calibri" w:cs="Calibri"/>
          <w:b/>
          <w:bCs/>
          <w:sz w:val="20"/>
          <w:szCs w:val="20"/>
        </w:rPr>
        <w:t xml:space="preserve">podnošenjem ovog Zahtjeva za isplatu obvezujem se zadržati </w:t>
      </w:r>
      <w:r w:rsidR="00045CB9">
        <w:rPr>
          <w:rFonts w:eastAsia="Calibri" w:cs="Calibri"/>
          <w:b/>
          <w:bCs/>
          <w:sz w:val="20"/>
          <w:szCs w:val="20"/>
        </w:rPr>
        <w:t xml:space="preserve">proizvodnju </w:t>
      </w:r>
      <w:r w:rsidR="0080044A" w:rsidRPr="0080044A">
        <w:rPr>
          <w:rFonts w:eastAsia="Calibri" w:cs="Calibri"/>
          <w:b/>
          <w:bCs/>
          <w:sz w:val="20"/>
          <w:szCs w:val="20"/>
        </w:rPr>
        <w:t xml:space="preserve">za koje je </w:t>
      </w:r>
      <w:r w:rsidR="00EA4665">
        <w:rPr>
          <w:rFonts w:eastAsia="Calibri" w:cs="Calibri"/>
          <w:b/>
          <w:bCs/>
          <w:sz w:val="20"/>
          <w:szCs w:val="20"/>
        </w:rPr>
        <w:t>ostvarena potpora 20</w:t>
      </w:r>
      <w:r w:rsidR="009913BA">
        <w:rPr>
          <w:rFonts w:eastAsia="Calibri" w:cs="Calibri"/>
          <w:b/>
          <w:bCs/>
          <w:sz w:val="20"/>
          <w:szCs w:val="20"/>
        </w:rPr>
        <w:t>2</w:t>
      </w:r>
      <w:r w:rsidR="00E36ADE">
        <w:rPr>
          <w:rFonts w:eastAsia="Calibri" w:cs="Calibri"/>
          <w:b/>
          <w:bCs/>
          <w:sz w:val="20"/>
          <w:szCs w:val="20"/>
        </w:rPr>
        <w:t>3</w:t>
      </w:r>
      <w:r w:rsidR="00045CB9">
        <w:rPr>
          <w:rFonts w:eastAsia="Calibri" w:cs="Calibri"/>
          <w:b/>
          <w:bCs/>
          <w:sz w:val="20"/>
          <w:szCs w:val="20"/>
        </w:rPr>
        <w:t>.</w:t>
      </w:r>
      <w:r w:rsidR="00817D29">
        <w:rPr>
          <w:rFonts w:eastAsia="Calibri" w:cs="Calibri"/>
          <w:b/>
          <w:bCs/>
          <w:sz w:val="20"/>
          <w:szCs w:val="20"/>
        </w:rPr>
        <w:t xml:space="preserve"> </w:t>
      </w:r>
      <w:r w:rsidR="00045CB9">
        <w:rPr>
          <w:rFonts w:eastAsia="Calibri" w:cs="Calibri"/>
          <w:b/>
          <w:bCs/>
          <w:sz w:val="20"/>
          <w:szCs w:val="20"/>
        </w:rPr>
        <w:t xml:space="preserve">godine </w:t>
      </w:r>
      <w:r w:rsidR="0080044A" w:rsidRPr="0080044A">
        <w:rPr>
          <w:rFonts w:eastAsia="Calibri" w:cs="Calibri"/>
          <w:b/>
          <w:bCs/>
          <w:sz w:val="20"/>
          <w:szCs w:val="20"/>
        </w:rPr>
        <w:t>u naredne tri godine.</w:t>
      </w:r>
    </w:p>
    <w:p w14:paraId="533951D4" w14:textId="21ED9984" w:rsidR="0080044A" w:rsidRPr="0080044A" w:rsidRDefault="0080044A" w:rsidP="002A04F4">
      <w:pPr>
        <w:shd w:val="clear" w:color="auto" w:fill="D9D9D9" w:themeFill="background1" w:themeFillShade="D9"/>
        <w:spacing w:before="5"/>
        <w:jc w:val="center"/>
        <w:rPr>
          <w:rFonts w:eastAsia="Calibri" w:cs="Calibri"/>
          <w:bCs/>
          <w:sz w:val="18"/>
          <w:szCs w:val="18"/>
        </w:rPr>
      </w:pPr>
      <w:r>
        <w:rPr>
          <w:rFonts w:eastAsia="Calibri" w:cs="Calibri"/>
          <w:bCs/>
          <w:sz w:val="18"/>
          <w:szCs w:val="18"/>
        </w:rPr>
        <w:t>Korisnici za koje se utvrdi da u zadanom razdoblju (naredne tri godine) nisu zadržali proizvodnju za koju im je potpora dodijeljena gube pravo na poticajna sredstva Grada Novska u slijedeće tri godine.</w:t>
      </w:r>
    </w:p>
    <w:p w14:paraId="59050602" w14:textId="77777777" w:rsidR="00E373FD" w:rsidRPr="00E373FD" w:rsidRDefault="00E373FD">
      <w:pPr>
        <w:spacing w:before="5"/>
        <w:rPr>
          <w:rFonts w:eastAsia="Calibri" w:cs="Calibri"/>
          <w:bCs/>
          <w:sz w:val="20"/>
          <w:szCs w:val="20"/>
        </w:rPr>
      </w:pPr>
    </w:p>
    <w:p w14:paraId="30C46C52" w14:textId="77777777" w:rsidR="00AA4CD1" w:rsidRPr="0042231D" w:rsidRDefault="00AA4CD1" w:rsidP="00AA4CD1">
      <w:pPr>
        <w:rPr>
          <w:sz w:val="20"/>
          <w:szCs w:val="20"/>
          <w:lang w:val="hr-HR"/>
        </w:rPr>
      </w:pPr>
      <w:r w:rsidRPr="0042231D">
        <w:rPr>
          <w:sz w:val="20"/>
          <w:szCs w:val="20"/>
          <w:lang w:val="hr-HR"/>
        </w:rPr>
        <w:t>Mjesto i datum: __________________________________</w:t>
      </w:r>
    </w:p>
    <w:p w14:paraId="7A7C4759" w14:textId="77777777" w:rsidR="00651F8D" w:rsidRPr="0042231D" w:rsidRDefault="00651F8D" w:rsidP="00AA4CD1">
      <w:pPr>
        <w:rPr>
          <w:sz w:val="20"/>
          <w:szCs w:val="20"/>
          <w:lang w:val="hr-HR"/>
        </w:rPr>
      </w:pPr>
    </w:p>
    <w:p w14:paraId="0CCA1F11" w14:textId="77777777" w:rsidR="0042231D" w:rsidRPr="0042231D" w:rsidRDefault="0042231D" w:rsidP="00AA4CD1">
      <w:pPr>
        <w:rPr>
          <w:sz w:val="20"/>
          <w:szCs w:val="20"/>
          <w:lang w:val="hr-HR"/>
        </w:rPr>
      </w:pPr>
    </w:p>
    <w:p w14:paraId="41167ADC" w14:textId="77777777" w:rsidR="00651F8D" w:rsidRPr="0042231D" w:rsidRDefault="00AA4CD1" w:rsidP="0042231D">
      <w:pPr>
        <w:jc w:val="center"/>
        <w:rPr>
          <w:sz w:val="20"/>
          <w:szCs w:val="20"/>
          <w:lang w:val="hr-HR"/>
        </w:rPr>
      </w:pPr>
      <w:r w:rsidRPr="0042231D">
        <w:rPr>
          <w:sz w:val="20"/>
          <w:szCs w:val="20"/>
          <w:lang w:val="hr-HR"/>
        </w:rPr>
        <w:t>Ispunio i za točnost podataka pod materijalnom i kaznenom odgovornošću, odgovara</w:t>
      </w:r>
      <w:r w:rsidR="00651F8D" w:rsidRPr="0042231D">
        <w:rPr>
          <w:sz w:val="20"/>
          <w:szCs w:val="20"/>
          <w:lang w:val="hr-HR"/>
        </w:rPr>
        <w:t>.</w:t>
      </w:r>
    </w:p>
    <w:p w14:paraId="16741FCB" w14:textId="77777777" w:rsidR="00651F8D" w:rsidRPr="0042231D" w:rsidRDefault="00651F8D" w:rsidP="00AA4CD1">
      <w:pPr>
        <w:rPr>
          <w:sz w:val="20"/>
          <w:szCs w:val="20"/>
          <w:lang w:val="hr-HR"/>
        </w:rPr>
      </w:pPr>
    </w:p>
    <w:p w14:paraId="7FF4685D" w14:textId="642C8A09" w:rsidR="0042231D" w:rsidRDefault="00651F8D" w:rsidP="0042231D">
      <w:pPr>
        <w:rPr>
          <w:sz w:val="20"/>
          <w:szCs w:val="20"/>
          <w:lang w:val="hr-HR"/>
        </w:rPr>
      </w:pPr>
      <w:r w:rsidRPr="0042231D">
        <w:rPr>
          <w:sz w:val="20"/>
          <w:szCs w:val="20"/>
          <w:lang w:val="hr-HR"/>
        </w:rPr>
        <w:t>Ime i prezime: ________________________________</w:t>
      </w:r>
      <w:r w:rsidR="0042231D" w:rsidRPr="0042231D">
        <w:rPr>
          <w:sz w:val="20"/>
          <w:szCs w:val="20"/>
          <w:lang w:val="hr-HR"/>
        </w:rPr>
        <w:t xml:space="preserve">                (potpis):____________________________</w:t>
      </w:r>
    </w:p>
    <w:p w14:paraId="1BB85FAD" w14:textId="77777777" w:rsidR="00957048" w:rsidRPr="0042231D" w:rsidRDefault="00957048" w:rsidP="0042231D">
      <w:pPr>
        <w:rPr>
          <w:sz w:val="20"/>
          <w:szCs w:val="20"/>
          <w:lang w:val="hr-HR"/>
        </w:rPr>
      </w:pPr>
    </w:p>
    <w:p w14:paraId="5E54ABC6" w14:textId="77777777" w:rsidR="0042231D" w:rsidRDefault="0042231D" w:rsidP="0042231D">
      <w:pPr>
        <w:rPr>
          <w:sz w:val="20"/>
          <w:szCs w:val="20"/>
          <w:lang w:val="hr-HR"/>
        </w:rPr>
      </w:pPr>
    </w:p>
    <w:p w14:paraId="714EABA9" w14:textId="77777777" w:rsidR="00651F8D" w:rsidRDefault="00651F8D" w:rsidP="00AA4CD1">
      <w:pPr>
        <w:rPr>
          <w:sz w:val="20"/>
          <w:szCs w:val="20"/>
          <w:lang w:val="hr-HR"/>
        </w:rPr>
      </w:pPr>
    </w:p>
    <w:p w14:paraId="721C5F56" w14:textId="77777777" w:rsidR="006E45EF" w:rsidRDefault="006E45EF" w:rsidP="00AA4CD1">
      <w:pPr>
        <w:rPr>
          <w:sz w:val="18"/>
          <w:lang w:val="hr-HR"/>
        </w:rPr>
        <w:sectPr w:rsidR="006E45EF" w:rsidSect="006E45EF">
          <w:pgSz w:w="11910" w:h="16840"/>
          <w:pgMar w:top="284" w:right="711" w:bottom="278" w:left="799" w:header="720" w:footer="720" w:gutter="0"/>
          <w:cols w:space="720"/>
          <w:docGrid w:linePitch="299"/>
        </w:sectPr>
      </w:pPr>
    </w:p>
    <w:tbl>
      <w:tblPr>
        <w:tblpPr w:leftFromText="180" w:rightFromText="180" w:vertAnchor="page" w:horzAnchor="margin" w:tblpXSpec="center" w:tblpY="1233"/>
        <w:tblW w:w="10227" w:type="dxa"/>
        <w:tblLook w:val="04A0" w:firstRow="1" w:lastRow="0" w:firstColumn="1" w:lastColumn="0" w:noHBand="0" w:noVBand="1"/>
      </w:tblPr>
      <w:tblGrid>
        <w:gridCol w:w="1372"/>
        <w:gridCol w:w="278"/>
        <w:gridCol w:w="639"/>
        <w:gridCol w:w="665"/>
        <w:gridCol w:w="275"/>
        <w:gridCol w:w="530"/>
        <w:gridCol w:w="1342"/>
        <w:gridCol w:w="432"/>
        <w:gridCol w:w="1996"/>
        <w:gridCol w:w="717"/>
        <w:gridCol w:w="570"/>
        <w:gridCol w:w="1411"/>
      </w:tblGrid>
      <w:tr w:rsidR="00957048" w:rsidRPr="000A2721" w14:paraId="77513020" w14:textId="77777777" w:rsidTr="00B321F5">
        <w:trPr>
          <w:trHeight w:val="526"/>
        </w:trPr>
        <w:tc>
          <w:tcPr>
            <w:tcW w:w="1022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14:paraId="3741EDEB" w14:textId="0211DF8F" w:rsidR="00957048" w:rsidRPr="000A2721" w:rsidRDefault="00957048" w:rsidP="00957048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lastRenderedPageBreak/>
              <w:t>UZORKOVANJE TLA U</w:t>
            </w: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 xml:space="preserve"> 20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2</w:t>
            </w:r>
            <w:r w:rsidR="00E36AD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3</w:t>
            </w: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.</w:t>
            </w:r>
          </w:p>
        </w:tc>
      </w:tr>
      <w:tr w:rsidR="00957048" w:rsidRPr="000A2721" w14:paraId="0A039C28" w14:textId="77777777" w:rsidTr="00B321F5">
        <w:trPr>
          <w:trHeight w:val="60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1C7B511" w14:textId="77777777" w:rsidR="00957048" w:rsidRPr="000A2721" w:rsidRDefault="00957048" w:rsidP="00957048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ARKOD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45A5AAC3" w14:textId="77777777" w:rsidR="00957048" w:rsidRPr="000A2721" w:rsidRDefault="00957048" w:rsidP="00957048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Račun</w:t>
            </w:r>
          </w:p>
        </w:tc>
        <w:tc>
          <w:tcPr>
            <w:tcW w:w="51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F94C983" w14:textId="69D6C12E" w:rsidR="00957048" w:rsidRPr="000A2721" w:rsidRDefault="00957048" w:rsidP="00957048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 xml:space="preserve">IZNOS </w:t>
            </w:r>
            <w:r w:rsidR="00E933F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EUR</w:t>
            </w:r>
          </w:p>
        </w:tc>
      </w:tr>
      <w:tr w:rsidR="00957048" w:rsidRPr="000A2721" w14:paraId="72928E1A" w14:textId="77777777" w:rsidTr="00B321F5">
        <w:trPr>
          <w:trHeight w:val="255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260013B" w14:textId="77777777" w:rsidR="00957048" w:rsidRPr="000A2721" w:rsidRDefault="00957048" w:rsidP="00957048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559" w:type="dxa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A2529E9" w14:textId="77777777" w:rsidR="00957048" w:rsidRPr="000A2721" w:rsidRDefault="00957048" w:rsidP="00957048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Broj / datum računa</w:t>
            </w:r>
          </w:p>
        </w:tc>
        <w:tc>
          <w:tcPr>
            <w:tcW w:w="2127" w:type="dxa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EC5C821" w14:textId="77777777" w:rsidR="00957048" w:rsidRPr="000A2721" w:rsidRDefault="00957048" w:rsidP="00957048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Izdavatelj računa</w:t>
            </w:r>
          </w:p>
        </w:tc>
        <w:tc>
          <w:tcPr>
            <w:tcW w:w="2409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9B76D2" w14:textId="77777777" w:rsidR="00957048" w:rsidRPr="000A2721" w:rsidRDefault="00957048" w:rsidP="00957048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bez PDV</w:t>
            </w:r>
          </w:p>
        </w:tc>
        <w:tc>
          <w:tcPr>
            <w:tcW w:w="2748" w:type="dxa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B2A5885" w14:textId="77777777" w:rsidR="00957048" w:rsidRPr="000A2721" w:rsidRDefault="00957048" w:rsidP="00957048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sa PDV</w:t>
            </w:r>
          </w:p>
        </w:tc>
      </w:tr>
      <w:tr w:rsidR="00957048" w:rsidRPr="000A2721" w14:paraId="63CD421F" w14:textId="77777777" w:rsidTr="00B321F5">
        <w:trPr>
          <w:trHeight w:val="533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F510085" w14:textId="77777777" w:rsidR="00957048" w:rsidRPr="000A2721" w:rsidRDefault="00957048" w:rsidP="00957048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br.</w:t>
            </w:r>
          </w:p>
        </w:tc>
        <w:tc>
          <w:tcPr>
            <w:tcW w:w="1559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FCC6D3D" w14:textId="77777777" w:rsidR="00957048" w:rsidRPr="000A2721" w:rsidRDefault="00957048" w:rsidP="00957048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0878B5A" w14:textId="77777777" w:rsidR="00957048" w:rsidRPr="000A2721" w:rsidRDefault="00957048" w:rsidP="00957048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2409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AF9B0C0" w14:textId="77777777" w:rsidR="00957048" w:rsidRPr="000A2721" w:rsidRDefault="00957048" w:rsidP="00957048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2748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FE59F1" w14:textId="77777777" w:rsidR="00957048" w:rsidRPr="000A2721" w:rsidRDefault="00957048" w:rsidP="00957048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</w:tr>
      <w:tr w:rsidR="00957048" w:rsidRPr="000A2721" w14:paraId="738E1944" w14:textId="77777777" w:rsidTr="00B321F5">
        <w:trPr>
          <w:trHeight w:val="496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8A6C9" w14:textId="77777777" w:rsidR="00957048" w:rsidRPr="000A2721" w:rsidRDefault="00957048" w:rsidP="00957048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6C324" w14:textId="77777777" w:rsidR="00957048" w:rsidRPr="000A2721" w:rsidRDefault="00957048" w:rsidP="00957048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93504" w14:textId="77777777" w:rsidR="00957048" w:rsidRPr="000A2721" w:rsidRDefault="00957048" w:rsidP="00957048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39485" w14:textId="77777777" w:rsidR="00957048" w:rsidRPr="000A2721" w:rsidRDefault="00957048" w:rsidP="00957048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74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45A9C1" w14:textId="77777777" w:rsidR="00957048" w:rsidRPr="000A2721" w:rsidRDefault="00957048" w:rsidP="00957048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957048" w:rsidRPr="000A2721" w14:paraId="19BA46D9" w14:textId="77777777" w:rsidTr="00B321F5">
        <w:trPr>
          <w:trHeight w:val="496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3D49A" w14:textId="77777777" w:rsidR="00957048" w:rsidRPr="000A2721" w:rsidRDefault="00957048" w:rsidP="00957048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A8547" w14:textId="77777777" w:rsidR="00957048" w:rsidRPr="000A2721" w:rsidRDefault="00957048" w:rsidP="00957048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7A01B" w14:textId="77777777" w:rsidR="00957048" w:rsidRPr="000A2721" w:rsidRDefault="00957048" w:rsidP="00957048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5DED5" w14:textId="77777777" w:rsidR="00957048" w:rsidRPr="000A2721" w:rsidRDefault="00957048" w:rsidP="00957048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74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6285F7" w14:textId="77777777" w:rsidR="00957048" w:rsidRPr="000A2721" w:rsidRDefault="00957048" w:rsidP="00957048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957048" w:rsidRPr="000A2721" w14:paraId="23128841" w14:textId="77777777" w:rsidTr="00B321F5">
        <w:trPr>
          <w:trHeight w:val="496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DF5A7" w14:textId="77777777" w:rsidR="00957048" w:rsidRPr="000A2721" w:rsidRDefault="00957048" w:rsidP="00957048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0A8A0" w14:textId="77777777" w:rsidR="00957048" w:rsidRPr="000A2721" w:rsidRDefault="00957048" w:rsidP="00957048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1C1AA" w14:textId="77777777" w:rsidR="00957048" w:rsidRPr="000A2721" w:rsidRDefault="00957048" w:rsidP="00957048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F71CC" w14:textId="77777777" w:rsidR="00957048" w:rsidRPr="000A2721" w:rsidRDefault="00957048" w:rsidP="00957048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74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BD6D2F" w14:textId="77777777" w:rsidR="00957048" w:rsidRPr="000A2721" w:rsidRDefault="00957048" w:rsidP="00957048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957048" w:rsidRPr="000A2721" w14:paraId="3F3AE2B1" w14:textId="77777777" w:rsidTr="00B321F5">
        <w:trPr>
          <w:trHeight w:val="496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A59CE" w14:textId="77777777" w:rsidR="00957048" w:rsidRPr="000A2721" w:rsidRDefault="00957048" w:rsidP="00957048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1F96F" w14:textId="77777777" w:rsidR="00957048" w:rsidRPr="000A2721" w:rsidRDefault="00957048" w:rsidP="00957048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B035E" w14:textId="77777777" w:rsidR="00957048" w:rsidRPr="000A2721" w:rsidRDefault="00957048" w:rsidP="00957048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D2A82" w14:textId="77777777" w:rsidR="00957048" w:rsidRPr="000A2721" w:rsidRDefault="00957048" w:rsidP="00957048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74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846C48" w14:textId="77777777" w:rsidR="00957048" w:rsidRPr="000A2721" w:rsidRDefault="00957048" w:rsidP="00957048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957048" w:rsidRPr="000A2721" w14:paraId="3C139FB4" w14:textId="77777777" w:rsidTr="00B321F5">
        <w:trPr>
          <w:trHeight w:val="496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3102A" w14:textId="77777777" w:rsidR="00957048" w:rsidRPr="000A2721" w:rsidRDefault="00957048" w:rsidP="00957048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88F8F" w14:textId="77777777" w:rsidR="00957048" w:rsidRPr="000A2721" w:rsidRDefault="00957048" w:rsidP="00957048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81C85" w14:textId="77777777" w:rsidR="00957048" w:rsidRPr="000A2721" w:rsidRDefault="00957048" w:rsidP="00957048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ADD4D" w14:textId="77777777" w:rsidR="00957048" w:rsidRPr="000A2721" w:rsidRDefault="00957048" w:rsidP="00957048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74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08BBA5" w14:textId="77777777" w:rsidR="00957048" w:rsidRPr="000A2721" w:rsidRDefault="00957048" w:rsidP="00957048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957048" w:rsidRPr="000A2721" w14:paraId="352D87BB" w14:textId="77777777" w:rsidTr="00B321F5">
        <w:trPr>
          <w:trHeight w:val="496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1989E" w14:textId="77777777" w:rsidR="00957048" w:rsidRPr="000A2721" w:rsidRDefault="00957048" w:rsidP="00957048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D1C48" w14:textId="77777777" w:rsidR="00957048" w:rsidRPr="000A2721" w:rsidRDefault="00957048" w:rsidP="00957048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2EF17" w14:textId="77777777" w:rsidR="00957048" w:rsidRPr="000A2721" w:rsidRDefault="00957048" w:rsidP="00957048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B25A2" w14:textId="77777777" w:rsidR="00957048" w:rsidRPr="000A2721" w:rsidRDefault="00957048" w:rsidP="00957048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74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CFC7B6" w14:textId="77777777" w:rsidR="00957048" w:rsidRPr="000A2721" w:rsidRDefault="00957048" w:rsidP="00957048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957048" w:rsidRPr="000A2721" w14:paraId="64E36444" w14:textId="77777777" w:rsidTr="00B321F5">
        <w:trPr>
          <w:trHeight w:val="496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4416A" w14:textId="77777777" w:rsidR="00957048" w:rsidRPr="000A2721" w:rsidRDefault="00957048" w:rsidP="00957048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55B03" w14:textId="77777777" w:rsidR="00957048" w:rsidRPr="000A2721" w:rsidRDefault="00957048" w:rsidP="00957048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182D2" w14:textId="77777777" w:rsidR="00957048" w:rsidRPr="000A2721" w:rsidRDefault="00957048" w:rsidP="00957048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4682A" w14:textId="77777777" w:rsidR="00957048" w:rsidRPr="000A2721" w:rsidRDefault="00957048" w:rsidP="00957048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274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4CDDBD" w14:textId="77777777" w:rsidR="00957048" w:rsidRPr="000A2721" w:rsidRDefault="00957048" w:rsidP="00957048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</w:tr>
      <w:tr w:rsidR="00957048" w:rsidRPr="000A2721" w14:paraId="4EDD622D" w14:textId="77777777" w:rsidTr="00B321F5">
        <w:trPr>
          <w:trHeight w:val="496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C5454" w14:textId="77777777" w:rsidR="00957048" w:rsidRPr="000A2721" w:rsidRDefault="00957048" w:rsidP="00957048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D02B7" w14:textId="77777777" w:rsidR="00957048" w:rsidRPr="000A2721" w:rsidRDefault="00957048" w:rsidP="00957048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DE499" w14:textId="77777777" w:rsidR="00957048" w:rsidRPr="000A2721" w:rsidRDefault="00957048" w:rsidP="00957048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78B50" w14:textId="77777777" w:rsidR="00957048" w:rsidRPr="000A2721" w:rsidRDefault="00957048" w:rsidP="00957048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274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D84BB6" w14:textId="77777777" w:rsidR="00957048" w:rsidRPr="000A2721" w:rsidRDefault="00957048" w:rsidP="00957048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</w:tr>
      <w:tr w:rsidR="00957048" w:rsidRPr="000A2721" w14:paraId="22E924FC" w14:textId="77777777" w:rsidTr="00B321F5">
        <w:trPr>
          <w:trHeight w:val="496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79497" w14:textId="77777777" w:rsidR="00957048" w:rsidRPr="000A2721" w:rsidRDefault="00957048" w:rsidP="00957048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8B532" w14:textId="77777777" w:rsidR="00957048" w:rsidRPr="000A2721" w:rsidRDefault="00957048" w:rsidP="00957048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C4643" w14:textId="77777777" w:rsidR="00957048" w:rsidRPr="000A2721" w:rsidRDefault="00957048" w:rsidP="00957048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03EFF" w14:textId="77777777" w:rsidR="00957048" w:rsidRPr="000A2721" w:rsidRDefault="00957048" w:rsidP="00957048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7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BDA17E" w14:textId="77777777" w:rsidR="00957048" w:rsidRPr="000A2721" w:rsidRDefault="00957048" w:rsidP="00957048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957048" w:rsidRPr="000A2721" w14:paraId="48064732" w14:textId="3E67DB1F" w:rsidTr="00B321F5">
        <w:trPr>
          <w:trHeight w:val="546"/>
        </w:trPr>
        <w:tc>
          <w:tcPr>
            <w:tcW w:w="507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53C9297" w14:textId="77777777" w:rsidR="00957048" w:rsidRPr="000A2721" w:rsidRDefault="00957048" w:rsidP="00957048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 xml:space="preserve">UKUPNO:        </w:t>
            </w:r>
          </w:p>
        </w:tc>
        <w:tc>
          <w:tcPr>
            <w:tcW w:w="240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DEFA48B" w14:textId="77777777" w:rsidR="00957048" w:rsidRPr="000A2721" w:rsidRDefault="00957048" w:rsidP="00957048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274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14E12E6" w14:textId="77777777" w:rsidR="00957048" w:rsidRPr="000A2721" w:rsidRDefault="00957048" w:rsidP="00957048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</w:tr>
      <w:tr w:rsidR="00D6222B" w:rsidRPr="000A2721" w14:paraId="3D5CC781" w14:textId="77777777" w:rsidTr="00B321F5">
        <w:trPr>
          <w:gridAfter w:val="1"/>
          <w:wAfter w:w="1346" w:type="dxa"/>
          <w:trHeight w:val="300"/>
        </w:trPr>
        <w:tc>
          <w:tcPr>
            <w:tcW w:w="1384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33E630DE" w14:textId="77777777" w:rsidR="00D6222B" w:rsidRPr="000A2721" w:rsidRDefault="00D6222B" w:rsidP="00957048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20ED771D" w14:textId="77777777" w:rsidR="00D6222B" w:rsidRPr="000A2721" w:rsidRDefault="00D6222B" w:rsidP="00957048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645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50FF4B6E" w14:textId="77777777" w:rsidR="00D6222B" w:rsidRPr="000A2721" w:rsidRDefault="00D6222B" w:rsidP="00957048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hr-HR" w:eastAsia="hr-HR"/>
              </w:rPr>
            </w:pPr>
          </w:p>
        </w:tc>
        <w:tc>
          <w:tcPr>
            <w:tcW w:w="9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FDA821" w14:textId="77777777" w:rsidR="00D6222B" w:rsidRPr="000A2721" w:rsidRDefault="00D6222B" w:rsidP="00957048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27ECC7" w14:textId="77777777" w:rsidR="00D6222B" w:rsidRPr="000A2721" w:rsidRDefault="00D6222B" w:rsidP="00957048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B3729F" w14:textId="77777777" w:rsidR="00D6222B" w:rsidRPr="000A2721" w:rsidRDefault="00D6222B" w:rsidP="00957048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411FEB" w14:textId="77777777" w:rsidR="00D6222B" w:rsidRDefault="00D6222B" w:rsidP="00957048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  <w:p w14:paraId="08725244" w14:textId="77777777" w:rsidR="00D6222B" w:rsidRDefault="00D6222B" w:rsidP="00957048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  <w:p w14:paraId="24CAB0A7" w14:textId="77777777" w:rsidR="00D6222B" w:rsidRPr="000A2721" w:rsidRDefault="00D6222B" w:rsidP="00957048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2021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E7C81E" w14:textId="77777777" w:rsidR="00D6222B" w:rsidRPr="000A2721" w:rsidRDefault="00D6222B" w:rsidP="00957048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307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F4EB61" w14:textId="77777777" w:rsidR="00D6222B" w:rsidRPr="000A2721" w:rsidRDefault="00D6222B" w:rsidP="00957048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</w:p>
        </w:tc>
      </w:tr>
      <w:tr w:rsidR="00D6222B" w:rsidRPr="000A2721" w14:paraId="646BF264" w14:textId="77777777" w:rsidTr="00B321F5">
        <w:trPr>
          <w:trHeight w:val="300"/>
        </w:trPr>
        <w:tc>
          <w:tcPr>
            <w:tcW w:w="138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5E7D60" w14:textId="77777777" w:rsidR="00D6222B" w:rsidRPr="000A2721" w:rsidRDefault="00D6222B" w:rsidP="00957048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23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FC99B9" w14:textId="77777777" w:rsidR="00D6222B" w:rsidRPr="000A2721" w:rsidRDefault="00D6222B" w:rsidP="00957048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64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A243D9" w14:textId="77777777" w:rsidR="00D6222B" w:rsidRPr="000A2721" w:rsidRDefault="00D6222B" w:rsidP="00957048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hr-HR" w:eastAsia="hr-HR"/>
              </w:rPr>
            </w:pPr>
          </w:p>
        </w:tc>
        <w:tc>
          <w:tcPr>
            <w:tcW w:w="32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11960D" w14:textId="77777777" w:rsidR="00D6222B" w:rsidRPr="000A2721" w:rsidRDefault="00D6222B" w:rsidP="00957048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za točnost podataka jamči:</w:t>
            </w: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B64FBB" w14:textId="77777777" w:rsidR="00D6222B" w:rsidRPr="000A2721" w:rsidRDefault="00D6222B" w:rsidP="00957048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I</w:t>
            </w:r>
            <w:r w:rsidRPr="000A2721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me i prezime :</w:t>
            </w:r>
          </w:p>
        </w:tc>
        <w:tc>
          <w:tcPr>
            <w:tcW w:w="265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1D9F10" w14:textId="1DC422EB" w:rsidR="00D6222B" w:rsidRPr="000A2721" w:rsidRDefault="00D6222B" w:rsidP="00D6222B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</w:p>
        </w:tc>
      </w:tr>
      <w:tr w:rsidR="00957048" w:rsidRPr="000A2721" w14:paraId="716CFCA3" w14:textId="77777777" w:rsidTr="00B321F5">
        <w:trPr>
          <w:trHeight w:val="300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3ECE68" w14:textId="77777777" w:rsidR="00877BDB" w:rsidRPr="000A2721" w:rsidRDefault="00877BDB" w:rsidP="00957048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812AB9" w14:textId="77777777" w:rsidR="00877BDB" w:rsidRPr="000A2721" w:rsidRDefault="00877BDB" w:rsidP="00957048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50C4DC" w14:textId="77777777" w:rsidR="00877BDB" w:rsidRPr="000A2721" w:rsidRDefault="00877BDB" w:rsidP="00957048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hr-HR" w:eastAsia="hr-HR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9D1AF7" w14:textId="77777777" w:rsidR="00877BDB" w:rsidRPr="000A2721" w:rsidRDefault="00877BDB" w:rsidP="00957048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2056E9" w14:textId="77777777" w:rsidR="00877BDB" w:rsidRPr="000A2721" w:rsidRDefault="00877BDB" w:rsidP="00957048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B31909" w14:textId="77777777" w:rsidR="00877BDB" w:rsidRPr="000A2721" w:rsidRDefault="00877BDB" w:rsidP="00957048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D459CA" w14:textId="77777777" w:rsidR="00877BDB" w:rsidRPr="000A2721" w:rsidRDefault="00877BDB" w:rsidP="00957048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858D53" w14:textId="77777777" w:rsidR="00877BDB" w:rsidRPr="000A2721" w:rsidRDefault="00877BDB" w:rsidP="00957048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8B750E" w14:textId="77777777" w:rsidR="00877BDB" w:rsidRPr="000A2721" w:rsidRDefault="00877BDB" w:rsidP="00957048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</w:p>
        </w:tc>
        <w:tc>
          <w:tcPr>
            <w:tcW w:w="1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167400" w14:textId="77777777" w:rsidR="00877BDB" w:rsidRPr="000A2721" w:rsidRDefault="00877BDB" w:rsidP="00957048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</w:p>
        </w:tc>
      </w:tr>
      <w:tr w:rsidR="00957048" w:rsidRPr="000A2721" w14:paraId="48866571" w14:textId="77777777" w:rsidTr="00B321F5">
        <w:trPr>
          <w:trHeight w:val="300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24F4D8" w14:textId="77777777" w:rsidR="00877BDB" w:rsidRPr="000A2721" w:rsidRDefault="00877BDB" w:rsidP="00957048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D1F796" w14:textId="77777777" w:rsidR="00877BDB" w:rsidRPr="000A2721" w:rsidRDefault="00877BDB" w:rsidP="00957048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13E55F" w14:textId="77777777" w:rsidR="00877BDB" w:rsidRPr="000A2721" w:rsidRDefault="00877BDB" w:rsidP="00957048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hr-HR" w:eastAsia="hr-HR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5349F9" w14:textId="77777777" w:rsidR="00877BDB" w:rsidRPr="000A2721" w:rsidRDefault="00877BDB" w:rsidP="00957048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49B4D6" w14:textId="77777777" w:rsidR="00877BDB" w:rsidRPr="000A2721" w:rsidRDefault="00877BDB" w:rsidP="00957048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AB7EB6" w14:textId="77777777" w:rsidR="00877BDB" w:rsidRPr="000A2721" w:rsidRDefault="00877BDB" w:rsidP="00957048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28E775" w14:textId="77777777" w:rsidR="00877BDB" w:rsidRPr="000A2721" w:rsidRDefault="00877BDB" w:rsidP="00957048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443717" w14:textId="77777777" w:rsidR="00877BDB" w:rsidRPr="000A2721" w:rsidRDefault="00877BDB" w:rsidP="00957048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potpis:</w:t>
            </w:r>
          </w:p>
        </w:tc>
        <w:tc>
          <w:tcPr>
            <w:tcW w:w="265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02410D" w14:textId="77777777" w:rsidR="00877BDB" w:rsidRPr="000A2721" w:rsidRDefault="00877BDB" w:rsidP="00957048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</w:tr>
    </w:tbl>
    <w:p w14:paraId="66EE7218" w14:textId="77777777" w:rsidR="00D8440B" w:rsidRDefault="00D8440B" w:rsidP="00ED0B1C">
      <w:pPr>
        <w:rPr>
          <w:sz w:val="18"/>
          <w:lang w:val="hr-HR"/>
        </w:rPr>
      </w:pPr>
    </w:p>
    <w:sectPr w:rsidR="00D8440B" w:rsidSect="00957048">
      <w:pgSz w:w="11910" w:h="16840"/>
      <w:pgMar w:top="278" w:right="799" w:bottom="284" w:left="709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841B6"/>
    <w:multiLevelType w:val="hybridMultilevel"/>
    <w:tmpl w:val="DED060BE"/>
    <w:lvl w:ilvl="0" w:tplc="858A5E10">
      <w:start w:val="1"/>
      <w:numFmt w:val="upperLetter"/>
      <w:lvlText w:val="%1)"/>
      <w:lvlJc w:val="left"/>
      <w:pPr>
        <w:ind w:left="107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99" w:hanging="360"/>
      </w:pPr>
    </w:lvl>
    <w:lvl w:ilvl="2" w:tplc="041A001B" w:tentative="1">
      <w:start w:val="1"/>
      <w:numFmt w:val="lowerRoman"/>
      <w:lvlText w:val="%3."/>
      <w:lvlJc w:val="right"/>
      <w:pPr>
        <w:ind w:left="2519" w:hanging="180"/>
      </w:pPr>
    </w:lvl>
    <w:lvl w:ilvl="3" w:tplc="041A000F" w:tentative="1">
      <w:start w:val="1"/>
      <w:numFmt w:val="decimal"/>
      <w:lvlText w:val="%4."/>
      <w:lvlJc w:val="left"/>
      <w:pPr>
        <w:ind w:left="3239" w:hanging="360"/>
      </w:pPr>
    </w:lvl>
    <w:lvl w:ilvl="4" w:tplc="041A0019" w:tentative="1">
      <w:start w:val="1"/>
      <w:numFmt w:val="lowerLetter"/>
      <w:lvlText w:val="%5."/>
      <w:lvlJc w:val="left"/>
      <w:pPr>
        <w:ind w:left="3959" w:hanging="360"/>
      </w:pPr>
    </w:lvl>
    <w:lvl w:ilvl="5" w:tplc="041A001B" w:tentative="1">
      <w:start w:val="1"/>
      <w:numFmt w:val="lowerRoman"/>
      <w:lvlText w:val="%6."/>
      <w:lvlJc w:val="right"/>
      <w:pPr>
        <w:ind w:left="4679" w:hanging="180"/>
      </w:pPr>
    </w:lvl>
    <w:lvl w:ilvl="6" w:tplc="041A000F" w:tentative="1">
      <w:start w:val="1"/>
      <w:numFmt w:val="decimal"/>
      <w:lvlText w:val="%7."/>
      <w:lvlJc w:val="left"/>
      <w:pPr>
        <w:ind w:left="5399" w:hanging="360"/>
      </w:pPr>
    </w:lvl>
    <w:lvl w:ilvl="7" w:tplc="041A0019" w:tentative="1">
      <w:start w:val="1"/>
      <w:numFmt w:val="lowerLetter"/>
      <w:lvlText w:val="%8."/>
      <w:lvlJc w:val="left"/>
      <w:pPr>
        <w:ind w:left="6119" w:hanging="360"/>
      </w:pPr>
    </w:lvl>
    <w:lvl w:ilvl="8" w:tplc="041A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" w15:restartNumberingAfterBreak="0">
    <w:nsid w:val="2FBC7722"/>
    <w:multiLevelType w:val="hybridMultilevel"/>
    <w:tmpl w:val="6C961468"/>
    <w:lvl w:ilvl="0" w:tplc="197AA4AC">
      <w:start w:val="1"/>
      <w:numFmt w:val="decimal"/>
      <w:lvlText w:val="%1."/>
      <w:lvlJc w:val="left"/>
      <w:pPr>
        <w:ind w:left="463" w:hanging="315"/>
      </w:pPr>
      <w:rPr>
        <w:rFonts w:ascii="Calibri" w:eastAsia="Calibri" w:hAnsi="Calibri" w:hint="default"/>
        <w:b/>
        <w:bCs/>
        <w:spacing w:val="-2"/>
        <w:w w:val="104"/>
      </w:rPr>
    </w:lvl>
    <w:lvl w:ilvl="1" w:tplc="D0109A2A">
      <w:start w:val="1"/>
      <w:numFmt w:val="bullet"/>
      <w:lvlText w:val="•"/>
      <w:lvlJc w:val="left"/>
      <w:pPr>
        <w:ind w:left="1420" w:hanging="315"/>
      </w:pPr>
      <w:rPr>
        <w:rFonts w:hint="default"/>
      </w:rPr>
    </w:lvl>
    <w:lvl w:ilvl="2" w:tplc="D6C25D56">
      <w:start w:val="1"/>
      <w:numFmt w:val="bullet"/>
      <w:lvlText w:val="•"/>
      <w:lvlJc w:val="left"/>
      <w:pPr>
        <w:ind w:left="2380" w:hanging="315"/>
      </w:pPr>
      <w:rPr>
        <w:rFonts w:hint="default"/>
      </w:rPr>
    </w:lvl>
    <w:lvl w:ilvl="3" w:tplc="04B27666">
      <w:start w:val="1"/>
      <w:numFmt w:val="bullet"/>
      <w:lvlText w:val="•"/>
      <w:lvlJc w:val="left"/>
      <w:pPr>
        <w:ind w:left="3341" w:hanging="315"/>
      </w:pPr>
      <w:rPr>
        <w:rFonts w:hint="default"/>
      </w:rPr>
    </w:lvl>
    <w:lvl w:ilvl="4" w:tplc="A60480CE">
      <w:start w:val="1"/>
      <w:numFmt w:val="bullet"/>
      <w:lvlText w:val="•"/>
      <w:lvlJc w:val="left"/>
      <w:pPr>
        <w:ind w:left="4301" w:hanging="315"/>
      </w:pPr>
      <w:rPr>
        <w:rFonts w:hint="default"/>
      </w:rPr>
    </w:lvl>
    <w:lvl w:ilvl="5" w:tplc="D5327E94">
      <w:start w:val="1"/>
      <w:numFmt w:val="bullet"/>
      <w:lvlText w:val="•"/>
      <w:lvlJc w:val="left"/>
      <w:pPr>
        <w:ind w:left="5262" w:hanging="315"/>
      </w:pPr>
      <w:rPr>
        <w:rFonts w:hint="default"/>
      </w:rPr>
    </w:lvl>
    <w:lvl w:ilvl="6" w:tplc="67CC70CC">
      <w:start w:val="1"/>
      <w:numFmt w:val="bullet"/>
      <w:lvlText w:val="•"/>
      <w:lvlJc w:val="left"/>
      <w:pPr>
        <w:ind w:left="6222" w:hanging="315"/>
      </w:pPr>
      <w:rPr>
        <w:rFonts w:hint="default"/>
      </w:rPr>
    </w:lvl>
    <w:lvl w:ilvl="7" w:tplc="BC4C23DC">
      <w:start w:val="1"/>
      <w:numFmt w:val="bullet"/>
      <w:lvlText w:val="•"/>
      <w:lvlJc w:val="left"/>
      <w:pPr>
        <w:ind w:left="7182" w:hanging="315"/>
      </w:pPr>
      <w:rPr>
        <w:rFonts w:hint="default"/>
      </w:rPr>
    </w:lvl>
    <w:lvl w:ilvl="8" w:tplc="0E7E71F0">
      <w:start w:val="1"/>
      <w:numFmt w:val="bullet"/>
      <w:lvlText w:val="•"/>
      <w:lvlJc w:val="left"/>
      <w:pPr>
        <w:ind w:left="8143" w:hanging="315"/>
      </w:pPr>
      <w:rPr>
        <w:rFonts w:hint="default"/>
      </w:rPr>
    </w:lvl>
  </w:abstractNum>
  <w:abstractNum w:abstractNumId="2" w15:restartNumberingAfterBreak="0">
    <w:nsid w:val="3C281A64"/>
    <w:multiLevelType w:val="hybridMultilevel"/>
    <w:tmpl w:val="6B4A985A"/>
    <w:lvl w:ilvl="0" w:tplc="832490A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F8359F"/>
    <w:multiLevelType w:val="hybridMultilevel"/>
    <w:tmpl w:val="94285598"/>
    <w:lvl w:ilvl="0" w:tplc="38C67A12">
      <w:start w:val="1"/>
      <w:numFmt w:val="decimal"/>
      <w:lvlText w:val="%1."/>
      <w:lvlJc w:val="left"/>
      <w:pPr>
        <w:ind w:left="283" w:hanging="137"/>
        <w:jc w:val="right"/>
      </w:pPr>
      <w:rPr>
        <w:rFonts w:ascii="Calibri" w:eastAsia="Calibri" w:hAnsi="Calibri" w:hint="default"/>
        <w:i/>
        <w:spacing w:val="-1"/>
        <w:w w:val="99"/>
        <w:sz w:val="14"/>
        <w:szCs w:val="14"/>
      </w:rPr>
    </w:lvl>
    <w:lvl w:ilvl="1" w:tplc="688C56AA">
      <w:start w:val="1"/>
      <w:numFmt w:val="bullet"/>
      <w:lvlText w:val="•"/>
      <w:lvlJc w:val="left"/>
      <w:pPr>
        <w:ind w:left="1258" w:hanging="137"/>
      </w:pPr>
      <w:rPr>
        <w:rFonts w:hint="default"/>
      </w:rPr>
    </w:lvl>
    <w:lvl w:ilvl="2" w:tplc="5214573E">
      <w:start w:val="1"/>
      <w:numFmt w:val="bullet"/>
      <w:lvlText w:val="•"/>
      <w:lvlJc w:val="left"/>
      <w:pPr>
        <w:ind w:left="2236" w:hanging="137"/>
      </w:pPr>
      <w:rPr>
        <w:rFonts w:hint="default"/>
      </w:rPr>
    </w:lvl>
    <w:lvl w:ilvl="3" w:tplc="6D90A866">
      <w:start w:val="1"/>
      <w:numFmt w:val="bullet"/>
      <w:lvlText w:val="•"/>
      <w:lvlJc w:val="left"/>
      <w:pPr>
        <w:ind w:left="3215" w:hanging="137"/>
      </w:pPr>
      <w:rPr>
        <w:rFonts w:hint="default"/>
      </w:rPr>
    </w:lvl>
    <w:lvl w:ilvl="4" w:tplc="D966A878">
      <w:start w:val="1"/>
      <w:numFmt w:val="bullet"/>
      <w:lvlText w:val="•"/>
      <w:lvlJc w:val="left"/>
      <w:pPr>
        <w:ind w:left="4193" w:hanging="137"/>
      </w:pPr>
      <w:rPr>
        <w:rFonts w:hint="default"/>
      </w:rPr>
    </w:lvl>
    <w:lvl w:ilvl="5" w:tplc="92F2E6EA">
      <w:start w:val="1"/>
      <w:numFmt w:val="bullet"/>
      <w:lvlText w:val="•"/>
      <w:lvlJc w:val="left"/>
      <w:pPr>
        <w:ind w:left="5172" w:hanging="137"/>
      </w:pPr>
      <w:rPr>
        <w:rFonts w:hint="default"/>
      </w:rPr>
    </w:lvl>
    <w:lvl w:ilvl="6" w:tplc="2AD8F7E6">
      <w:start w:val="1"/>
      <w:numFmt w:val="bullet"/>
      <w:lvlText w:val="•"/>
      <w:lvlJc w:val="left"/>
      <w:pPr>
        <w:ind w:left="6150" w:hanging="137"/>
      </w:pPr>
      <w:rPr>
        <w:rFonts w:hint="default"/>
      </w:rPr>
    </w:lvl>
    <w:lvl w:ilvl="7" w:tplc="B87E60B6">
      <w:start w:val="1"/>
      <w:numFmt w:val="bullet"/>
      <w:lvlText w:val="•"/>
      <w:lvlJc w:val="left"/>
      <w:pPr>
        <w:ind w:left="7128" w:hanging="137"/>
      </w:pPr>
      <w:rPr>
        <w:rFonts w:hint="default"/>
      </w:rPr>
    </w:lvl>
    <w:lvl w:ilvl="8" w:tplc="82D6B710">
      <w:start w:val="1"/>
      <w:numFmt w:val="bullet"/>
      <w:lvlText w:val="•"/>
      <w:lvlJc w:val="left"/>
      <w:pPr>
        <w:ind w:left="8107" w:hanging="137"/>
      </w:pPr>
      <w:rPr>
        <w:rFonts w:hint="default"/>
      </w:rPr>
    </w:lvl>
  </w:abstractNum>
  <w:abstractNum w:abstractNumId="4" w15:restartNumberingAfterBreak="0">
    <w:nsid w:val="7DEE6F50"/>
    <w:multiLevelType w:val="hybridMultilevel"/>
    <w:tmpl w:val="AD32F1B2"/>
    <w:lvl w:ilvl="0" w:tplc="AF82B282">
      <w:start w:val="1"/>
      <w:numFmt w:val="decimal"/>
      <w:lvlText w:val="%1."/>
      <w:lvlJc w:val="left"/>
      <w:pPr>
        <w:ind w:left="-66" w:hanging="360"/>
      </w:pPr>
    </w:lvl>
    <w:lvl w:ilvl="1" w:tplc="041A0019">
      <w:start w:val="1"/>
      <w:numFmt w:val="lowerLetter"/>
      <w:lvlText w:val="%2."/>
      <w:lvlJc w:val="left"/>
      <w:pPr>
        <w:ind w:left="654" w:hanging="360"/>
      </w:pPr>
    </w:lvl>
    <w:lvl w:ilvl="2" w:tplc="041A001B">
      <w:start w:val="1"/>
      <w:numFmt w:val="lowerRoman"/>
      <w:lvlText w:val="%3."/>
      <w:lvlJc w:val="right"/>
      <w:pPr>
        <w:ind w:left="1374" w:hanging="180"/>
      </w:pPr>
    </w:lvl>
    <w:lvl w:ilvl="3" w:tplc="041A000F">
      <w:start w:val="1"/>
      <w:numFmt w:val="decimal"/>
      <w:lvlText w:val="%4."/>
      <w:lvlJc w:val="left"/>
      <w:pPr>
        <w:ind w:left="2094" w:hanging="360"/>
      </w:pPr>
    </w:lvl>
    <w:lvl w:ilvl="4" w:tplc="041A0019">
      <w:start w:val="1"/>
      <w:numFmt w:val="lowerLetter"/>
      <w:lvlText w:val="%5."/>
      <w:lvlJc w:val="left"/>
      <w:pPr>
        <w:ind w:left="2814" w:hanging="360"/>
      </w:pPr>
    </w:lvl>
    <w:lvl w:ilvl="5" w:tplc="041A001B">
      <w:start w:val="1"/>
      <w:numFmt w:val="lowerRoman"/>
      <w:lvlText w:val="%6."/>
      <w:lvlJc w:val="right"/>
      <w:pPr>
        <w:ind w:left="3534" w:hanging="180"/>
      </w:pPr>
    </w:lvl>
    <w:lvl w:ilvl="6" w:tplc="041A000F">
      <w:start w:val="1"/>
      <w:numFmt w:val="decimal"/>
      <w:lvlText w:val="%7."/>
      <w:lvlJc w:val="left"/>
      <w:pPr>
        <w:ind w:left="4254" w:hanging="360"/>
      </w:pPr>
    </w:lvl>
    <w:lvl w:ilvl="7" w:tplc="041A0019">
      <w:start w:val="1"/>
      <w:numFmt w:val="lowerLetter"/>
      <w:lvlText w:val="%8."/>
      <w:lvlJc w:val="left"/>
      <w:pPr>
        <w:ind w:left="4974" w:hanging="360"/>
      </w:pPr>
    </w:lvl>
    <w:lvl w:ilvl="8" w:tplc="041A001B">
      <w:start w:val="1"/>
      <w:numFmt w:val="lowerRoman"/>
      <w:lvlText w:val="%9."/>
      <w:lvlJc w:val="right"/>
      <w:pPr>
        <w:ind w:left="5694" w:hanging="180"/>
      </w:pPr>
    </w:lvl>
  </w:abstractNum>
  <w:num w:numId="1" w16cid:durableId="2065257298">
    <w:abstractNumId w:val="3"/>
  </w:num>
  <w:num w:numId="2" w16cid:durableId="408119666">
    <w:abstractNumId w:val="1"/>
  </w:num>
  <w:num w:numId="3" w16cid:durableId="188763746">
    <w:abstractNumId w:val="0"/>
  </w:num>
  <w:num w:numId="4" w16cid:durableId="1617835231">
    <w:abstractNumId w:val="2"/>
  </w:num>
  <w:num w:numId="5" w16cid:durableId="4005608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64FA"/>
    <w:rsid w:val="000012B1"/>
    <w:rsid w:val="00045CB9"/>
    <w:rsid w:val="000734AC"/>
    <w:rsid w:val="000A2721"/>
    <w:rsid w:val="000A53EB"/>
    <w:rsid w:val="000A542A"/>
    <w:rsid w:val="000A6D12"/>
    <w:rsid w:val="000C6091"/>
    <w:rsid w:val="000E2E95"/>
    <w:rsid w:val="001064FA"/>
    <w:rsid w:val="001257F4"/>
    <w:rsid w:val="0013778B"/>
    <w:rsid w:val="001A57C9"/>
    <w:rsid w:val="001B5BEE"/>
    <w:rsid w:val="001B6832"/>
    <w:rsid w:val="00200EAA"/>
    <w:rsid w:val="00205859"/>
    <w:rsid w:val="002A04F4"/>
    <w:rsid w:val="002E3315"/>
    <w:rsid w:val="0035039D"/>
    <w:rsid w:val="00357AEC"/>
    <w:rsid w:val="003C6460"/>
    <w:rsid w:val="0042231D"/>
    <w:rsid w:val="00423A81"/>
    <w:rsid w:val="00423CC9"/>
    <w:rsid w:val="00437484"/>
    <w:rsid w:val="00447EFE"/>
    <w:rsid w:val="004549FA"/>
    <w:rsid w:val="00457C94"/>
    <w:rsid w:val="0046260E"/>
    <w:rsid w:val="0049257C"/>
    <w:rsid w:val="004A38A3"/>
    <w:rsid w:val="004E24C2"/>
    <w:rsid w:val="004F2234"/>
    <w:rsid w:val="004F7131"/>
    <w:rsid w:val="00534816"/>
    <w:rsid w:val="005751DB"/>
    <w:rsid w:val="0059010D"/>
    <w:rsid w:val="005C461B"/>
    <w:rsid w:val="005F2C3D"/>
    <w:rsid w:val="006159DB"/>
    <w:rsid w:val="00616694"/>
    <w:rsid w:val="00634812"/>
    <w:rsid w:val="00651F8D"/>
    <w:rsid w:val="00653A4F"/>
    <w:rsid w:val="006E45EF"/>
    <w:rsid w:val="006E6CDF"/>
    <w:rsid w:val="006F3274"/>
    <w:rsid w:val="0073147C"/>
    <w:rsid w:val="00734DA7"/>
    <w:rsid w:val="0073627A"/>
    <w:rsid w:val="007B67A5"/>
    <w:rsid w:val="007D3E1C"/>
    <w:rsid w:val="007F465A"/>
    <w:rsid w:val="0080044A"/>
    <w:rsid w:val="00812477"/>
    <w:rsid w:val="00812AF3"/>
    <w:rsid w:val="00817D29"/>
    <w:rsid w:val="00865437"/>
    <w:rsid w:val="00877BDB"/>
    <w:rsid w:val="00885CC9"/>
    <w:rsid w:val="008A7A89"/>
    <w:rsid w:val="008D2FBB"/>
    <w:rsid w:val="008D6C36"/>
    <w:rsid w:val="0092250F"/>
    <w:rsid w:val="0092516F"/>
    <w:rsid w:val="00941C10"/>
    <w:rsid w:val="00957048"/>
    <w:rsid w:val="00975DAC"/>
    <w:rsid w:val="00980EF2"/>
    <w:rsid w:val="0098541A"/>
    <w:rsid w:val="009913BA"/>
    <w:rsid w:val="009F49BE"/>
    <w:rsid w:val="00A174C2"/>
    <w:rsid w:val="00A32ECB"/>
    <w:rsid w:val="00A70117"/>
    <w:rsid w:val="00A71893"/>
    <w:rsid w:val="00AA4CD1"/>
    <w:rsid w:val="00AB6DD0"/>
    <w:rsid w:val="00AD252C"/>
    <w:rsid w:val="00AE6472"/>
    <w:rsid w:val="00B05427"/>
    <w:rsid w:val="00B15FD4"/>
    <w:rsid w:val="00B310F7"/>
    <w:rsid w:val="00B321F5"/>
    <w:rsid w:val="00B35F40"/>
    <w:rsid w:val="00B36116"/>
    <w:rsid w:val="00BA01DA"/>
    <w:rsid w:val="00BE7CE8"/>
    <w:rsid w:val="00C65317"/>
    <w:rsid w:val="00C95FDD"/>
    <w:rsid w:val="00CD63AB"/>
    <w:rsid w:val="00CE7344"/>
    <w:rsid w:val="00D6222B"/>
    <w:rsid w:val="00D8440B"/>
    <w:rsid w:val="00D92BE0"/>
    <w:rsid w:val="00DF5930"/>
    <w:rsid w:val="00E35EDB"/>
    <w:rsid w:val="00E36ADE"/>
    <w:rsid w:val="00E373FD"/>
    <w:rsid w:val="00E77882"/>
    <w:rsid w:val="00E933FC"/>
    <w:rsid w:val="00EA4665"/>
    <w:rsid w:val="00EA6041"/>
    <w:rsid w:val="00EC336D"/>
    <w:rsid w:val="00ED0B1C"/>
    <w:rsid w:val="00ED1E26"/>
    <w:rsid w:val="00F000F1"/>
    <w:rsid w:val="00F54AC1"/>
    <w:rsid w:val="00F71F20"/>
    <w:rsid w:val="00FF6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90F76"/>
  <w15:docId w15:val="{6AB995BF-D512-49A5-A6AC-15C11F610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05427"/>
  </w:style>
  <w:style w:type="paragraph" w:styleId="Naslov1">
    <w:name w:val="heading 1"/>
    <w:basedOn w:val="Normal"/>
    <w:link w:val="Naslov1Char"/>
    <w:uiPriority w:val="1"/>
    <w:qFormat/>
    <w:pPr>
      <w:ind w:left="316" w:hanging="167"/>
      <w:outlineLvl w:val="0"/>
    </w:pPr>
    <w:rPr>
      <w:rFonts w:ascii="Calibri" w:eastAsia="Calibri" w:hAnsi="Calibri"/>
      <w:b/>
      <w:bCs/>
      <w:sz w:val="17"/>
      <w:szCs w:val="17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spacing w:before="52"/>
      <w:ind w:left="283" w:hanging="137"/>
    </w:pPr>
    <w:rPr>
      <w:rFonts w:ascii="Calibri" w:eastAsia="Calibri" w:hAnsi="Calibri"/>
      <w:i/>
      <w:sz w:val="14"/>
      <w:szCs w:val="14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kstbalonia">
    <w:name w:val="Balloon Text"/>
    <w:basedOn w:val="Normal"/>
    <w:link w:val="TekstbaloniaChar"/>
    <w:uiPriority w:val="99"/>
    <w:semiHidden/>
    <w:unhideWhenUsed/>
    <w:rsid w:val="00CE73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E7344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2058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A174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slov1Char">
    <w:name w:val="Naslov 1 Char"/>
    <w:basedOn w:val="Zadanifontodlomka"/>
    <w:link w:val="Naslov1"/>
    <w:uiPriority w:val="1"/>
    <w:rsid w:val="00447EFE"/>
    <w:rPr>
      <w:rFonts w:ascii="Calibri" w:eastAsia="Calibri" w:hAnsi="Calibri"/>
      <w:b/>
      <w:bCs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15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novska.h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35D36C-1C53-483E-8C4F-0F227F9F6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461</Words>
  <Characters>2628</Characters>
  <Application>Microsoft Office Word</Application>
  <DocSecurity>0</DocSecurity>
  <Lines>21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</dc:creator>
  <cp:lastModifiedBy>Domagoj Matejaš</cp:lastModifiedBy>
  <cp:revision>19</cp:revision>
  <cp:lastPrinted>2018-07-24T10:19:00Z</cp:lastPrinted>
  <dcterms:created xsi:type="dcterms:W3CDTF">2019-09-03T08:24:00Z</dcterms:created>
  <dcterms:modified xsi:type="dcterms:W3CDTF">2023-09-19T11:45:00Z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2015-09-23T00:00:00Z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2016-03-23T00:00:00Z</vt:filetime>
  </property>
</Properties>
</file>