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7C57" w14:textId="77777777" w:rsidR="008C42F8" w:rsidRPr="008C42F8" w:rsidRDefault="008C42F8" w:rsidP="00F2196E">
      <w:pPr>
        <w:rPr>
          <w:noProof/>
          <w:lang w:eastAsia="hr-HR"/>
        </w:rPr>
      </w:pPr>
    </w:p>
    <w:p w14:paraId="3F037117" w14:textId="19F20855" w:rsidR="008C42F8" w:rsidRPr="00FE5C8C" w:rsidRDefault="008C42F8" w:rsidP="00F2196E">
      <w:pPr>
        <w:jc w:val="both"/>
        <w:rPr>
          <w:rStyle w:val="Naglaeno"/>
          <w:rFonts w:eastAsia="Calibri" w:cstheme="minorHAnsi"/>
          <w:b w:val="0"/>
          <w:bCs w:val="0"/>
          <w:noProof/>
          <w:color w:val="000000" w:themeColor="text1"/>
          <w:sz w:val="24"/>
          <w:szCs w:val="24"/>
          <w:lang w:eastAsia="hr-HR"/>
        </w:rPr>
      </w:pPr>
      <w:r w:rsidRPr="00FE5C8C">
        <w:rPr>
          <w:rFonts w:cstheme="minorHAnsi"/>
          <w:noProof/>
          <w:color w:val="000000" w:themeColor="text1"/>
          <w:sz w:val="24"/>
          <w:szCs w:val="24"/>
          <w:lang w:eastAsia="hr-HR"/>
        </w:rPr>
        <w:t>Na temelju Odluke o financiranju Ministarstva rada, mirovinskog sustava, obitelji i socijalne politike i Ugovora o dodjeli bespovratnih sredstava za projekte koji se financiraju iz Europskog socijalnog fonda plus, Programa Učinkoviti ljudski potencijali 2021.-2027., Zaželi – prevencija institucionalizacije, Kodni broj: SF.3.4.11.01.0362, Udruga hrvatskih vojnih invalida Domovinskog rata Novska u sklopu projekta „NISMO SAMI“ objavljuje</w:t>
      </w:r>
    </w:p>
    <w:p w14:paraId="74638B0B" w14:textId="0321B402" w:rsidR="00067E1F" w:rsidRPr="00FE5C8C" w:rsidRDefault="00067E1F" w:rsidP="00067E1F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</w:rPr>
      </w:pPr>
      <w:r w:rsidRPr="00FE5C8C">
        <w:rPr>
          <w:rFonts w:asciiTheme="minorHAnsi" w:hAnsiTheme="minorHAnsi" w:cstheme="minorHAnsi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6EFF4E1F" wp14:editId="5364E343">
                <wp:extent cx="304800" cy="304800"/>
                <wp:effectExtent l="0" t="0" r="0" b="0"/>
                <wp:docPr id="57389894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AD52A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FE5C8C">
        <w:rPr>
          <w:rStyle w:val="Naglaeno"/>
          <w:rFonts w:asciiTheme="minorHAnsi" w:hAnsiTheme="minorHAnsi" w:cstheme="minorHAnsi"/>
          <w:color w:val="000000" w:themeColor="text1"/>
        </w:rPr>
        <w:t>JAVNI POZIV</w:t>
      </w:r>
    </w:p>
    <w:p w14:paraId="23B8FBA7" w14:textId="77777777" w:rsidR="00F34FEA" w:rsidRPr="00FE5C8C" w:rsidRDefault="00F34FEA" w:rsidP="00067E1F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</w:p>
    <w:p w14:paraId="29DA15EA" w14:textId="77777777" w:rsidR="00067E1F" w:rsidRPr="00FE5C8C" w:rsidRDefault="00067E1F" w:rsidP="00067E1F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  <w:r w:rsidRPr="00FE5C8C">
        <w:rPr>
          <w:rFonts w:asciiTheme="minorHAnsi" w:hAnsiTheme="minorHAnsi" w:cstheme="minorHAnsi"/>
          <w:color w:val="000000" w:themeColor="text1"/>
        </w:rPr>
        <w:t>za iskaz interesa korištenja potpore i podrške u svakodnevnom životu starijim osobama i osobama s invaliditetom u sklopu projekta</w:t>
      </w:r>
    </w:p>
    <w:p w14:paraId="74B27951" w14:textId="77777777" w:rsidR="00F34FEA" w:rsidRPr="00FE5C8C" w:rsidRDefault="00F34FEA" w:rsidP="00067E1F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</w:p>
    <w:p w14:paraId="2E8781A8" w14:textId="0D4C9C6D" w:rsidR="00067E1F" w:rsidRPr="00FE5C8C" w:rsidRDefault="00067E1F" w:rsidP="00067E1F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</w:rPr>
      </w:pPr>
      <w:r w:rsidRPr="00FE5C8C">
        <w:rPr>
          <w:rStyle w:val="Naglaeno"/>
          <w:rFonts w:asciiTheme="minorHAnsi" w:hAnsiTheme="minorHAnsi" w:cstheme="minorHAnsi"/>
          <w:color w:val="000000" w:themeColor="text1"/>
        </w:rPr>
        <w:t>„NISMO SAMI“ SF.3.4.11.01.0362</w:t>
      </w:r>
    </w:p>
    <w:p w14:paraId="270839CD" w14:textId="77777777" w:rsidR="00067E1F" w:rsidRPr="00FE5C8C" w:rsidRDefault="00067E1F" w:rsidP="00067E1F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color w:val="000000" w:themeColor="text1"/>
        </w:rPr>
      </w:pPr>
    </w:p>
    <w:p w14:paraId="2F0326AB" w14:textId="4A21174C" w:rsidR="00067E1F" w:rsidRPr="00FE5C8C" w:rsidRDefault="005B6B72" w:rsidP="00067E1F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b w:val="0"/>
          <w:bCs w:val="0"/>
          <w:color w:val="000000" w:themeColor="text1"/>
        </w:rPr>
      </w:pPr>
      <w:r w:rsidRPr="00FE5C8C">
        <w:rPr>
          <w:rStyle w:val="Naglaeno"/>
          <w:rFonts w:asciiTheme="minorHAnsi" w:hAnsiTheme="minorHAnsi" w:cstheme="minorHAnsi"/>
          <w:b w:val="0"/>
          <w:bCs w:val="0"/>
          <w:color w:val="000000" w:themeColor="text1"/>
        </w:rPr>
        <w:t>I</w:t>
      </w:r>
    </w:p>
    <w:p w14:paraId="7E0603D5" w14:textId="65699BF2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Javni poziv za iskaz interesa objavljuje se radi informiranja zainteresiranih sudionika za uključivanje u projektne aktivnosti, odnosno o mogućnostima sudjelovanja u projektu „NISMO SAMI“ kojim će se sudionicima projekta pružiti usluga potpore i podrške u svakodnevnom životu.</w:t>
      </w:r>
    </w:p>
    <w:p w14:paraId="47CDF398" w14:textId="77777777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II</w:t>
      </w:r>
    </w:p>
    <w:p w14:paraId="4306F9BE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Pravo sudjelovanja u projektu imaju isključivo pripadnici ciljnih skupina koji ispunjavaju sljedeće uvjete:</w:t>
      </w:r>
    </w:p>
    <w:p w14:paraId="7DA7BA99" w14:textId="77777777" w:rsidR="0062203E" w:rsidRPr="00FE5C8C" w:rsidRDefault="0062203E" w:rsidP="00622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OSOBE STARIJE OD 65 GODINA</w:t>
      </w:r>
    </w:p>
    <w:p w14:paraId="0D526BD3" w14:textId="43283A16" w:rsidR="0062203E" w:rsidRPr="00FE5C8C" w:rsidRDefault="0062203E" w:rsidP="00F219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koje žive u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samačkom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ili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dvočlanom kućanstvu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ili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višečlanom kućanstvu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u kojem su svi članovi kućanstva pripadnici ciljnih skupina ovog Poziva,</w:t>
      </w:r>
    </w:p>
    <w:p w14:paraId="2DFF36E6" w14:textId="77777777" w:rsidR="0062203E" w:rsidRPr="00FE5C8C" w:rsidRDefault="0062203E" w:rsidP="00622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čiji mjesečni prihod:</w:t>
      </w:r>
    </w:p>
    <w:p w14:paraId="29910C69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za samačka kućanstva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ne prelazi iznos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120% prosječne starosne mirovine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za 40 i više godina mirovinskog staža u mjesecu koji prethodi uključivanju u aktivnosti projekta ili u mjesecu prije ukoliko HZMO još nije izdao podatke za mjesec koji prethodi uključivanju u aktivnosti projekta, </w:t>
      </w:r>
    </w:p>
    <w:p w14:paraId="3C95E433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za dvočlana kućanstva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ukupno ne prelazi iznos od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200% prosječne starosne mirovine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za 40 i više godina mirovinskog staža u mjesecu koji prethodi uključivanju u aktivnosti projekta ili u mjesecu prije ukoliko HZMO još nije izdao podatke za mjesec koji prethodi uključivanju u aktivnosti projekta,</w:t>
      </w:r>
    </w:p>
    <w:p w14:paraId="4F9E7BDA" w14:textId="42F44F2C" w:rsidR="0062203E" w:rsidRPr="00FE5C8C" w:rsidRDefault="0062203E" w:rsidP="00F219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za višečlana kućanstva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ukupno ne prelazi iznos od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300% prosječne starosne mirovine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za 40 i više godina mirovinskog staža u mjesecu koji prethodi uključivanju u aktivnosti projekta ili u mjesecu prije ukoliko HZMO još nije izdao podatke za mjesec koji prethodi uključivanju u aktivnosti projekta</w:t>
      </w:r>
    </w:p>
    <w:p w14:paraId="0E023037" w14:textId="77777777" w:rsidR="0062203E" w:rsidRPr="00FE5C8C" w:rsidRDefault="0062203E" w:rsidP="00622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lastRenderedPageBreak/>
        <w:t>koji istovremeno ne koriste sljedeće usluge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: usluga pomoći u kući, boravka, organiziranog stanovanja, smještaja, osobne asistencije koju pruža osobni asistent.</w:t>
      </w:r>
    </w:p>
    <w:p w14:paraId="117900BF" w14:textId="0C51B694" w:rsidR="0062203E" w:rsidRPr="00FE5C8C" w:rsidRDefault="0062203E" w:rsidP="00F219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ODRASLE OSOBE S INVALIDITETOM</w:t>
      </w:r>
    </w:p>
    <w:p w14:paraId="2918918D" w14:textId="44E52756" w:rsidR="0062203E" w:rsidRPr="00FE5C8C" w:rsidRDefault="0062203E" w:rsidP="00F219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koje žive u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samačkom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ili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dvočlanom kućanstvu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ili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višečlanom kućanstvu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u kojem su svi članovi kućanstva pripadnici ciljnih skupina ovog Poziva,</w:t>
      </w:r>
    </w:p>
    <w:p w14:paraId="1808DF19" w14:textId="1C92D6F8" w:rsidR="0062203E" w:rsidRPr="00FE5C8C" w:rsidRDefault="0062203E" w:rsidP="00F219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koje imaju utvrđen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treći ili četvrti stupanj težine invaliditeta – oštećenja funkcionalnih sposobnosti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prema propisima o vještačenju i metodologijama vještačenja,</w:t>
      </w:r>
    </w:p>
    <w:p w14:paraId="3175F486" w14:textId="6006B5C3" w:rsidR="0062203E" w:rsidRPr="00FE5C8C" w:rsidRDefault="0062203E" w:rsidP="00F2196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koje istovremeno ne koriste sljedeće usluge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: usluga pomoći u kući, boravka, organiziranog stanovanja, smještaja, osobne asistencije koju pruža osobni asistent,</w:t>
      </w:r>
    </w:p>
    <w:p w14:paraId="153279DF" w14:textId="77777777" w:rsidR="0062203E" w:rsidRPr="00FE5C8C" w:rsidRDefault="0062203E" w:rsidP="006220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čiji roditelj ili drugi član obitelji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nema priznato pravo na status roditelja njegovatelja ili status njegovatelja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za potrebu skrbi o njoj.</w:t>
      </w:r>
    </w:p>
    <w:p w14:paraId="6F249C6C" w14:textId="6EDEB275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Uvjeti ovoga poziva propisani su Uputama za prijavitelje i Ugovorom o dodjeli bespovratnih sredstava od strane Ministarstva rada, mirovinskoga sustava, obitelji i socijalne politike kodnog broja SF.3.4.11.01.0362 „NISMO SAMI“ u sklopu poziva „Zaželi – prevencija institucionalizacije“.</w:t>
      </w:r>
    </w:p>
    <w:p w14:paraId="6A91DF7B" w14:textId="32BA9D35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Iznos prosječne starosne mirovine za 40 i više godina mirovinskog staža u mjesecu koji prethodi uključivanju u aktivnost projekta ili u mjesecu prije ukoliko HZMO još nije izdao podatke za mjesec koji prethodi uključivanju u aktivnosti projekta podaci preuzimaju u Izvješću „Pregled osnovnih podataka o stanju u sustavu mirovinskog osiguranja“, pri čemu se relevantan podatak nalazi u stupcu „Prosječna neto mirovina u eurima“, u retku „Prosječna starosna mirovina prema ZOMO s mirovinskim stažem od 40 i više godina“ (u dijelu tablice bez međunarodnih ugovora). Izvješća su dostupna na poveznici </w:t>
      </w:r>
      <w:hyperlink r:id="rId7" w:history="1">
        <w:r w:rsidR="00244CE1" w:rsidRPr="00C141E8">
          <w:rPr>
            <w:rStyle w:val="Hiperveza"/>
            <w:rFonts w:eastAsia="Times New Roman" w:cstheme="minorHAnsi"/>
            <w:b/>
            <w:bCs/>
            <w:kern w:val="0"/>
            <w:sz w:val="24"/>
            <w:szCs w:val="24"/>
            <w:lang w:eastAsia="hr-HR"/>
            <w14:ligatures w14:val="none"/>
          </w:rPr>
          <w:t>https://www.mirovinsko.hr/hr/2024-3313/3313</w:t>
        </w:r>
      </w:hyperlink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.</w:t>
      </w:r>
    </w:p>
    <w:p w14:paraId="79376273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U trenutku objave ovog Poziva važeća visina prosječne neto mirovine u eurima iznosi 820,00 EUR, uvećana za 120% iznosi 984,00 EUR, uvećana za 200% iznosi 1.640,00 EUR, a uvećana za 300% iznosi 2.460,00 EUR.</w:t>
      </w:r>
    </w:p>
    <w:p w14:paraId="5CC8BDC7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Kućanstvo je zajednica osoba koje zajedno žive i podmiruju troškove života (članak 15., Zakon o socijalnoj skrbi, NN, br. 18/22, 46/22, 119/22, 71/23). Na dvočlano kućanstvo se ne primjenjuje uvjet da obje osobe u kućanstvu moraju biti pripadnici ciljne skupine. U slučaju da nisu, pružanje usluge je prihvatljivo samo za onu osobu koja je pripadnik ciljne skupine. U slučaju da jesu, oba člana se ubrajaju u pokazatelj Specifičnog cilja i prihvatljivi su pojedinačno za prihvatljivost jediničnog troška.</w:t>
      </w:r>
    </w:p>
    <w:p w14:paraId="0271964E" w14:textId="0DDDD0DF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5A9FE269" w14:textId="6F0C002C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I</w:t>
      </w:r>
      <w:r w:rsidR="001C33B0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II</w:t>
      </w:r>
    </w:p>
    <w:p w14:paraId="42BDB934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Pružanje usluge potpore i podrške u svakodnevnom životu starijim osobama i osobama s invaliditetom, uz nabavu i podjelu paketa potrepština, uključuje:</w:t>
      </w:r>
    </w:p>
    <w:p w14:paraId="0376CF52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organiziranje prehrane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(pomoć u pripremi obroka, pomoć u nabavi hrane i dr.),</w:t>
      </w:r>
    </w:p>
    <w:p w14:paraId="7FFC1E94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lastRenderedPageBreak/>
        <w:t>-      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obavljanje kućanskih poslova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 (pranje posuđa, pospremanje stambenog prostora, donošenje vode, ogrjeva i slično, organiziranje pranja i glačanja rublja, nabava </w:t>
      </w:r>
      <w:proofErr w:type="spellStart"/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liejkova</w:t>
      </w:r>
      <w:proofErr w:type="spellEnd"/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i drugih potrepština i dr.),</w:t>
      </w:r>
    </w:p>
    <w:p w14:paraId="062E10E6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održavanje osobne higijene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(pomoć u oblačenju i svlačenju, u kupanju i obavljanju drugih higijenskih potreba i dr.),</w:t>
      </w:r>
    </w:p>
    <w:p w14:paraId="304B0838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zadovoljavanje drugih svakodnevnih potreba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.</w:t>
      </w:r>
    </w:p>
    <w:p w14:paraId="630C57A9" w14:textId="77777777" w:rsidR="00E75E81" w:rsidRPr="00FE5C8C" w:rsidRDefault="00E75E81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49871CD1" w14:textId="3A6F88D4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  <w:r w:rsidR="001C33B0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I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V</w:t>
      </w:r>
    </w:p>
    <w:p w14:paraId="5F695AE9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Za ostvarivanje usluge potpore i podrške u svakodnevnom životu potrebno je priložiti:</w:t>
      </w:r>
    </w:p>
    <w:p w14:paraId="67D18671" w14:textId="77777777" w:rsidR="0062203E" w:rsidRPr="00FE5C8C" w:rsidRDefault="0062203E" w:rsidP="006220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OSOBE STARIJE OD 65 GODINA</w:t>
      </w:r>
    </w:p>
    <w:p w14:paraId="6C1F892C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 Prijava na javni poziv</w:t>
      </w:r>
    </w:p>
    <w:p w14:paraId="10DE3AF3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 Preslika osobne iskaznice, putovnice ili dokumenta jednake ili slične vrijednosti iz kojeg je nedvojbeno moguće utvrditi identitet i dob sudionika,</w:t>
      </w:r>
    </w:p>
    <w:p w14:paraId="3888275D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 Izjava pripadnika ciljne skupine o broju članova kućanstva.</w:t>
      </w:r>
    </w:p>
    <w:p w14:paraId="5A5ADF45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6B3434A7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      NAPOMENA:</w:t>
      </w:r>
    </w:p>
    <w:p w14:paraId="4CD4DBA9" w14:textId="5AA2FE52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-       Osobe starije od 65 godina koje </w:t>
      </w:r>
      <w:r w:rsidR="00854BDC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udovoljavaju uvjetima Poziva, a prije nego 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budu odabrane </w:t>
      </w:r>
      <w:r w:rsidR="00854BDC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kao korisnici</w:t>
      </w:r>
      <w:r w:rsidR="0004229F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,</w:t>
      </w:r>
      <w:r w:rsidR="00854BDC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bit će obaviještene o dostavi 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Potvrde Porezne uprave o visini dohodaka i primitaka za mjesec na koji se odnosi iznos prosječne starosne mirovine za 40 i više godina mirovinskog staža kako za njih tako i za ostale članove kućanstva ako žive u dvočlanom/višečlanom kućanstvu.</w:t>
      </w:r>
    </w:p>
    <w:p w14:paraId="1CFBB8F0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7FF2A128" w14:textId="77777777" w:rsidR="0062203E" w:rsidRPr="00FE5C8C" w:rsidRDefault="0062203E" w:rsidP="006220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ODRASLE OSOBE S INVALIDITETOM</w:t>
      </w:r>
    </w:p>
    <w:p w14:paraId="1A1D70CC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 Prijava na javni poziv</w:t>
      </w:r>
    </w:p>
    <w:p w14:paraId="767CFFEC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 Preslika osobne iskaznice, putovnice ili dokumenta jednake ili slične vrijednosti iz kojeg je nedvojbeno moguće utvrditi identitet i dob sudionika,</w:t>
      </w:r>
    </w:p>
    <w:p w14:paraId="3472FB51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 Potvrda o upisu u Registar osoba s invaliditetom iz koje je vidljivo da osoba ima oštećenje trećeg ili četvrtog stupnja težine invaliditeta – oštećenja funkcionalnih sposobnosti ili nalaz i mišljenje Zavoda za vještačenje, profesionalnu rehabilitaciju i zapošljavanje osoba s invaliditetom u kojem je naveden treći ili četvrti stupanj težine invaliditeta – oštećenja funkcionalnih sposobnosti</w:t>
      </w:r>
    </w:p>
    <w:p w14:paraId="3A20328F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-       Izjava pripadnika ciljne skupine o broju članova kućanstva.</w:t>
      </w:r>
    </w:p>
    <w:p w14:paraId="00407384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439C4115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      NAPOMENA:</w:t>
      </w:r>
    </w:p>
    <w:p w14:paraId="5C7989F6" w14:textId="3DA09F0B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-       Odrasle osobe s invaliditetom </w:t>
      </w:r>
      <w:r w:rsidR="003E706A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koje udovoljavaju uvjetima Poziva, a prije nego budu odabrane kao korisnici</w:t>
      </w:r>
      <w:r w:rsidR="0004229F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,</w:t>
      </w:r>
      <w:r w:rsidR="003E706A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bit će obaviještene o dostavi 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Potvrde Porezne uprave o visini dohodaka i primitaka za mjesec na koji se odnosi iznos prosječne starosne mirovine za 40 i više godina mirovinskog staža za članove njihovog kućanstva ako žive u dvočlanom/višečlanom kućanstvu.</w:t>
      </w:r>
    </w:p>
    <w:p w14:paraId="667BE167" w14:textId="77777777" w:rsidR="00F936D4" w:rsidRPr="00FE5C8C" w:rsidRDefault="00F936D4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74F82819" w14:textId="77777777" w:rsidR="00F936D4" w:rsidRPr="00FE5C8C" w:rsidRDefault="00F936D4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3DAE8799" w14:textId="39831638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lastRenderedPageBreak/>
        <w:t> V</w:t>
      </w:r>
    </w:p>
    <w:p w14:paraId="6B94BB44" w14:textId="77777777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Poziv će biti trajno otvoren kako bi se tijekom provedbe građani mogli prijavljivati, te tako naknadno uključiti u projekt, kad se za to ukaže mogućnost.</w:t>
      </w:r>
    </w:p>
    <w:p w14:paraId="6D177142" w14:textId="77777777" w:rsidR="00E75E81" w:rsidRPr="00FE5C8C" w:rsidRDefault="00E75E81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43E112DE" w14:textId="48416EB7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VI</w:t>
      </w:r>
    </w:p>
    <w:p w14:paraId="2C9DAF88" w14:textId="6F810AE5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Prijave s traženom dokumentacijom dostavljaju se na adresu</w:t>
      </w:r>
      <w:r w:rsidR="00E344EB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partnera Grada Novske</w:t>
      </w:r>
    </w:p>
    <w:p w14:paraId="3863C8ED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3EEDCE89" w14:textId="77777777" w:rsidR="00E344EB" w:rsidRPr="00FE5C8C" w:rsidRDefault="00E344EB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Grad Novska</w:t>
      </w:r>
    </w:p>
    <w:p w14:paraId="51EFA11A" w14:textId="09B4D02E" w:rsidR="0062203E" w:rsidRPr="00FE5C8C" w:rsidRDefault="00E344EB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Trg dr. Franje Tuđmana 2</w:t>
      </w:r>
    </w:p>
    <w:p w14:paraId="71043C6E" w14:textId="6F9BB13A" w:rsidR="0062203E" w:rsidRPr="00FE5C8C" w:rsidRDefault="00C44261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44330 Novska</w:t>
      </w:r>
    </w:p>
    <w:p w14:paraId="4A8F4DEF" w14:textId="69D52295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s naznakom: </w:t>
      </w:r>
      <w:r w:rsidR="00C44261"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za projekt 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„</w:t>
      </w:r>
      <w:r w:rsidR="00C44261"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NISMO SAMI</w:t>
      </w:r>
      <w:r w:rsidRPr="00FE5C8C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hr-HR"/>
          <w14:ligatures w14:val="none"/>
        </w:rPr>
        <w:t>“</w:t>
      </w:r>
    </w:p>
    <w:p w14:paraId="76AD9AF8" w14:textId="77777777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2BEC942F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2DFDA638" w14:textId="47E1904A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Obrazac za Prijavu na javni poziv i Izjava pripadnika ciljne skupine o broju članova kućanstva mo</w:t>
      </w:r>
      <w:r w:rsidR="00353F7B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gu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se preuzeti na web stranici </w:t>
      </w:r>
      <w:r w:rsidR="00BC7139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Grada Novske i </w:t>
      </w:r>
      <w:r w:rsidR="00C44261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Udruge hrvatskih vojnih invalida Domovinskog rata Novska ili u </w:t>
      </w:r>
      <w:r w:rsidR="00BE7C3C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pisarnicu u Grad Novsku</w:t>
      </w:r>
      <w:r w:rsidR="00C44261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.</w:t>
      </w:r>
    </w:p>
    <w:p w14:paraId="2FB20BAB" w14:textId="77777777" w:rsidR="00C44261" w:rsidRPr="00FE5C8C" w:rsidRDefault="00C44261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223B10F3" w14:textId="11414EC1" w:rsidR="0062203E" w:rsidRPr="00FE5C8C" w:rsidRDefault="0062203E" w:rsidP="0062203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VII</w:t>
      </w:r>
    </w:p>
    <w:p w14:paraId="4F05F253" w14:textId="52FE03D1" w:rsidR="0062203E" w:rsidRPr="00FE5C8C" w:rsidRDefault="0062203E" w:rsidP="0062203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Osobni podaci kandidata za pružanje usluge potpore i podrške u svakodnevnom životu dostupni iz prijave i tražene dokumentacije prikupljaju se i obrađuju isključivo za potrebe provedbe projekta ,,</w:t>
      </w:r>
      <w:r w:rsidR="00C44261"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NISMO SAMI</w:t>
      </w: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“.                                                                             </w:t>
      </w:r>
    </w:p>
    <w:p w14:paraId="322E2EE6" w14:textId="77777777" w:rsidR="0062203E" w:rsidRPr="00FE5C8C" w:rsidRDefault="0062203E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FE5C8C"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  <w:t> </w:t>
      </w:r>
    </w:p>
    <w:p w14:paraId="332D4586" w14:textId="77777777" w:rsidR="00C44261" w:rsidRPr="00FE5C8C" w:rsidRDefault="00C44261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6D607493" w14:textId="77777777" w:rsidR="00C44261" w:rsidRPr="00FE5C8C" w:rsidRDefault="00C44261" w:rsidP="0062203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03D9AC15" w14:textId="77777777" w:rsidR="0062203E" w:rsidRPr="00FE5C8C" w:rsidRDefault="0062203E" w:rsidP="0062203E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55A258DD" w14:textId="747FDCD7" w:rsidR="0062203E" w:rsidRPr="00FE5C8C" w:rsidRDefault="0062203E" w:rsidP="00F2196E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sectPr w:rsidR="0062203E" w:rsidRPr="00FE5C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78D3" w14:textId="77777777" w:rsidR="0034688C" w:rsidRDefault="0034688C" w:rsidP="0023476D">
      <w:pPr>
        <w:spacing w:after="0" w:line="240" w:lineRule="auto"/>
      </w:pPr>
      <w:r>
        <w:separator/>
      </w:r>
    </w:p>
  </w:endnote>
  <w:endnote w:type="continuationSeparator" w:id="0">
    <w:p w14:paraId="793EA172" w14:textId="77777777" w:rsidR="0034688C" w:rsidRDefault="0034688C" w:rsidP="002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DAA9" w14:textId="65A86868" w:rsidR="0023476D" w:rsidRDefault="0023476D" w:rsidP="0037082E">
    <w:pPr>
      <w:pStyle w:val="Podnoje"/>
      <w:jc w:val="center"/>
    </w:pPr>
    <w:r>
      <w:rPr>
        <w:noProof/>
      </w:rPr>
      <w:drawing>
        <wp:inline distT="0" distB="0" distL="0" distR="0" wp14:anchorId="764AFFD3" wp14:editId="1B99ACCA">
          <wp:extent cx="4343400" cy="876436"/>
          <wp:effectExtent l="0" t="0" r="0" b="0"/>
          <wp:docPr id="198275983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888" cy="880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622C" w14:textId="77777777" w:rsidR="0034688C" w:rsidRDefault="0034688C" w:rsidP="0023476D">
      <w:pPr>
        <w:spacing w:after="0" w:line="240" w:lineRule="auto"/>
      </w:pPr>
      <w:r>
        <w:separator/>
      </w:r>
    </w:p>
  </w:footnote>
  <w:footnote w:type="continuationSeparator" w:id="0">
    <w:p w14:paraId="4B0EFD4B" w14:textId="77777777" w:rsidR="0034688C" w:rsidRDefault="0034688C" w:rsidP="0023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786"/>
    <w:multiLevelType w:val="multilevel"/>
    <w:tmpl w:val="B4E6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036CF"/>
    <w:multiLevelType w:val="multilevel"/>
    <w:tmpl w:val="D500E3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51FB9"/>
    <w:multiLevelType w:val="multilevel"/>
    <w:tmpl w:val="4C5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7D"/>
    <w:multiLevelType w:val="multilevel"/>
    <w:tmpl w:val="67605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A5E44"/>
    <w:multiLevelType w:val="multilevel"/>
    <w:tmpl w:val="4160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A5C1C"/>
    <w:multiLevelType w:val="multilevel"/>
    <w:tmpl w:val="C100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415487"/>
    <w:multiLevelType w:val="multilevel"/>
    <w:tmpl w:val="1308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E79CF"/>
    <w:multiLevelType w:val="multilevel"/>
    <w:tmpl w:val="77AE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509D7"/>
    <w:multiLevelType w:val="multilevel"/>
    <w:tmpl w:val="5D00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653EDC"/>
    <w:multiLevelType w:val="multilevel"/>
    <w:tmpl w:val="992E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D04829"/>
    <w:multiLevelType w:val="multilevel"/>
    <w:tmpl w:val="32FE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978FC"/>
    <w:multiLevelType w:val="multilevel"/>
    <w:tmpl w:val="7C50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001957">
    <w:abstractNumId w:val="5"/>
  </w:num>
  <w:num w:numId="2" w16cid:durableId="646398846">
    <w:abstractNumId w:val="2"/>
  </w:num>
  <w:num w:numId="3" w16cid:durableId="1606578962">
    <w:abstractNumId w:val="10"/>
  </w:num>
  <w:num w:numId="4" w16cid:durableId="707334965">
    <w:abstractNumId w:val="11"/>
  </w:num>
  <w:num w:numId="5" w16cid:durableId="2118717779">
    <w:abstractNumId w:val="3"/>
  </w:num>
  <w:num w:numId="6" w16cid:durableId="16660501">
    <w:abstractNumId w:val="9"/>
  </w:num>
  <w:num w:numId="7" w16cid:durableId="1870754368">
    <w:abstractNumId w:val="4"/>
  </w:num>
  <w:num w:numId="8" w16cid:durableId="2139059071">
    <w:abstractNumId w:val="8"/>
  </w:num>
  <w:num w:numId="9" w16cid:durableId="308217601">
    <w:abstractNumId w:val="0"/>
  </w:num>
  <w:num w:numId="10" w16cid:durableId="1392386625">
    <w:abstractNumId w:val="7"/>
  </w:num>
  <w:num w:numId="11" w16cid:durableId="1497726264">
    <w:abstractNumId w:val="6"/>
  </w:num>
  <w:num w:numId="12" w16cid:durableId="152825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1F"/>
    <w:rsid w:val="0004229F"/>
    <w:rsid w:val="00045C83"/>
    <w:rsid w:val="00067E1F"/>
    <w:rsid w:val="0017097F"/>
    <w:rsid w:val="001C33B0"/>
    <w:rsid w:val="0023476D"/>
    <w:rsid w:val="00244CE1"/>
    <w:rsid w:val="00270E14"/>
    <w:rsid w:val="002953C2"/>
    <w:rsid w:val="00315642"/>
    <w:rsid w:val="0033314F"/>
    <w:rsid w:val="0034688C"/>
    <w:rsid w:val="0034779F"/>
    <w:rsid w:val="00353F7B"/>
    <w:rsid w:val="0037082E"/>
    <w:rsid w:val="00370B4D"/>
    <w:rsid w:val="003D281D"/>
    <w:rsid w:val="003E706A"/>
    <w:rsid w:val="00467810"/>
    <w:rsid w:val="004D68E1"/>
    <w:rsid w:val="005B6B72"/>
    <w:rsid w:val="0062203E"/>
    <w:rsid w:val="00635380"/>
    <w:rsid w:val="00854BDC"/>
    <w:rsid w:val="008C42F8"/>
    <w:rsid w:val="009073F5"/>
    <w:rsid w:val="009B0727"/>
    <w:rsid w:val="009F5616"/>
    <w:rsid w:val="00A20512"/>
    <w:rsid w:val="00A453C7"/>
    <w:rsid w:val="00B37FD3"/>
    <w:rsid w:val="00BB1B15"/>
    <w:rsid w:val="00BC7139"/>
    <w:rsid w:val="00BE7C3C"/>
    <w:rsid w:val="00C44261"/>
    <w:rsid w:val="00D71DE1"/>
    <w:rsid w:val="00DB219E"/>
    <w:rsid w:val="00E22D12"/>
    <w:rsid w:val="00E344EB"/>
    <w:rsid w:val="00E75E81"/>
    <w:rsid w:val="00F2196E"/>
    <w:rsid w:val="00F269E8"/>
    <w:rsid w:val="00F34FEA"/>
    <w:rsid w:val="00F6463A"/>
    <w:rsid w:val="00F936D4"/>
    <w:rsid w:val="00FA3B5A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C0D5D"/>
  <w15:chartTrackingRefBased/>
  <w15:docId w15:val="{3BDE55F2-DEC6-44E9-A86E-DB34C654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6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067E1F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23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476D"/>
  </w:style>
  <w:style w:type="paragraph" w:styleId="Podnoje">
    <w:name w:val="footer"/>
    <w:basedOn w:val="Normal"/>
    <w:link w:val="PodnojeChar"/>
    <w:uiPriority w:val="99"/>
    <w:unhideWhenUsed/>
    <w:rsid w:val="00234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476D"/>
  </w:style>
  <w:style w:type="character" w:styleId="Hiperveza">
    <w:name w:val="Hyperlink"/>
    <w:basedOn w:val="Zadanifontodlomka"/>
    <w:uiPriority w:val="99"/>
    <w:unhideWhenUsed/>
    <w:rsid w:val="00244CE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4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irovinsko.hr/hr/2024-3313/3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 Inkubator</dc:creator>
  <cp:keywords/>
  <dc:description/>
  <cp:lastModifiedBy>Idi Inkubator</cp:lastModifiedBy>
  <cp:revision>75</cp:revision>
  <dcterms:created xsi:type="dcterms:W3CDTF">2024-04-09T09:15:00Z</dcterms:created>
  <dcterms:modified xsi:type="dcterms:W3CDTF">2024-04-11T08:51:00Z</dcterms:modified>
</cp:coreProperties>
</file>