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50E4B" w:rsidRPr="00035189" w14:paraId="61A25357" w14:textId="77777777" w:rsidTr="004E6A9D">
        <w:tc>
          <w:tcPr>
            <w:tcW w:w="9062" w:type="dxa"/>
            <w:gridSpan w:val="2"/>
          </w:tcPr>
          <w:p w14:paraId="3D5C08DD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0ECCE8AB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6606AE8D" w14:textId="637D1116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D926F6">
              <w:rPr>
                <w:rFonts w:cstheme="minorHAnsi"/>
                <w:b/>
                <w:sz w:val="20"/>
                <w:szCs w:val="20"/>
              </w:rPr>
              <w:t xml:space="preserve">Nacrtu prijedloga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632A5B">
              <w:rPr>
                <w:rFonts w:cstheme="minorHAnsi"/>
                <w:b/>
                <w:sz w:val="20"/>
                <w:szCs w:val="20"/>
              </w:rPr>
              <w:t xml:space="preserve">Odluke  o </w:t>
            </w:r>
            <w:r w:rsidR="00FF18C8">
              <w:rPr>
                <w:rFonts w:cstheme="minorHAnsi"/>
                <w:b/>
                <w:sz w:val="20"/>
                <w:szCs w:val="20"/>
              </w:rPr>
              <w:t xml:space="preserve">novčanim </w:t>
            </w:r>
            <w:r w:rsidR="00B21C10">
              <w:rPr>
                <w:rFonts w:cstheme="minorHAnsi"/>
                <w:b/>
                <w:sz w:val="20"/>
                <w:szCs w:val="20"/>
              </w:rPr>
              <w:t xml:space="preserve">i </w:t>
            </w:r>
            <w:r w:rsidR="00FF18C8">
              <w:rPr>
                <w:rFonts w:cstheme="minorHAnsi"/>
                <w:b/>
                <w:sz w:val="20"/>
                <w:szCs w:val="20"/>
              </w:rPr>
              <w:t>drugim roditeljskim potporama za novorođeno dijete na području Grada Novske</w:t>
            </w:r>
          </w:p>
          <w:p w14:paraId="29634D89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7AA24E24" w14:textId="77777777" w:rsidTr="004E6A9D">
        <w:tc>
          <w:tcPr>
            <w:tcW w:w="9062" w:type="dxa"/>
            <w:gridSpan w:val="2"/>
          </w:tcPr>
          <w:p w14:paraId="2B6410E4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5E7BD27F" w14:textId="06998C30" w:rsidR="00C005DD" w:rsidRPr="00035189" w:rsidRDefault="00632A5B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Naziv Odluke: Odluka o </w:t>
            </w:r>
            <w:r w:rsidR="00FF18C8">
              <w:rPr>
                <w:rFonts w:cstheme="minorHAnsi"/>
                <w:b/>
                <w:sz w:val="20"/>
                <w:szCs w:val="20"/>
              </w:rPr>
              <w:t>novčanim i drugim roditeljskim potporama za novorođeno dijete na području Grada Novske</w:t>
            </w:r>
          </w:p>
          <w:p w14:paraId="4F473AA9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0D92E237" w14:textId="77777777" w:rsidTr="004E6A9D">
        <w:tc>
          <w:tcPr>
            <w:tcW w:w="9062" w:type="dxa"/>
            <w:gridSpan w:val="2"/>
            <w:tcBorders>
              <w:bottom w:val="single" w:sz="4" w:space="0" w:color="000000" w:themeColor="text1"/>
            </w:tcBorders>
          </w:tcPr>
          <w:p w14:paraId="18A80B27" w14:textId="77777777" w:rsidR="00F4496A" w:rsidRDefault="00F4496A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F9CB8BC" w14:textId="3B6123D2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7A67CF4C" w14:textId="67396D95" w:rsidR="00C005DD" w:rsidRDefault="00D926F6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Upravni odjel za društvene djelatnosti, pravne poslove i javnu nabavu</w:t>
            </w:r>
          </w:p>
          <w:p w14:paraId="7B888FFD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4108E701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17034BE0" w14:textId="77777777" w:rsidTr="004E6A9D">
        <w:trPr>
          <w:trHeight w:val="465"/>
        </w:trPr>
        <w:tc>
          <w:tcPr>
            <w:tcW w:w="4531" w:type="dxa"/>
            <w:tcBorders>
              <w:bottom w:val="single" w:sz="4" w:space="0" w:color="auto"/>
            </w:tcBorders>
          </w:tcPr>
          <w:p w14:paraId="56FD0B15" w14:textId="45C85AEA" w:rsidR="001D08B9" w:rsidRPr="00123B36" w:rsidRDefault="004F3389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POČETAK SAVJETOVANJA:</w:t>
            </w:r>
            <w:r w:rsidR="00D926F6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F18C8">
              <w:rPr>
                <w:rFonts w:cstheme="minorHAnsi"/>
                <w:b/>
                <w:sz w:val="24"/>
                <w:szCs w:val="24"/>
              </w:rPr>
              <w:t>23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 w:rsidR="00D926F6">
              <w:rPr>
                <w:rFonts w:cstheme="minorHAnsi"/>
                <w:b/>
                <w:sz w:val="24"/>
                <w:szCs w:val="24"/>
              </w:rPr>
              <w:t>0</w:t>
            </w:r>
            <w:r w:rsidR="00FF18C8">
              <w:rPr>
                <w:rFonts w:cstheme="minorHAnsi"/>
                <w:b/>
                <w:sz w:val="24"/>
                <w:szCs w:val="24"/>
              </w:rPr>
              <w:t>1</w:t>
            </w:r>
            <w:r w:rsidR="00D926F6">
              <w:rPr>
                <w:rFonts w:cstheme="minorHAnsi"/>
                <w:b/>
                <w:sz w:val="24"/>
                <w:szCs w:val="24"/>
              </w:rPr>
              <w:t>.202</w:t>
            </w:r>
            <w:r w:rsidR="00FF18C8"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449EF9D3" w14:textId="3745B54A" w:rsidR="0015298D" w:rsidRPr="00123B36" w:rsidRDefault="00D926F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</w:t>
            </w:r>
            <w:r w:rsidR="004F3389">
              <w:rPr>
                <w:rFonts w:cstheme="minorHAnsi"/>
                <w:b/>
                <w:sz w:val="24"/>
                <w:szCs w:val="24"/>
              </w:rPr>
              <w:t>ZAVRŠETAK SAVJETOVANJA: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FF18C8">
              <w:rPr>
                <w:rFonts w:cstheme="minorHAnsi"/>
                <w:b/>
                <w:sz w:val="24"/>
                <w:szCs w:val="24"/>
              </w:rPr>
              <w:t>21</w:t>
            </w:r>
            <w:r w:rsidR="00C351FE">
              <w:rPr>
                <w:rFonts w:cstheme="minorHAnsi"/>
                <w:b/>
                <w:sz w:val="24"/>
                <w:szCs w:val="24"/>
              </w:rPr>
              <w:t>.</w:t>
            </w:r>
            <w:r>
              <w:rPr>
                <w:rFonts w:cstheme="minorHAnsi"/>
                <w:b/>
                <w:sz w:val="24"/>
                <w:szCs w:val="24"/>
              </w:rPr>
              <w:t>0</w:t>
            </w:r>
            <w:r w:rsidR="00FF18C8">
              <w:rPr>
                <w:rFonts w:cstheme="minorHAnsi"/>
                <w:b/>
                <w:sz w:val="24"/>
                <w:szCs w:val="24"/>
              </w:rPr>
              <w:t>2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.202</w:t>
            </w:r>
            <w:r w:rsidR="00FF18C8">
              <w:rPr>
                <w:rFonts w:cstheme="minorHAnsi"/>
                <w:b/>
                <w:sz w:val="24"/>
                <w:szCs w:val="24"/>
              </w:rPr>
              <w:t>4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.</w:t>
            </w:r>
          </w:p>
          <w:p w14:paraId="21E2DB49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632A5B" w:rsidRPr="00035189" w14:paraId="064FCB5B" w14:textId="77777777" w:rsidTr="004E6A9D">
        <w:trPr>
          <w:trHeight w:val="465"/>
        </w:trPr>
        <w:tc>
          <w:tcPr>
            <w:tcW w:w="4531" w:type="dxa"/>
            <w:tcBorders>
              <w:bottom w:val="single" w:sz="4" w:space="0" w:color="auto"/>
            </w:tcBorders>
          </w:tcPr>
          <w:p w14:paraId="174B656B" w14:textId="2047A29D" w:rsidR="00632A5B" w:rsidRPr="00632A5B" w:rsidRDefault="00632A5B" w:rsidP="00035189">
            <w:pPr>
              <w:rPr>
                <w:rFonts w:cstheme="minorHAnsi"/>
                <w:bCs/>
                <w:sz w:val="20"/>
                <w:szCs w:val="20"/>
              </w:rPr>
            </w:pPr>
            <w:r w:rsidRPr="00632A5B">
              <w:rPr>
                <w:rFonts w:cstheme="minorHAnsi"/>
                <w:bCs/>
                <w:sz w:val="20"/>
                <w:szCs w:val="20"/>
              </w:rPr>
              <w:t>Stručni tim koji je izradio Nacrt prijedloga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0EA3A326" w14:textId="65B79052" w:rsidR="00632A5B" w:rsidRPr="00FF18C8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FF18C8">
              <w:rPr>
                <w:rFonts w:cstheme="minorHAnsi"/>
                <w:bCs/>
                <w:sz w:val="20"/>
                <w:szCs w:val="20"/>
              </w:rPr>
              <w:t xml:space="preserve">Sonja </w:t>
            </w:r>
            <w:proofErr w:type="spellStart"/>
            <w:r w:rsidRPr="00FF18C8">
              <w:rPr>
                <w:rFonts w:cstheme="minorHAnsi"/>
                <w:bCs/>
                <w:sz w:val="20"/>
                <w:szCs w:val="20"/>
              </w:rPr>
              <w:t>Marohnić</w:t>
            </w:r>
            <w:proofErr w:type="spellEnd"/>
            <w:r w:rsidR="009704E9" w:rsidRPr="00FF18C8">
              <w:rPr>
                <w:rFonts w:cstheme="minorHAnsi"/>
                <w:bCs/>
                <w:sz w:val="20"/>
                <w:szCs w:val="20"/>
              </w:rPr>
              <w:t>-</w:t>
            </w:r>
            <w:r w:rsidRPr="00FF18C8">
              <w:rPr>
                <w:rFonts w:cstheme="minorHAnsi"/>
                <w:bCs/>
                <w:sz w:val="20"/>
                <w:szCs w:val="20"/>
              </w:rPr>
              <w:t>Horvat</w:t>
            </w:r>
            <w:r w:rsidR="00FF18C8" w:rsidRPr="00FF18C8">
              <w:rPr>
                <w:rFonts w:cstheme="minorHAnsi"/>
                <w:bCs/>
                <w:sz w:val="20"/>
                <w:szCs w:val="20"/>
              </w:rPr>
              <w:t>,</w:t>
            </w:r>
            <w:r w:rsidRPr="00FF18C8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  <w:p w14:paraId="3C6AF3F6" w14:textId="77777777" w:rsidR="00632A5B" w:rsidRPr="00FF18C8" w:rsidRDefault="00632A5B">
            <w:pPr>
              <w:rPr>
                <w:rFonts w:cstheme="minorHAnsi"/>
                <w:bCs/>
                <w:sz w:val="20"/>
                <w:szCs w:val="20"/>
              </w:rPr>
            </w:pPr>
            <w:r w:rsidRPr="00FF18C8">
              <w:rPr>
                <w:rFonts w:cstheme="minorHAnsi"/>
                <w:bCs/>
                <w:sz w:val="20"/>
                <w:szCs w:val="20"/>
              </w:rPr>
              <w:t>Karolina Šimičić</w:t>
            </w:r>
            <w:r w:rsidR="004769FD" w:rsidRPr="00FF18C8">
              <w:rPr>
                <w:rFonts w:cstheme="minorHAnsi"/>
                <w:bCs/>
                <w:sz w:val="20"/>
                <w:szCs w:val="20"/>
              </w:rPr>
              <w:t xml:space="preserve"> Crnojević</w:t>
            </w:r>
            <w:r w:rsidR="00FF18C8" w:rsidRPr="00FF18C8">
              <w:rPr>
                <w:rFonts w:cstheme="minorHAnsi"/>
                <w:bCs/>
                <w:sz w:val="20"/>
                <w:szCs w:val="20"/>
              </w:rPr>
              <w:t xml:space="preserve"> i</w:t>
            </w:r>
          </w:p>
          <w:p w14:paraId="427E675A" w14:textId="5CDF2EC9" w:rsidR="00FF18C8" w:rsidRPr="00FF18C8" w:rsidRDefault="00FF18C8">
            <w:pPr>
              <w:rPr>
                <w:rFonts w:cstheme="minorHAnsi"/>
                <w:bCs/>
                <w:sz w:val="24"/>
                <w:szCs w:val="24"/>
              </w:rPr>
            </w:pPr>
            <w:r w:rsidRPr="00FF18C8">
              <w:rPr>
                <w:rFonts w:cstheme="minorHAnsi"/>
                <w:bCs/>
                <w:sz w:val="20"/>
                <w:szCs w:val="20"/>
              </w:rPr>
              <w:t xml:space="preserve">Ksenija </w:t>
            </w:r>
            <w:proofErr w:type="spellStart"/>
            <w:r w:rsidRPr="00FF18C8">
              <w:rPr>
                <w:rFonts w:cstheme="minorHAnsi"/>
                <w:bCs/>
                <w:sz w:val="20"/>
                <w:szCs w:val="20"/>
              </w:rPr>
              <w:t>Šašković</w:t>
            </w:r>
            <w:proofErr w:type="spellEnd"/>
            <w:r w:rsidRPr="00FF18C8">
              <w:rPr>
                <w:rFonts w:cstheme="minorHAnsi"/>
                <w:bCs/>
                <w:sz w:val="20"/>
                <w:szCs w:val="20"/>
              </w:rPr>
              <w:t>-Soldo</w:t>
            </w:r>
          </w:p>
        </w:tc>
      </w:tr>
      <w:tr w:rsidR="0015298D" w:rsidRPr="00035189" w14:paraId="136FB843" w14:textId="77777777" w:rsidTr="004E6A9D">
        <w:trPr>
          <w:trHeight w:val="285"/>
        </w:trPr>
        <w:tc>
          <w:tcPr>
            <w:tcW w:w="4531" w:type="dxa"/>
          </w:tcPr>
          <w:p w14:paraId="7482875F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4E902DC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C3975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044C912F" w14:textId="77777777" w:rsidTr="004E6A9D">
        <w:trPr>
          <w:trHeight w:val="285"/>
        </w:trPr>
        <w:tc>
          <w:tcPr>
            <w:tcW w:w="4531" w:type="dxa"/>
          </w:tcPr>
          <w:p w14:paraId="3FFC9DE8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5942B6A1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6F652729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69C4695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5BDCD712" w14:textId="77777777" w:rsidTr="004E6A9D">
        <w:trPr>
          <w:trHeight w:val="285"/>
        </w:trPr>
        <w:tc>
          <w:tcPr>
            <w:tcW w:w="4531" w:type="dxa"/>
          </w:tcPr>
          <w:p w14:paraId="086A5D64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738D8A56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1800EA40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6274707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9990013" w14:textId="77777777" w:rsidTr="004E6A9D">
        <w:trPr>
          <w:trHeight w:val="285"/>
        </w:trPr>
        <w:tc>
          <w:tcPr>
            <w:tcW w:w="4531" w:type="dxa"/>
          </w:tcPr>
          <w:p w14:paraId="4233AD5F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538EFB90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2F55AC4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04BF58B8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3BBB4969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1AFC0E5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52BE3D13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739E136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281B041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4538D13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0457D51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89790C1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7319F07" w14:textId="77777777" w:rsidTr="004E6A9D">
        <w:trPr>
          <w:trHeight w:val="285"/>
        </w:trPr>
        <w:tc>
          <w:tcPr>
            <w:tcW w:w="4531" w:type="dxa"/>
          </w:tcPr>
          <w:p w14:paraId="6DA4A913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60F72560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0461CE3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6E1B98D1" w14:textId="77777777" w:rsidTr="004E6A9D">
        <w:trPr>
          <w:trHeight w:val="285"/>
        </w:trPr>
        <w:tc>
          <w:tcPr>
            <w:tcW w:w="4531" w:type="dxa"/>
          </w:tcPr>
          <w:p w14:paraId="05AE911C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1501902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804E03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752AE0A4" w14:textId="77777777" w:rsidTr="004E6A9D">
        <w:trPr>
          <w:trHeight w:val="285"/>
        </w:trPr>
        <w:tc>
          <w:tcPr>
            <w:tcW w:w="4531" w:type="dxa"/>
          </w:tcPr>
          <w:p w14:paraId="33C27227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531" w:type="dxa"/>
          </w:tcPr>
          <w:p w14:paraId="45A20F1F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35EED0D7" w14:textId="77777777" w:rsidTr="004E6A9D">
        <w:trPr>
          <w:trHeight w:val="342"/>
        </w:trPr>
        <w:tc>
          <w:tcPr>
            <w:tcW w:w="4531" w:type="dxa"/>
            <w:tcBorders>
              <w:bottom w:val="single" w:sz="4" w:space="0" w:color="auto"/>
            </w:tcBorders>
          </w:tcPr>
          <w:p w14:paraId="08F8DF41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4E9974D6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02426BB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5CE9A27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01FCA00A" w14:textId="35926975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POPUNJENI OBRAZAC S EVENTUALNIM PRILOGOM ZAKLJUČNO DO </w:t>
      </w:r>
      <w:r w:rsidR="00771321">
        <w:rPr>
          <w:rFonts w:cstheme="minorHAnsi"/>
          <w:b/>
          <w:color w:val="548DD4" w:themeColor="text2" w:themeTint="99"/>
          <w:sz w:val="20"/>
          <w:szCs w:val="20"/>
        </w:rPr>
        <w:t>21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0</w:t>
      </w:r>
      <w:r w:rsidR="00771321">
        <w:rPr>
          <w:rFonts w:cstheme="minorHAnsi"/>
          <w:b/>
          <w:color w:val="548DD4" w:themeColor="text2" w:themeTint="99"/>
          <w:sz w:val="20"/>
          <w:szCs w:val="20"/>
        </w:rPr>
        <w:t>2</w:t>
      </w:r>
      <w:r w:rsidR="003A38A4">
        <w:rPr>
          <w:rFonts w:cstheme="minorHAnsi"/>
          <w:b/>
          <w:color w:val="548DD4" w:themeColor="text2" w:themeTint="99"/>
          <w:sz w:val="20"/>
          <w:szCs w:val="20"/>
        </w:rPr>
        <w:t>.202</w:t>
      </w:r>
      <w:r w:rsidR="00771321">
        <w:rPr>
          <w:rFonts w:cstheme="minorHAnsi"/>
          <w:b/>
          <w:color w:val="548DD4" w:themeColor="text2" w:themeTint="99"/>
          <w:sz w:val="20"/>
          <w:szCs w:val="20"/>
        </w:rPr>
        <w:t>4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 xml:space="preserve">. DOSTAVITE NA ADRESU ELEKTRONSKE POŠTE: </w:t>
      </w:r>
      <w:r w:rsidR="00771321">
        <w:rPr>
          <w:rFonts w:cstheme="minorHAnsi"/>
          <w:b/>
          <w:color w:val="548DD4" w:themeColor="text2" w:themeTint="99"/>
          <w:sz w:val="20"/>
          <w:szCs w:val="20"/>
        </w:rPr>
        <w:t>sonja.marohnichorvat</w:t>
      </w:r>
      <w:r w:rsidR="00632A5B">
        <w:rPr>
          <w:rFonts w:cstheme="minorHAnsi"/>
          <w:b/>
          <w:color w:val="548DD4" w:themeColor="text2" w:themeTint="99"/>
          <w:sz w:val="20"/>
          <w:szCs w:val="20"/>
        </w:rPr>
        <w:t>@novska.hr</w:t>
      </w:r>
    </w:p>
    <w:sectPr w:rsidR="00C722DB" w:rsidRPr="00035189" w:rsidSect="00AF46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B95C9" w14:textId="77777777" w:rsidR="00AF460D" w:rsidRDefault="00AF460D" w:rsidP="00CA19CD">
      <w:pPr>
        <w:spacing w:after="0" w:line="240" w:lineRule="auto"/>
      </w:pPr>
      <w:r>
        <w:separator/>
      </w:r>
    </w:p>
  </w:endnote>
  <w:endnote w:type="continuationSeparator" w:id="0">
    <w:p w14:paraId="6FB8686B" w14:textId="77777777" w:rsidR="00AF460D" w:rsidRDefault="00AF460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3B98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8CA6F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D8194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AC2AE" w14:textId="77777777" w:rsidR="00AF460D" w:rsidRDefault="00AF460D" w:rsidP="00CA19CD">
      <w:pPr>
        <w:spacing w:after="0" w:line="240" w:lineRule="auto"/>
      </w:pPr>
      <w:r>
        <w:separator/>
      </w:r>
    </w:p>
  </w:footnote>
  <w:footnote w:type="continuationSeparator" w:id="0">
    <w:p w14:paraId="2BB58EB1" w14:textId="77777777" w:rsidR="00AF460D" w:rsidRDefault="00AF460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5A394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A1CD8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D1A0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998430">
    <w:abstractNumId w:val="1"/>
  </w:num>
  <w:num w:numId="2" w16cid:durableId="1434400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0E4B"/>
    <w:rsid w:val="00035189"/>
    <w:rsid w:val="00052095"/>
    <w:rsid w:val="00074154"/>
    <w:rsid w:val="000B42A7"/>
    <w:rsid w:val="000C226B"/>
    <w:rsid w:val="00105BE3"/>
    <w:rsid w:val="001106BD"/>
    <w:rsid w:val="00123B36"/>
    <w:rsid w:val="001302DA"/>
    <w:rsid w:val="0015298D"/>
    <w:rsid w:val="0016383A"/>
    <w:rsid w:val="001B5D9A"/>
    <w:rsid w:val="001D08B9"/>
    <w:rsid w:val="002061AA"/>
    <w:rsid w:val="002217C2"/>
    <w:rsid w:val="002239BD"/>
    <w:rsid w:val="002331AD"/>
    <w:rsid w:val="00234C0D"/>
    <w:rsid w:val="00235C78"/>
    <w:rsid w:val="002666E7"/>
    <w:rsid w:val="00266B4C"/>
    <w:rsid w:val="0028791B"/>
    <w:rsid w:val="00311198"/>
    <w:rsid w:val="00327B42"/>
    <w:rsid w:val="00340D24"/>
    <w:rsid w:val="00392C47"/>
    <w:rsid w:val="003A38A4"/>
    <w:rsid w:val="003E33C0"/>
    <w:rsid w:val="003F5F27"/>
    <w:rsid w:val="004038E8"/>
    <w:rsid w:val="00411B7F"/>
    <w:rsid w:val="0041394A"/>
    <w:rsid w:val="00426C45"/>
    <w:rsid w:val="004733CE"/>
    <w:rsid w:val="004769FD"/>
    <w:rsid w:val="004E6A9D"/>
    <w:rsid w:val="004F3389"/>
    <w:rsid w:val="00567165"/>
    <w:rsid w:val="005A2F75"/>
    <w:rsid w:val="005B79B2"/>
    <w:rsid w:val="006075F2"/>
    <w:rsid w:val="00610266"/>
    <w:rsid w:val="00617F68"/>
    <w:rsid w:val="00632A5B"/>
    <w:rsid w:val="006B180C"/>
    <w:rsid w:val="006B427F"/>
    <w:rsid w:val="006B4935"/>
    <w:rsid w:val="006C713E"/>
    <w:rsid w:val="007458C5"/>
    <w:rsid w:val="00750E4B"/>
    <w:rsid w:val="007642D3"/>
    <w:rsid w:val="00767AC8"/>
    <w:rsid w:val="00771321"/>
    <w:rsid w:val="007802DB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704E9"/>
    <w:rsid w:val="0097212B"/>
    <w:rsid w:val="009F7139"/>
    <w:rsid w:val="00A11EE4"/>
    <w:rsid w:val="00A1418B"/>
    <w:rsid w:val="00A24D16"/>
    <w:rsid w:val="00A33DAA"/>
    <w:rsid w:val="00A470F1"/>
    <w:rsid w:val="00A5047D"/>
    <w:rsid w:val="00AB27DF"/>
    <w:rsid w:val="00AB37E1"/>
    <w:rsid w:val="00AF460D"/>
    <w:rsid w:val="00B21C10"/>
    <w:rsid w:val="00B847A9"/>
    <w:rsid w:val="00B931DB"/>
    <w:rsid w:val="00BA335C"/>
    <w:rsid w:val="00BB54EB"/>
    <w:rsid w:val="00C005DD"/>
    <w:rsid w:val="00C0165B"/>
    <w:rsid w:val="00C351FE"/>
    <w:rsid w:val="00C35B4D"/>
    <w:rsid w:val="00C56388"/>
    <w:rsid w:val="00C722DB"/>
    <w:rsid w:val="00C910E1"/>
    <w:rsid w:val="00C94E9A"/>
    <w:rsid w:val="00CA19CD"/>
    <w:rsid w:val="00CA7100"/>
    <w:rsid w:val="00CC69C1"/>
    <w:rsid w:val="00D03433"/>
    <w:rsid w:val="00D33132"/>
    <w:rsid w:val="00D926F6"/>
    <w:rsid w:val="00DB1EB2"/>
    <w:rsid w:val="00E06702"/>
    <w:rsid w:val="00E553C5"/>
    <w:rsid w:val="00E9549D"/>
    <w:rsid w:val="00E971FA"/>
    <w:rsid w:val="00EE716D"/>
    <w:rsid w:val="00F00C4A"/>
    <w:rsid w:val="00F1320A"/>
    <w:rsid w:val="00F24A59"/>
    <w:rsid w:val="00F4496A"/>
    <w:rsid w:val="00F5274C"/>
    <w:rsid w:val="00F551F8"/>
    <w:rsid w:val="00F90CD1"/>
    <w:rsid w:val="00FA01CF"/>
    <w:rsid w:val="00FF18C8"/>
    <w:rsid w:val="00FF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324F1"/>
  <w15:docId w15:val="{4AC0E9E5-9547-4198-915C-A640B670E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B6213-8364-4326-801B-945D60A23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Karolina Šimičić Crnojević</cp:lastModifiedBy>
  <cp:revision>7</cp:revision>
  <cp:lastPrinted>2015-05-21T09:44:00Z</cp:lastPrinted>
  <dcterms:created xsi:type="dcterms:W3CDTF">2024-02-22T11:28:00Z</dcterms:created>
  <dcterms:modified xsi:type="dcterms:W3CDTF">2024-02-22T11:32:00Z</dcterms:modified>
</cp:coreProperties>
</file>