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8C69" w14:textId="77777777" w:rsidR="00C269CF" w:rsidRDefault="00C269CF" w:rsidP="00E50B95">
      <w:pPr>
        <w:jc w:val="both"/>
        <w:rPr>
          <w:sz w:val="24"/>
          <w:szCs w:val="24"/>
          <w:lang w:val="hr-HR"/>
        </w:rPr>
      </w:pPr>
    </w:p>
    <w:p w14:paraId="31975B2F" w14:textId="3FA6C9A9" w:rsidR="00C269CF" w:rsidRDefault="00C269CF" w:rsidP="00E50B95">
      <w:pPr>
        <w:jc w:val="both"/>
        <w:rPr>
          <w:sz w:val="24"/>
          <w:szCs w:val="24"/>
          <w:lang w:val="hr-HR"/>
        </w:rPr>
      </w:pPr>
      <w:r>
        <w:rPr>
          <w:noProof/>
          <w:lang w:val="hr-HR" w:eastAsia="hr-HR"/>
        </w:rPr>
        <w:drawing>
          <wp:inline distT="0" distB="0" distL="0" distR="0" wp14:anchorId="6C04F647" wp14:editId="7577A812">
            <wp:extent cx="5954896" cy="1153638"/>
            <wp:effectExtent l="0" t="0" r="0" b="889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orandumNOVSKA_gradskovijece-headerCUT-nov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102" cy="115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BEC53" w14:textId="658BAB2C" w:rsidR="00C269CF" w:rsidRDefault="00C269CF" w:rsidP="00B06124">
      <w:pPr>
        <w:jc w:val="both"/>
        <w:rPr>
          <w:sz w:val="20"/>
          <w:szCs w:val="20"/>
          <w:lang w:val="hr-HR"/>
        </w:rPr>
      </w:pPr>
      <w:r w:rsidRPr="004438A6">
        <w:rPr>
          <w:sz w:val="20"/>
          <w:szCs w:val="20"/>
          <w:lang w:val="hr-HR"/>
        </w:rPr>
        <w:t>SAVJET MLADIH GRADA NOVSKE</w:t>
      </w:r>
    </w:p>
    <w:p w14:paraId="4DDBC081" w14:textId="77777777" w:rsidR="004438A6" w:rsidRPr="004438A6" w:rsidRDefault="004438A6" w:rsidP="00B06124">
      <w:pPr>
        <w:jc w:val="both"/>
        <w:rPr>
          <w:sz w:val="20"/>
          <w:szCs w:val="20"/>
          <w:lang w:val="hr-HR"/>
        </w:rPr>
      </w:pPr>
    </w:p>
    <w:p w14:paraId="1DBFE295" w14:textId="1E829B19" w:rsidR="00C269CF" w:rsidRDefault="00C269CF" w:rsidP="00C269CF">
      <w:pPr>
        <w:spacing w:after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KLASA: 024-11/26-01/</w:t>
      </w:r>
      <w:r w:rsidR="0016503F">
        <w:rPr>
          <w:sz w:val="24"/>
          <w:szCs w:val="24"/>
          <w:lang w:val="hr-HR"/>
        </w:rPr>
        <w:t>2</w:t>
      </w:r>
    </w:p>
    <w:p w14:paraId="763C7D9C" w14:textId="7D2371F0" w:rsidR="00C269CF" w:rsidRDefault="00C269CF" w:rsidP="00C269CF">
      <w:pPr>
        <w:spacing w:after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URBROJ: 2176-4-01-26-1</w:t>
      </w:r>
    </w:p>
    <w:p w14:paraId="4D758876" w14:textId="7E6B7CA0" w:rsidR="00C269CF" w:rsidRDefault="00C269CF" w:rsidP="00E50B95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Novska, </w:t>
      </w:r>
      <w:r w:rsidR="00EB2B4C">
        <w:rPr>
          <w:sz w:val="24"/>
          <w:szCs w:val="24"/>
          <w:lang w:val="hr-HR"/>
        </w:rPr>
        <w:t>9</w:t>
      </w:r>
      <w:r w:rsidR="002F59F2">
        <w:rPr>
          <w:sz w:val="24"/>
          <w:szCs w:val="24"/>
          <w:lang w:val="hr-HR"/>
        </w:rPr>
        <w:t xml:space="preserve">. </w:t>
      </w:r>
      <w:r>
        <w:rPr>
          <w:sz w:val="24"/>
          <w:szCs w:val="24"/>
          <w:lang w:val="hr-HR"/>
        </w:rPr>
        <w:t>travnja 2026.</w:t>
      </w:r>
    </w:p>
    <w:p w14:paraId="23F046D3" w14:textId="62AF4AB8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Na temelju članka 15. Zakona o savjetima mladih ("Narodne novine", broj 41/14 i 83/23) i članka </w:t>
      </w:r>
      <w:r w:rsidRPr="00C269CF">
        <w:rPr>
          <w:sz w:val="24"/>
          <w:szCs w:val="24"/>
          <w:lang w:val="hr-HR"/>
        </w:rPr>
        <w:t>1</w:t>
      </w:r>
      <w:r w:rsidR="00C269CF" w:rsidRPr="00C269CF">
        <w:rPr>
          <w:sz w:val="24"/>
          <w:szCs w:val="24"/>
          <w:lang w:val="hr-HR"/>
        </w:rPr>
        <w:t>8</w:t>
      </w:r>
      <w:r w:rsidRPr="00C269CF">
        <w:rPr>
          <w:sz w:val="24"/>
          <w:szCs w:val="24"/>
          <w:lang w:val="hr-HR"/>
        </w:rPr>
        <w:t xml:space="preserve">. </w:t>
      </w:r>
      <w:r w:rsidRPr="00E50B95">
        <w:rPr>
          <w:sz w:val="24"/>
          <w:szCs w:val="24"/>
          <w:lang w:val="hr-HR"/>
        </w:rPr>
        <w:t xml:space="preserve">Odluke o osnivanju Savjeta mladih Grada </w:t>
      </w:r>
      <w:r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 ("Službeni vjesnik</w:t>
      </w:r>
      <w:r>
        <w:rPr>
          <w:sz w:val="24"/>
          <w:szCs w:val="24"/>
          <w:lang w:val="hr-HR"/>
        </w:rPr>
        <w:t>“</w:t>
      </w:r>
      <w:r w:rsidRPr="00E50B95">
        <w:rPr>
          <w:sz w:val="24"/>
          <w:szCs w:val="24"/>
          <w:lang w:val="hr-HR"/>
        </w:rPr>
        <w:t xml:space="preserve"> broj </w:t>
      </w:r>
      <w:r w:rsidR="00C269CF">
        <w:rPr>
          <w:sz w:val="24"/>
          <w:szCs w:val="24"/>
          <w:lang w:val="hr-HR"/>
        </w:rPr>
        <w:t>92</w:t>
      </w:r>
      <w:r>
        <w:rPr>
          <w:sz w:val="24"/>
          <w:szCs w:val="24"/>
          <w:lang w:val="hr-HR"/>
        </w:rPr>
        <w:t>/</w:t>
      </w:r>
      <w:r w:rsidRPr="00E50B95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3</w:t>
      </w:r>
      <w:r w:rsidR="00C269CF">
        <w:rPr>
          <w:sz w:val="24"/>
          <w:szCs w:val="24"/>
          <w:lang w:val="hr-HR"/>
        </w:rPr>
        <w:t>)</w:t>
      </w:r>
      <w:r w:rsidRPr="00E50B95">
        <w:rPr>
          <w:sz w:val="24"/>
          <w:szCs w:val="24"/>
          <w:lang w:val="hr-HR"/>
        </w:rPr>
        <w:t xml:space="preserve"> , Savjet mladih Grada </w:t>
      </w:r>
      <w:r>
        <w:rPr>
          <w:sz w:val="24"/>
          <w:szCs w:val="24"/>
          <w:lang w:val="hr-HR"/>
        </w:rPr>
        <w:t>Novske</w:t>
      </w:r>
      <w:r w:rsidR="00C269CF">
        <w:rPr>
          <w:sz w:val="24"/>
          <w:szCs w:val="24"/>
          <w:lang w:val="hr-HR"/>
        </w:rPr>
        <w:t xml:space="preserve"> </w:t>
      </w:r>
      <w:r w:rsidRPr="00E50B95">
        <w:rPr>
          <w:sz w:val="24"/>
          <w:szCs w:val="24"/>
          <w:lang w:val="hr-HR"/>
        </w:rPr>
        <w:t xml:space="preserve"> na sjednici održanoj dana  </w:t>
      </w:r>
      <w:r w:rsidR="002F59F2">
        <w:rPr>
          <w:sz w:val="24"/>
          <w:szCs w:val="24"/>
          <w:lang w:val="hr-HR"/>
        </w:rPr>
        <w:t>14.</w:t>
      </w:r>
      <w:r w:rsidR="00C269CF">
        <w:rPr>
          <w:sz w:val="24"/>
          <w:szCs w:val="24"/>
          <w:lang w:val="hr-HR"/>
        </w:rPr>
        <w:t xml:space="preserve"> travnja</w:t>
      </w:r>
      <w:r w:rsidRPr="00E50B95">
        <w:rPr>
          <w:sz w:val="24"/>
          <w:szCs w:val="24"/>
          <w:lang w:val="hr-HR"/>
        </w:rPr>
        <w:t xml:space="preserve"> 202</w:t>
      </w:r>
      <w:r>
        <w:rPr>
          <w:sz w:val="24"/>
          <w:szCs w:val="24"/>
          <w:lang w:val="hr-HR"/>
        </w:rPr>
        <w:t>6</w:t>
      </w:r>
      <w:r w:rsidRPr="00E50B95">
        <w:rPr>
          <w:sz w:val="24"/>
          <w:szCs w:val="24"/>
          <w:lang w:val="hr-HR"/>
        </w:rPr>
        <w:t>. godine</w:t>
      </w:r>
      <w:r w:rsidR="00C269CF">
        <w:rPr>
          <w:sz w:val="24"/>
          <w:szCs w:val="24"/>
          <w:lang w:val="hr-HR"/>
        </w:rPr>
        <w:t xml:space="preserve"> donio je</w:t>
      </w:r>
    </w:p>
    <w:p w14:paraId="02337480" w14:textId="77777777" w:rsidR="00B06124" w:rsidRDefault="00B06124" w:rsidP="00E50B95">
      <w:pPr>
        <w:jc w:val="both"/>
        <w:rPr>
          <w:sz w:val="24"/>
          <w:szCs w:val="24"/>
          <w:lang w:val="hr-HR"/>
        </w:rPr>
      </w:pPr>
    </w:p>
    <w:p w14:paraId="1981E2D8" w14:textId="5BE40BC1" w:rsidR="00E50B95" w:rsidRPr="00E50B95" w:rsidRDefault="00E50B95" w:rsidP="00E50B95">
      <w:pPr>
        <w:jc w:val="center"/>
        <w:rPr>
          <w:b/>
          <w:bCs/>
          <w:sz w:val="24"/>
          <w:szCs w:val="24"/>
          <w:lang w:val="hr-HR"/>
        </w:rPr>
      </w:pPr>
      <w:r w:rsidRPr="00E50B95">
        <w:rPr>
          <w:b/>
          <w:bCs/>
          <w:sz w:val="24"/>
          <w:szCs w:val="24"/>
          <w:lang w:val="hr-HR"/>
        </w:rPr>
        <w:t>POSLOVNIK O RADU SAVJETA MLADIH GRADA NOVSKE</w:t>
      </w:r>
    </w:p>
    <w:p w14:paraId="3380595F" w14:textId="77777777" w:rsidR="00E50B95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 I. OPĆE ODREDBE </w:t>
      </w:r>
    </w:p>
    <w:p w14:paraId="03B82498" w14:textId="4A609537" w:rsidR="00E50B95" w:rsidRPr="00B06124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1.</w:t>
      </w:r>
    </w:p>
    <w:p w14:paraId="342D5B0E" w14:textId="77777777" w:rsidR="00E50B95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Ovim se Poslovnikom o radu Savjeta mladih Grada </w:t>
      </w:r>
      <w:r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 (u daljnjem tekstu: Poslovnik) uređuje konstituiranje, izbor predsjednika Savjeta mladih Grada </w:t>
      </w:r>
      <w:r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 i njegovog zamjenika te način rada i odlučivanja Savjeta mladih Grada </w:t>
      </w:r>
      <w:r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 (u daljnjem tekstu: Savjet mladih). </w:t>
      </w:r>
    </w:p>
    <w:p w14:paraId="086861BE" w14:textId="77777777" w:rsidR="00C269CF" w:rsidRDefault="00C269CF" w:rsidP="00C269CF">
      <w:pPr>
        <w:spacing w:after="0"/>
        <w:jc w:val="both"/>
        <w:rPr>
          <w:sz w:val="24"/>
          <w:szCs w:val="24"/>
          <w:lang w:val="hr-HR"/>
        </w:rPr>
      </w:pPr>
    </w:p>
    <w:p w14:paraId="00BA4E3F" w14:textId="06588322" w:rsidR="00E50B95" w:rsidRPr="00B06124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2.</w:t>
      </w:r>
    </w:p>
    <w:p w14:paraId="39C25368" w14:textId="6F068DDA" w:rsidR="00E50B95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Odredbe ovoga Poslovnika primjenjuju se na članove Savjeta mladih i na druge osobe koje su nazočne sjednicama Savjeta mladih. </w:t>
      </w:r>
    </w:p>
    <w:p w14:paraId="74A6CD94" w14:textId="3E299CDA" w:rsidR="00E50B95" w:rsidRPr="00B06124" w:rsidRDefault="00E50B95" w:rsidP="00C269CF">
      <w:pPr>
        <w:spacing w:line="240" w:lineRule="auto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3.</w:t>
      </w:r>
    </w:p>
    <w:p w14:paraId="28B3E65B" w14:textId="77777777" w:rsidR="00E50B95" w:rsidRDefault="00E50B95" w:rsidP="00C269CF">
      <w:pPr>
        <w:spacing w:line="240" w:lineRule="auto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O pravilnoj primjeni odredbi ovoga Poslovnika brine predsjednik Savjeta mladih, a u njegovom odsustvu zamjenik predsjednika. </w:t>
      </w:r>
    </w:p>
    <w:p w14:paraId="3EB1D45A" w14:textId="472C603B" w:rsidR="00E50B95" w:rsidRPr="00B06124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4.</w:t>
      </w:r>
    </w:p>
    <w:p w14:paraId="6C9D3721" w14:textId="77777777" w:rsidR="00E50B95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Riječi i pojmovni sklopovi koji u ovom Poslovniku imaju rodno značenje, bez obzira jesu li korišteni u muškom ili ženskom rodu, odnose se na jednak način na oba roda. </w:t>
      </w:r>
    </w:p>
    <w:p w14:paraId="63EE2C09" w14:textId="77777777" w:rsidR="00C269CF" w:rsidRDefault="00C269CF" w:rsidP="00C269CF">
      <w:pPr>
        <w:spacing w:after="0"/>
        <w:jc w:val="both"/>
        <w:rPr>
          <w:sz w:val="24"/>
          <w:szCs w:val="24"/>
          <w:lang w:val="hr-HR"/>
        </w:rPr>
      </w:pPr>
    </w:p>
    <w:p w14:paraId="79574796" w14:textId="680D3B83" w:rsidR="00E50B95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II. KONSTITUIRANJE SAVJETA MLADIH </w:t>
      </w:r>
    </w:p>
    <w:p w14:paraId="46155900" w14:textId="3C04361C" w:rsidR="00E50B95" w:rsidRPr="00B06124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5.</w:t>
      </w:r>
    </w:p>
    <w:p w14:paraId="5D493BAE" w14:textId="77777777" w:rsidR="00E50B95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Konstituirajuću sjednicu Savjeta mladih saziva predsjednik Gradskog vijeća Grada </w:t>
      </w:r>
      <w:r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, u roku od 30 dana od dana objave rezultata izbora, koji sjednicom predsjedava do izbora predsjednika Savjeta mladih. </w:t>
      </w:r>
    </w:p>
    <w:p w14:paraId="13B70D2A" w14:textId="77777777" w:rsidR="00E50B95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lastRenderedPageBreak/>
        <w:t xml:space="preserve">Predsjedavatelj ima, do izbora predsjednika Savjeta mladih, sva prava i dužnosti predsjednika u pogledu predsjedavanja sjednicom. </w:t>
      </w:r>
    </w:p>
    <w:p w14:paraId="16D304ED" w14:textId="1CBA9E63" w:rsidR="00E50B95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Savjet mladih se smatra konstituiranim izborom predsjednika. </w:t>
      </w:r>
    </w:p>
    <w:p w14:paraId="2E7B7995" w14:textId="0B08FB44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Nakon izbora predsjednika Savjeta mladih, izabrani predsjednik preuzima predsjedavanje sjednicom. </w:t>
      </w:r>
    </w:p>
    <w:p w14:paraId="3DBB8854" w14:textId="5E69D7C1" w:rsidR="00E50B95" w:rsidRPr="00B06124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6.</w:t>
      </w:r>
    </w:p>
    <w:p w14:paraId="6649BE7C" w14:textId="77777777" w:rsidR="00C269CF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>Predsjednika i zamjenika predsjednika Savjeta mladih biraju članovi Savjeta mladih na konstituirajućoj sjednici iz reda svojih članova, sukladno odredbama Zakona o savjetima mladih.</w:t>
      </w:r>
    </w:p>
    <w:p w14:paraId="5C5C4C32" w14:textId="0FFC8A13" w:rsidR="00E50B95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 </w:t>
      </w:r>
    </w:p>
    <w:p w14:paraId="6A89B82D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Prijedlog za izbor predsjednika i zamjenika predsjednika Savjeta mladih </w:t>
      </w:r>
      <w:r>
        <w:rPr>
          <w:sz w:val="24"/>
          <w:szCs w:val="24"/>
          <w:lang w:val="hr-HR"/>
        </w:rPr>
        <w:t xml:space="preserve">daje se javno </w:t>
      </w:r>
      <w:r w:rsidRPr="00E50B95">
        <w:rPr>
          <w:sz w:val="24"/>
          <w:szCs w:val="24"/>
          <w:lang w:val="hr-HR"/>
        </w:rPr>
        <w:t>na konstituirajućoj sjednici</w:t>
      </w:r>
      <w:r w:rsidR="00C269CF">
        <w:rPr>
          <w:sz w:val="24"/>
          <w:szCs w:val="24"/>
          <w:lang w:val="hr-HR"/>
        </w:rPr>
        <w:t xml:space="preserve"> Savjeta mladih.</w:t>
      </w:r>
    </w:p>
    <w:p w14:paraId="06540CD0" w14:textId="77777777" w:rsidR="00C269CF" w:rsidRDefault="00C269CF" w:rsidP="00E50B95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Ako ima više prijedloga za izbor predsjednika i zamjenika predsjednika Savjeta mladih, o svakom prijedlogu glasa se pojedinačno, prema redoslijedu davanja prijedloga.</w:t>
      </w:r>
    </w:p>
    <w:p w14:paraId="4C3818ED" w14:textId="07E8EDDB" w:rsidR="00C269CF" w:rsidRPr="00C269CF" w:rsidRDefault="00E50B95" w:rsidP="00E50B95">
      <w:pPr>
        <w:jc w:val="both"/>
        <w:rPr>
          <w:color w:val="000000" w:themeColor="text1"/>
          <w:sz w:val="24"/>
          <w:szCs w:val="24"/>
          <w:lang w:val="hr-HR"/>
        </w:rPr>
      </w:pPr>
      <w:r w:rsidRPr="00C269CF">
        <w:rPr>
          <w:color w:val="000000" w:themeColor="text1"/>
          <w:sz w:val="24"/>
          <w:szCs w:val="24"/>
          <w:lang w:val="hr-HR"/>
        </w:rPr>
        <w:t xml:space="preserve">Član Savjeta mladih može sudjelovati u </w:t>
      </w:r>
      <w:r w:rsidR="00C269CF" w:rsidRPr="00C269CF">
        <w:rPr>
          <w:color w:val="000000" w:themeColor="text1"/>
          <w:sz w:val="24"/>
          <w:szCs w:val="24"/>
          <w:lang w:val="hr-HR"/>
        </w:rPr>
        <w:t xml:space="preserve">predlaganju samo </w:t>
      </w:r>
      <w:r w:rsidRPr="00C269CF">
        <w:rPr>
          <w:color w:val="000000" w:themeColor="text1"/>
          <w:sz w:val="24"/>
          <w:szCs w:val="24"/>
          <w:lang w:val="hr-HR"/>
        </w:rPr>
        <w:t>jednog kandidata za predsjednika odnosno zamjenika predsjednika</w:t>
      </w:r>
      <w:r w:rsidR="00C269CF" w:rsidRPr="00C269CF">
        <w:rPr>
          <w:color w:val="000000" w:themeColor="text1"/>
          <w:sz w:val="24"/>
          <w:szCs w:val="24"/>
          <w:lang w:val="hr-HR"/>
        </w:rPr>
        <w:t xml:space="preserve"> Savjeta mladih</w:t>
      </w:r>
      <w:r w:rsidRPr="00C269CF">
        <w:rPr>
          <w:color w:val="000000" w:themeColor="text1"/>
          <w:sz w:val="24"/>
          <w:szCs w:val="24"/>
          <w:lang w:val="hr-HR"/>
        </w:rPr>
        <w:t xml:space="preserve">. </w:t>
      </w:r>
    </w:p>
    <w:p w14:paraId="36ED5C3C" w14:textId="4AF84522" w:rsidR="00B06124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Ako Savjet mladih u roku od 30 dana od dana proglašenja službenih rezultata izbora za članove Savjeta mladih ne izabere predsjednika Savjeta mladih, Gradsko vijeće Grada </w:t>
      </w:r>
      <w:r w:rsidR="00C269CF"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 objavit će novi javni poziv za izbor članova Savjeta mladih. </w:t>
      </w:r>
    </w:p>
    <w:p w14:paraId="242C4E8B" w14:textId="4D8F8266" w:rsidR="00C269CF" w:rsidRPr="00B06124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7.</w:t>
      </w:r>
    </w:p>
    <w:p w14:paraId="6784C0CA" w14:textId="6AE4F8D8" w:rsidR="00B06124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Predsjednika i zamjenika predsjednika Savjeta mladih bira se i razrješuje većinom glasova svih članova Savjeta mladih. </w:t>
      </w:r>
    </w:p>
    <w:p w14:paraId="735F15FA" w14:textId="21DB1A46" w:rsidR="00C269CF" w:rsidRPr="00B06124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>Članak 8.</w:t>
      </w:r>
    </w:p>
    <w:p w14:paraId="2254202D" w14:textId="57922E98" w:rsidR="00C269CF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Predsjednik Savjeta mladih zastupa i predstavlja Savjet mladih te obavlja druge poslove utvrđene </w:t>
      </w:r>
      <w:r w:rsidR="00C269CF">
        <w:rPr>
          <w:sz w:val="24"/>
          <w:szCs w:val="24"/>
          <w:lang w:val="hr-HR"/>
        </w:rPr>
        <w:t xml:space="preserve">Zakonom o  Savjetima mladih,  Odlukom o osnivanju Savjeta mladih Grada Novske i </w:t>
      </w:r>
      <w:r w:rsidRPr="00E50B95">
        <w:rPr>
          <w:sz w:val="24"/>
          <w:szCs w:val="24"/>
          <w:lang w:val="hr-HR"/>
        </w:rPr>
        <w:t xml:space="preserve">ovim Poslovnikom. </w:t>
      </w:r>
    </w:p>
    <w:p w14:paraId="4157C3F9" w14:textId="5F0609C3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Predsjednika Savjeta mladih u slučaju njegove spriječenosti ili odsutnosti zamjenjuje zamjenik predsjednika. </w:t>
      </w:r>
    </w:p>
    <w:p w14:paraId="75B0085E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III. NAČIN RADA I ODLUČIVANJA SAVJETA MLADIH </w:t>
      </w:r>
    </w:p>
    <w:p w14:paraId="17FAE334" w14:textId="5CBFD537" w:rsidR="00C269CF" w:rsidRPr="00B06124" w:rsidRDefault="00C269CF" w:rsidP="00C269CF">
      <w:pPr>
        <w:spacing w:after="0"/>
        <w:jc w:val="center"/>
        <w:rPr>
          <w:b/>
          <w:bCs/>
          <w:color w:val="000000" w:themeColor="text1"/>
          <w:sz w:val="24"/>
          <w:szCs w:val="24"/>
          <w:lang w:val="hr-HR"/>
        </w:rPr>
      </w:pPr>
      <w:r w:rsidRPr="00B06124">
        <w:rPr>
          <w:b/>
          <w:bCs/>
          <w:color w:val="000000" w:themeColor="text1"/>
          <w:sz w:val="24"/>
          <w:szCs w:val="24"/>
          <w:lang w:val="hr-HR"/>
        </w:rPr>
        <w:t>Članak 9.</w:t>
      </w:r>
    </w:p>
    <w:p w14:paraId="7C43E566" w14:textId="03A3EB83" w:rsidR="00C269CF" w:rsidRPr="00A7087E" w:rsidRDefault="00C269CF" w:rsidP="00C269CF">
      <w:pPr>
        <w:spacing w:after="0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Savjet mladih radi na sjednicama koje se održavaju kao redovite i</w:t>
      </w:r>
      <w:r w:rsid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li</w:t>
      </w: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 xml:space="preserve"> izvanredne, a saziva ih i njima predsjeda predsjednik Savjeta mladih.</w:t>
      </w:r>
    </w:p>
    <w:p w14:paraId="7B400270" w14:textId="6CBB77E7" w:rsidR="00C269CF" w:rsidRPr="00B06124" w:rsidRDefault="00C269CF" w:rsidP="00C269CF">
      <w:pPr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hr-HR"/>
        </w:rPr>
      </w:pPr>
      <w:r w:rsidRPr="00B06124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hr-HR"/>
        </w:rPr>
        <w:t>Članak 10.</w:t>
      </w:r>
    </w:p>
    <w:p w14:paraId="53C4717D" w14:textId="7CDF1215" w:rsidR="00C269CF" w:rsidRPr="00A7087E" w:rsidRDefault="00C269CF" w:rsidP="00C269C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Redovite sjednice Savjeta mladih predsjednik saziva najmanje jednom u tri  mjeseca, a po potrebi i češće.</w:t>
      </w:r>
    </w:p>
    <w:p w14:paraId="3242B6EE" w14:textId="0855F5F1" w:rsidR="00C269CF" w:rsidRPr="00A7087E" w:rsidRDefault="00C269CF" w:rsidP="00C269C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Sjednica Savjeta mladih može se održati i elektroničkim putem.</w:t>
      </w:r>
    </w:p>
    <w:p w14:paraId="44709F3A" w14:textId="5444B444" w:rsidR="00C269CF" w:rsidRPr="00A7087E" w:rsidRDefault="00C269CF" w:rsidP="00C269C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Članovima Savjeta mladih koji ne mogu nazočiti sjednici Savjeta koja se održava fizički, omogućit će se sukladno tehničkim i organizacijskim mogućnostima, sudjelovanje na sjednici Savjeta elektroničkim putem, odnosno audio i/ili videokonferencijskim putem.</w:t>
      </w:r>
    </w:p>
    <w:p w14:paraId="2F995AF3" w14:textId="7F8C0339" w:rsidR="00C269CF" w:rsidRPr="00A7087E" w:rsidRDefault="00C269CF" w:rsidP="00C269C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Članovi Savjeta mladih koji će na sjednici Savjeta mladih sudjelovati na način opisan stavkom 4. ovoga članka, o tome će predsjednika Savjeta obavijestiti najkasnije tri dana prije održavanja sjednice Savjeta mladih.</w:t>
      </w:r>
    </w:p>
    <w:p w14:paraId="3726B8F8" w14:textId="6392D796" w:rsidR="00A7087E" w:rsidRPr="00A7087E" w:rsidRDefault="00C269CF" w:rsidP="00C269C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Predsjednik Savjeta mladih dužan je na prijedlog najmanje 1/3 članova Savjeta sazvati izvanrednu sjednicu Savjeta u roku  15 dana od dana dostave zahtjeva.</w:t>
      </w:r>
    </w:p>
    <w:p w14:paraId="056AB6CB" w14:textId="0914CDC3" w:rsidR="00C269CF" w:rsidRPr="00A7087E" w:rsidRDefault="00C269CF" w:rsidP="00C269CF">
      <w:pPr>
        <w:jc w:val="center"/>
        <w:rPr>
          <w:rFonts w:asciiTheme="majorHAnsi" w:hAnsiTheme="majorHAnsi" w:cstheme="majorHAnsi"/>
          <w:b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b/>
          <w:sz w:val="24"/>
          <w:szCs w:val="24"/>
          <w:lang w:val="hr-HR"/>
        </w:rPr>
        <w:t>Članak 11.</w:t>
      </w:r>
    </w:p>
    <w:p w14:paraId="69F34C6E" w14:textId="409408C1" w:rsidR="00C269CF" w:rsidRPr="00A7087E" w:rsidRDefault="00C269CF" w:rsidP="00C269CF">
      <w:pPr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sz w:val="24"/>
          <w:szCs w:val="24"/>
          <w:lang w:val="hr-HR"/>
        </w:rPr>
        <w:t>Savjet mladih o pitanjima iz djelokruga rada može odlučivati i donositi akte, ako je na sjednici nazočna većina članova Savjeta.</w:t>
      </w:r>
    </w:p>
    <w:p w14:paraId="35C80B20" w14:textId="2A698830" w:rsidR="00C269CF" w:rsidRPr="00A7087E" w:rsidRDefault="00C269CF" w:rsidP="00C269CF">
      <w:pPr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sz w:val="24"/>
          <w:szCs w:val="24"/>
          <w:lang w:val="hr-HR"/>
        </w:rPr>
        <w:t>Savjet mladih odlučuje većinom glasova ako je na sjednici nazočna većina članova Savjeta mladih, osim ako Zakonom o savjetima mladih nije određeno drukčije.</w:t>
      </w:r>
    </w:p>
    <w:p w14:paraId="565FAB6E" w14:textId="77777777" w:rsidR="00C269CF" w:rsidRPr="00A7087E" w:rsidRDefault="00C269CF" w:rsidP="00C269CF">
      <w:pPr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sz w:val="24"/>
          <w:szCs w:val="24"/>
          <w:lang w:val="hr-HR"/>
        </w:rPr>
        <w:t>Ako su prilikom odlučivanja glasovi podijeljeni na jednak broj glasova za i protiv, odlučujući je glas predsjednika.</w:t>
      </w:r>
    </w:p>
    <w:p w14:paraId="5AB60123" w14:textId="5BFB5371" w:rsidR="00C269CF" w:rsidRPr="00A7087E" w:rsidRDefault="00C269CF" w:rsidP="00C269CF">
      <w:pPr>
        <w:jc w:val="both"/>
        <w:rPr>
          <w:rFonts w:asciiTheme="majorHAnsi" w:hAnsiTheme="majorHAnsi" w:cstheme="majorHAnsi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sz w:val="24"/>
          <w:szCs w:val="24"/>
          <w:lang w:val="hr-HR"/>
        </w:rPr>
        <w:t>Član Savjeta koji ima osobni interes u donošenju odluka o nekim pitanjima, može sudjelovati u raspravi o tom pitanju, ali je izuzet od odlučivanja.</w:t>
      </w:r>
    </w:p>
    <w:p w14:paraId="13568CC9" w14:textId="7E54DCFA" w:rsidR="00C269CF" w:rsidRPr="00A7087E" w:rsidRDefault="00C269CF" w:rsidP="00C269CF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b/>
          <w:color w:val="000000" w:themeColor="text1"/>
          <w:sz w:val="24"/>
          <w:szCs w:val="24"/>
          <w:lang w:val="hr-HR"/>
        </w:rPr>
        <w:t>Članak 1</w:t>
      </w:r>
      <w:r w:rsidR="00A7087E" w:rsidRPr="00A7087E">
        <w:rPr>
          <w:rFonts w:asciiTheme="majorHAnsi" w:hAnsiTheme="majorHAnsi" w:cstheme="majorHAnsi"/>
          <w:b/>
          <w:color w:val="000000" w:themeColor="text1"/>
          <w:sz w:val="24"/>
          <w:szCs w:val="24"/>
          <w:lang w:val="hr-HR"/>
        </w:rPr>
        <w:t>2</w:t>
      </w:r>
      <w:r w:rsidRPr="00A7087E">
        <w:rPr>
          <w:rFonts w:asciiTheme="majorHAnsi" w:hAnsiTheme="majorHAnsi" w:cstheme="majorHAnsi"/>
          <w:b/>
          <w:color w:val="000000" w:themeColor="text1"/>
          <w:sz w:val="24"/>
          <w:szCs w:val="24"/>
          <w:lang w:val="hr-HR"/>
        </w:rPr>
        <w:t>.</w:t>
      </w:r>
    </w:p>
    <w:p w14:paraId="7A63B22A" w14:textId="77777777" w:rsidR="00C269CF" w:rsidRPr="00A7087E" w:rsidRDefault="00C269CF" w:rsidP="00C269C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U radu Savjeta mogu sudjelovati i osobe koje nisu članovi Savjeta, ako svojim radom mogu pridonijeti boljem radu Savjeta u pripremi stručnih podloga za zauzimanje stajališta na postupku izrade, donošenja i provedbe Programa rada Savjeta i drugih akata iz djelokruga rada Savjeta, te davanju mišljenja, prijedloga i preporuka Gradskom vijeću u vezi s donošenjem odluka i programa od interesa za mlade.</w:t>
      </w:r>
    </w:p>
    <w:p w14:paraId="5DB6E978" w14:textId="77777777" w:rsidR="00C269CF" w:rsidRPr="00A7087E" w:rsidRDefault="00C269CF" w:rsidP="00C269CF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Osobe iz stavka 1. ovoga članka sudjeluju u radu Savjeta, ali bez prava glasovanja na sjednicama Savjeta.</w:t>
      </w:r>
    </w:p>
    <w:p w14:paraId="38BC4C95" w14:textId="34C010C0" w:rsidR="00C269CF" w:rsidRPr="00A7087E" w:rsidRDefault="00C269CF" w:rsidP="00A7087E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</w:pPr>
      <w:r w:rsidRPr="00A7087E">
        <w:rPr>
          <w:rFonts w:asciiTheme="majorHAnsi" w:hAnsiTheme="majorHAnsi" w:cstheme="majorHAnsi"/>
          <w:color w:val="000000" w:themeColor="text1"/>
          <w:sz w:val="24"/>
          <w:szCs w:val="24"/>
          <w:lang w:val="hr-HR"/>
        </w:rPr>
        <w:t>Na sjednice Savjeta se, prema potrebi, pozivaju i predstavnici pojedinih tijela Grada, ako to zahtijeva sadržaj dnevnog reda o kojem raspravlja i odlučuje Savjet.</w:t>
      </w:r>
    </w:p>
    <w:p w14:paraId="07E526A6" w14:textId="7D0866F2" w:rsidR="00C269CF" w:rsidRPr="00A7087E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13.</w:t>
      </w:r>
    </w:p>
    <w:p w14:paraId="694504B4" w14:textId="77777777" w:rsidR="00C269CF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Predsjednik Gradskog vijeća po potrebi, a najmanje svakih šest mjeseci održava zajednički sastanak sa Savjetom mladih, na koji po potrebi poziva i druge članove Gradskog vijeća i drugih tijela Grada </w:t>
      </w:r>
      <w:r w:rsidR="00C269CF"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, a može pozvati i stručnjake iz pojedinih područja vezanih za mlade i rad s mladima. </w:t>
      </w:r>
    </w:p>
    <w:p w14:paraId="2D14A999" w14:textId="77777777" w:rsidR="00A7087E" w:rsidRDefault="00A7087E" w:rsidP="00C269CF">
      <w:pPr>
        <w:spacing w:after="0"/>
        <w:jc w:val="both"/>
        <w:rPr>
          <w:sz w:val="24"/>
          <w:szCs w:val="24"/>
          <w:lang w:val="hr-HR"/>
        </w:rPr>
      </w:pPr>
    </w:p>
    <w:p w14:paraId="7DF43B33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Gradonačelnik po potrebi, a najmanje svakih šest mjeseci održava zajednički sastanak sa Savjetom mladih na kojem se raspravlja o svim pitanjima od interesa za mlade te o međusobnoj suradnji i drugim pitanjima. </w:t>
      </w:r>
    </w:p>
    <w:p w14:paraId="39B9910C" w14:textId="1EFE3D19" w:rsidR="00C269CF" w:rsidRPr="00A7087E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14.</w:t>
      </w:r>
    </w:p>
    <w:p w14:paraId="6DD9812B" w14:textId="4A187BB5" w:rsidR="00C269CF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Sjednica Savjeta mladih saziva se pisanim pozivom, osobnom dostavom, poštom ili elektronski. </w:t>
      </w:r>
    </w:p>
    <w:p w14:paraId="65F7928E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Poziv za sjednicu s prijedlogom dnevnog reda, zapisnikom i materijal o kojem će se raspravljati na sjednici dostavlja se članovima Savjeta mladih, pozvanim osobama i Upravnom odjelu za društvene djelatnosti (zbog arhive), u pravilu, najmanje tri dana prije održavanja sjednice. </w:t>
      </w:r>
    </w:p>
    <w:p w14:paraId="578ED962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Iznimno od odredbe stavka 2. ovoga članka, kada se radi o stvarima hitne prirode, predsjednik može odrediti i kraći rok za sazivanje sjednice i dostavu materijala. </w:t>
      </w:r>
      <w:r w:rsidR="00C269CF">
        <w:rPr>
          <w:sz w:val="24"/>
          <w:szCs w:val="24"/>
          <w:lang w:val="hr-HR"/>
        </w:rPr>
        <w:t xml:space="preserve"> </w:t>
      </w:r>
    </w:p>
    <w:p w14:paraId="29C304D7" w14:textId="1C23C696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>Poziv za sjednicu i zapisnici Savjeta mladih dostavljaju se</w:t>
      </w:r>
      <w:r w:rsidR="00C269CF">
        <w:rPr>
          <w:sz w:val="24"/>
          <w:szCs w:val="24"/>
          <w:lang w:val="hr-HR"/>
        </w:rPr>
        <w:t xml:space="preserve"> upravnom tijelu Grada Novske nadležnom za rad Gradskog vijeća, a po potrebi i drugim </w:t>
      </w:r>
      <w:r w:rsidRPr="00E50B95">
        <w:rPr>
          <w:sz w:val="24"/>
          <w:szCs w:val="24"/>
          <w:lang w:val="hr-HR"/>
        </w:rPr>
        <w:t xml:space="preserve"> upravnim tijelima Grada </w:t>
      </w:r>
      <w:r w:rsidR="00C269CF"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 u čijem su djelokrugu </w:t>
      </w:r>
      <w:r w:rsidR="00C269CF">
        <w:rPr>
          <w:sz w:val="24"/>
          <w:szCs w:val="24"/>
          <w:lang w:val="hr-HR"/>
        </w:rPr>
        <w:t xml:space="preserve">pojedini </w:t>
      </w:r>
      <w:r w:rsidRPr="00E50B95">
        <w:rPr>
          <w:sz w:val="24"/>
          <w:szCs w:val="24"/>
          <w:lang w:val="hr-HR"/>
        </w:rPr>
        <w:t>poslovi vezani uz programske aktivnosti Savjeta</w:t>
      </w:r>
      <w:r w:rsidR="00C269CF">
        <w:rPr>
          <w:sz w:val="24"/>
          <w:szCs w:val="24"/>
          <w:lang w:val="hr-HR"/>
        </w:rPr>
        <w:t xml:space="preserve"> mladih</w:t>
      </w:r>
      <w:r w:rsidRPr="00E50B95">
        <w:rPr>
          <w:sz w:val="24"/>
          <w:szCs w:val="24"/>
          <w:lang w:val="hr-HR"/>
        </w:rPr>
        <w:t xml:space="preserve">. </w:t>
      </w:r>
    </w:p>
    <w:p w14:paraId="6A4270EE" w14:textId="11F34AA2" w:rsidR="00C269CF" w:rsidRPr="00A7087E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15.</w:t>
      </w:r>
    </w:p>
    <w:p w14:paraId="5FCFB9BF" w14:textId="77777777" w:rsidR="00C269CF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Savjet mladih može pravovaljano odlučivati ako je sjednici nazočna većina članova Savjeta mladih. U radu Savjeta mladih mogu sudjelovati, bez prava odlučivanja, i stručnjaci iz pojedinih područja vezanih za mlade i skrb o mladima. </w:t>
      </w:r>
    </w:p>
    <w:p w14:paraId="4147B086" w14:textId="764BCE68" w:rsidR="00C269CF" w:rsidRPr="00A7087E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16.</w:t>
      </w:r>
    </w:p>
    <w:p w14:paraId="3BC685E2" w14:textId="77777777" w:rsidR="00C269CF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Ako predsjednik Savjeta mladih utvrdi da sjednici nije nazočan dovoljan broj članova za održavanje sjednice, odgodit će sjednicu. </w:t>
      </w:r>
    </w:p>
    <w:p w14:paraId="49C84625" w14:textId="77777777" w:rsidR="00C269CF" w:rsidRDefault="00C269CF" w:rsidP="00C269CF">
      <w:pPr>
        <w:spacing w:after="0"/>
        <w:jc w:val="both"/>
        <w:rPr>
          <w:sz w:val="24"/>
          <w:szCs w:val="24"/>
          <w:lang w:val="hr-HR"/>
        </w:rPr>
      </w:pPr>
    </w:p>
    <w:p w14:paraId="231E05D7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Započetu sjednicu predsjednik Savjeta mladih će prekinuti: </w:t>
      </w:r>
    </w:p>
    <w:p w14:paraId="1D544966" w14:textId="3E1902BA" w:rsidR="00C269CF" w:rsidRPr="00C269CF" w:rsidRDefault="00E50B95" w:rsidP="00C269CF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C269CF">
        <w:rPr>
          <w:sz w:val="24"/>
          <w:szCs w:val="24"/>
          <w:lang w:val="hr-HR"/>
        </w:rPr>
        <w:t xml:space="preserve">ako se tijekom sjednice do usvajanja </w:t>
      </w:r>
      <w:r w:rsidR="00C269CF">
        <w:rPr>
          <w:sz w:val="24"/>
          <w:szCs w:val="24"/>
          <w:lang w:val="hr-HR"/>
        </w:rPr>
        <w:t>d</w:t>
      </w:r>
      <w:r w:rsidRPr="00C269CF">
        <w:rPr>
          <w:sz w:val="24"/>
          <w:szCs w:val="24"/>
          <w:lang w:val="hr-HR"/>
        </w:rPr>
        <w:t xml:space="preserve">nevnog reda broj nazočnih članova smanji ispod broja potrebnog za održavanje sjednice, </w:t>
      </w:r>
    </w:p>
    <w:p w14:paraId="53CEAFB0" w14:textId="225F033E" w:rsidR="00C269CF" w:rsidRPr="00C269CF" w:rsidRDefault="00E50B95" w:rsidP="00C269CF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C269CF">
        <w:rPr>
          <w:sz w:val="24"/>
          <w:szCs w:val="24"/>
          <w:lang w:val="hr-HR"/>
        </w:rPr>
        <w:t xml:space="preserve">ako dođe do težeg remećenja reda na sjednici, a predsjednik nije u mogućnosti održati red uz primjenu mjera iz članka 21. ovoga Poslovnika, </w:t>
      </w:r>
    </w:p>
    <w:p w14:paraId="442EF3DD" w14:textId="17CA77A5" w:rsidR="00C269CF" w:rsidRPr="00C269CF" w:rsidRDefault="00E50B95" w:rsidP="00C269CF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 w:rsidRPr="00C269CF">
        <w:rPr>
          <w:sz w:val="24"/>
          <w:szCs w:val="24"/>
          <w:lang w:val="hr-HR"/>
        </w:rPr>
        <w:t xml:space="preserve">ako je za raspravljanje i odlučivanje o pojedinom predmetu potrebno pribaviti dodatnu dokumentaciju. </w:t>
      </w:r>
    </w:p>
    <w:p w14:paraId="4ACF41F1" w14:textId="20125E46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>U slučaju odgode ili prekida sjednice predsjednik Savjeta mladih će zakazati sjednicu ili nastavak sjednice za određeni dan i sat</w:t>
      </w:r>
      <w:r w:rsidR="00C269CF">
        <w:rPr>
          <w:sz w:val="24"/>
          <w:szCs w:val="24"/>
          <w:lang w:val="hr-HR"/>
        </w:rPr>
        <w:t>.</w:t>
      </w:r>
    </w:p>
    <w:p w14:paraId="0ADDDD91" w14:textId="0C219AB0" w:rsidR="00C269CF" w:rsidRPr="00A7087E" w:rsidRDefault="00E50B95" w:rsidP="00C269CF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17.</w:t>
      </w:r>
    </w:p>
    <w:p w14:paraId="67E0A986" w14:textId="30D46068" w:rsidR="00C269CF" w:rsidRDefault="00E50B95" w:rsidP="00C269CF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Dnevni red sjednice utvrđuje se na početku sjednice. </w:t>
      </w:r>
    </w:p>
    <w:p w14:paraId="6EBD767E" w14:textId="77777777" w:rsidR="00C269CF" w:rsidRDefault="00C269CF" w:rsidP="00C269CF">
      <w:pPr>
        <w:spacing w:after="0"/>
        <w:jc w:val="both"/>
        <w:rPr>
          <w:sz w:val="24"/>
          <w:szCs w:val="24"/>
          <w:lang w:val="hr-HR"/>
        </w:rPr>
      </w:pPr>
    </w:p>
    <w:p w14:paraId="55B969B5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Prijedlog dnevnog reda može se na sjednici mijenjati ili dopunjavati na način da se pojedini predmet izostavi iz dnevnog reda ili da se prijedlog dnevnog reda dopuni pojedinim predmetom. </w:t>
      </w:r>
    </w:p>
    <w:p w14:paraId="704A184B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Ako se predlaže dopuna dnevnog reda, članovima Savjeta mladih se uz prijedlog za dopunu dnevnog reda daju i materijali po predloženoj dopuni. </w:t>
      </w:r>
    </w:p>
    <w:p w14:paraId="4F0D8EE9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O predloženoj promjeni dnevnog reda glasuje se na način da se najprije glasuje o prijedlogu da se pojedini predmet izostavi iz dnevnog reda, a zatim da se dnevni red dopuni pojedinim predmetom. </w:t>
      </w:r>
    </w:p>
    <w:p w14:paraId="49FE1D8A" w14:textId="3181134D" w:rsidR="00A7087E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>Nakon što je utvrđena izmjena</w:t>
      </w:r>
      <w:r w:rsidR="00C269CF">
        <w:rPr>
          <w:sz w:val="24"/>
          <w:szCs w:val="24"/>
          <w:lang w:val="hr-HR"/>
        </w:rPr>
        <w:t xml:space="preserve">, </w:t>
      </w:r>
      <w:r w:rsidRPr="00E50B95">
        <w:rPr>
          <w:sz w:val="24"/>
          <w:szCs w:val="24"/>
          <w:lang w:val="hr-HR"/>
        </w:rPr>
        <w:t xml:space="preserve"> usvojen dnevni red, predsjednik Savjeta mladih može prema potrebi, promijeniti redoslijed rasprave o pojedinom predmetu utvrđenog dnevnog reda samo ako se neka točka veže za drugu točku dnevnog reda. </w:t>
      </w:r>
    </w:p>
    <w:p w14:paraId="2D75DA92" w14:textId="78CCDD54" w:rsidR="00C269CF" w:rsidRPr="00A7087E" w:rsidRDefault="00B06124" w:rsidP="00C269CF">
      <w:pPr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 xml:space="preserve">    </w:t>
      </w:r>
      <w:r w:rsidR="00E50B95" w:rsidRPr="00A7087E">
        <w:rPr>
          <w:b/>
          <w:bCs/>
          <w:sz w:val="24"/>
          <w:szCs w:val="24"/>
          <w:lang w:val="hr-HR"/>
        </w:rPr>
        <w:t>Članak 18.</w:t>
      </w:r>
    </w:p>
    <w:p w14:paraId="589D7B8A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Ako sjednici nije nazočan izvjestitelj po predloženoj točki dnevnog reda, Savjet mladih može odlučiti da se predmet izostavi s dnevnog reda. </w:t>
      </w:r>
    </w:p>
    <w:p w14:paraId="672D29D6" w14:textId="77777777" w:rsidR="00B06124" w:rsidRDefault="00B06124" w:rsidP="00E50B95">
      <w:pPr>
        <w:jc w:val="both"/>
        <w:rPr>
          <w:sz w:val="24"/>
          <w:szCs w:val="24"/>
          <w:lang w:val="hr-HR"/>
        </w:rPr>
      </w:pPr>
    </w:p>
    <w:p w14:paraId="0E882CFE" w14:textId="1932C333" w:rsidR="00C269CF" w:rsidRPr="00A7087E" w:rsidRDefault="00E50B95" w:rsidP="00C269CF">
      <w:pPr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19.</w:t>
      </w:r>
    </w:p>
    <w:p w14:paraId="3724E198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Nakon utvrđivanja dnevnog reda, obvezno je usvojiti zapisnik s prethodne sjednice. </w:t>
      </w:r>
    </w:p>
    <w:p w14:paraId="1A0E491A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Svaki član Savjeta mladih ima pravo iznijeti primjedbe na zapisnik s prethodne sjednice. </w:t>
      </w:r>
    </w:p>
    <w:p w14:paraId="6330A6DF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O osnovanosti primjedbe na zapisnik odlučuje se na sjednici bez rasprave. </w:t>
      </w:r>
    </w:p>
    <w:p w14:paraId="03B12EE0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Ako se primjedba prihvati, u zapisniku će se izvršiti odgovarajuća izmjena. </w:t>
      </w:r>
    </w:p>
    <w:p w14:paraId="5D2211A8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Nakon usvajanja zapisnika s prethodne sjednice, pristupa se raspravi o pojedinim točkama dnevnog reda, redoslijedom utvrđenim u dnevnom redu. </w:t>
      </w:r>
    </w:p>
    <w:p w14:paraId="4C29DADD" w14:textId="260CA32E" w:rsidR="00C269CF" w:rsidRPr="00A7087E" w:rsidRDefault="00E50B95" w:rsidP="00C269CF">
      <w:pPr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20.</w:t>
      </w:r>
    </w:p>
    <w:p w14:paraId="24BC75B6" w14:textId="77777777" w:rsidR="00A7087E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Na početku rasprave izvjestitelj podnosi kratko obrazloženje o predmetu dnevnog reda. </w:t>
      </w:r>
    </w:p>
    <w:p w14:paraId="2C3BA825" w14:textId="2F3BD08D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Na sjednici se o svakom predmetu iz dnevnog reda najprije raspravlja, a zatim odlučuje, osim ako Savjet mladih ne odluči da se o pojedinom predmetu neće raspravljati. </w:t>
      </w:r>
    </w:p>
    <w:p w14:paraId="461C9D70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Predsjednik Savjeta mladih zaključuje raspravu po pojedinom predmetu kada utvrdi da više nema prijavljenih govornika. </w:t>
      </w:r>
    </w:p>
    <w:p w14:paraId="28B33E57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Po zaključenju rasprave pristupa se glasovanju. </w:t>
      </w:r>
    </w:p>
    <w:p w14:paraId="5399F00A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Sjednica Savjeta mladih traje dok se ne iscrpi utvrđeni dnevni red. </w:t>
      </w:r>
    </w:p>
    <w:p w14:paraId="69BE4275" w14:textId="43086230" w:rsidR="00C269CF" w:rsidRPr="00A7087E" w:rsidRDefault="00E50B95" w:rsidP="00C269CF">
      <w:pPr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21.</w:t>
      </w:r>
    </w:p>
    <w:p w14:paraId="5AAE4970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Savjet mladih donosi odluke i zaključke većinom glasova nazočnih članova. </w:t>
      </w:r>
    </w:p>
    <w:p w14:paraId="3350B953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Poslovnik o radu Savjeta mladih, Savjet mladih donosi većinom glasova svih članova. </w:t>
      </w:r>
    </w:p>
    <w:p w14:paraId="1CB8F8C3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Član Savjeta mladih koji je neposredno osobno zainteresiran za donošenje odluke o nekom pitanju može sudjelovati u raspravi o tom pitanju, ali je izuzet od odlučivanja. </w:t>
      </w:r>
    </w:p>
    <w:p w14:paraId="56696C33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Smatra sa da je član Savjeta mladih neposredno osobno zainteresiran za donošenje odluka o nekom pitanju ako se odluka odnosi na projekt u kojem sudjeluje on osobno ili pravna osoba u kojoj on ima udio u vlasništvu. </w:t>
      </w:r>
    </w:p>
    <w:p w14:paraId="4109D40F" w14:textId="31190EC1" w:rsidR="00C269CF" w:rsidRPr="00A7087E" w:rsidRDefault="00E50B95" w:rsidP="00C269CF">
      <w:pPr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22.</w:t>
      </w:r>
    </w:p>
    <w:p w14:paraId="2805EF30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Glasovanje na sjednici je javno, i provodi se dizanjem ruke. </w:t>
      </w:r>
    </w:p>
    <w:p w14:paraId="5A541640" w14:textId="66E6893D" w:rsidR="00B06124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Poslije glasovanja predsjednik Savjeta mladih utvrđuje rezultat glasovanja. </w:t>
      </w:r>
    </w:p>
    <w:p w14:paraId="48CB6682" w14:textId="3E285F65" w:rsidR="00C269CF" w:rsidRPr="00A7087E" w:rsidRDefault="00E50B95" w:rsidP="00C269CF">
      <w:pPr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23.</w:t>
      </w:r>
    </w:p>
    <w:p w14:paraId="17E29D95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Red na sjednici osigurava predsjednik Savjeta mladih. U slučaju da netko od prisutnih na sjednici svojim ponašanjem ili izlaganjem remeti rad na sjednici, predsjednik ga može opomenuti ili prekinuti u govoru, a može mu i oduzeti riječ. </w:t>
      </w:r>
    </w:p>
    <w:p w14:paraId="5CFFCD7F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U slučaju kada narušavanje reda i kršenje odredaba ovoga Poslovnika dovodi u pitanje daljnje održavanje sjednice, predsjednik može sudionika udaljiti sa sjednice. </w:t>
      </w:r>
    </w:p>
    <w:p w14:paraId="0D021CD1" w14:textId="6DA1D7A0" w:rsidR="00A7087E" w:rsidRPr="00A7087E" w:rsidRDefault="00A7087E" w:rsidP="00A7087E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24.</w:t>
      </w:r>
    </w:p>
    <w:p w14:paraId="2518408A" w14:textId="77777777" w:rsidR="00A7087E" w:rsidRDefault="00A7087E" w:rsidP="00A7087E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>Stručne</w:t>
      </w:r>
      <w:r>
        <w:rPr>
          <w:sz w:val="24"/>
          <w:szCs w:val="24"/>
          <w:lang w:val="hr-HR"/>
        </w:rPr>
        <w:t xml:space="preserve"> i administrativne poslove</w:t>
      </w:r>
      <w:r w:rsidRPr="00E50B95">
        <w:rPr>
          <w:sz w:val="24"/>
          <w:szCs w:val="24"/>
          <w:lang w:val="hr-HR"/>
        </w:rPr>
        <w:t xml:space="preserve"> za potrebe rada Savjeta mladih</w:t>
      </w:r>
      <w:r>
        <w:rPr>
          <w:sz w:val="24"/>
          <w:szCs w:val="24"/>
          <w:lang w:val="hr-HR"/>
        </w:rPr>
        <w:t xml:space="preserve"> </w:t>
      </w:r>
      <w:r w:rsidRPr="00E50B95">
        <w:rPr>
          <w:sz w:val="24"/>
          <w:szCs w:val="24"/>
          <w:lang w:val="hr-HR"/>
        </w:rPr>
        <w:t xml:space="preserve"> obavlja Upravni odjel</w:t>
      </w:r>
      <w:r>
        <w:rPr>
          <w:sz w:val="24"/>
          <w:szCs w:val="24"/>
          <w:lang w:val="hr-HR"/>
        </w:rPr>
        <w:t xml:space="preserve"> Grada Novske koji je</w:t>
      </w:r>
      <w:r w:rsidRPr="00E50B95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nadležan za rad Gradskog vijeća.</w:t>
      </w:r>
    </w:p>
    <w:p w14:paraId="224E205C" w14:textId="77777777" w:rsidR="00C269CF" w:rsidRDefault="00C269CF" w:rsidP="00E50B95">
      <w:pPr>
        <w:jc w:val="both"/>
        <w:rPr>
          <w:sz w:val="24"/>
          <w:szCs w:val="24"/>
          <w:lang w:val="hr-HR"/>
        </w:rPr>
      </w:pPr>
    </w:p>
    <w:p w14:paraId="03247D15" w14:textId="6CC49105" w:rsidR="00C269CF" w:rsidRPr="00A7087E" w:rsidRDefault="00E50B95" w:rsidP="00C269CF">
      <w:pPr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</w:t>
      </w:r>
      <w:r w:rsidR="00A7087E" w:rsidRPr="00A7087E">
        <w:rPr>
          <w:b/>
          <w:bCs/>
          <w:sz w:val="24"/>
          <w:szCs w:val="24"/>
          <w:lang w:val="hr-HR"/>
        </w:rPr>
        <w:t>5</w:t>
      </w:r>
      <w:r w:rsidRPr="00A7087E">
        <w:rPr>
          <w:b/>
          <w:bCs/>
          <w:sz w:val="24"/>
          <w:szCs w:val="24"/>
          <w:lang w:val="hr-HR"/>
        </w:rPr>
        <w:t>.</w:t>
      </w:r>
    </w:p>
    <w:p w14:paraId="0A536E6D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O radu na sjednici vodi se zapisnik. </w:t>
      </w:r>
    </w:p>
    <w:p w14:paraId="0A83C3C0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Zapisnik sadrži osnovne podatke o radu na sjednici, o sudjelovanju u raspravi te o usvojenim zaključcima. </w:t>
      </w:r>
    </w:p>
    <w:p w14:paraId="2584DE62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U zapisnik se unosi i rezultat glasovanja o pojedinom predmetu. </w:t>
      </w:r>
    </w:p>
    <w:p w14:paraId="37B2EA7C" w14:textId="71880F38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>Zapisnik potpisuju predsjednik</w:t>
      </w:r>
      <w:r w:rsidR="00C269CF">
        <w:rPr>
          <w:sz w:val="24"/>
          <w:szCs w:val="24"/>
          <w:lang w:val="hr-HR"/>
        </w:rPr>
        <w:t xml:space="preserve"> ili </w:t>
      </w:r>
      <w:r w:rsidRPr="00E50B95">
        <w:rPr>
          <w:sz w:val="24"/>
          <w:szCs w:val="24"/>
          <w:lang w:val="hr-HR"/>
        </w:rPr>
        <w:t>zamjenik predsjednika Savjeta mladih</w:t>
      </w:r>
      <w:r w:rsidR="00C269CF">
        <w:rPr>
          <w:sz w:val="24"/>
          <w:szCs w:val="24"/>
          <w:lang w:val="hr-HR"/>
        </w:rPr>
        <w:t>, ako je predsjednik odsutan te zapisničar.</w:t>
      </w:r>
    </w:p>
    <w:p w14:paraId="49097652" w14:textId="2BBBC3EA" w:rsidR="00A7087E" w:rsidRPr="00A7087E" w:rsidRDefault="00A7087E" w:rsidP="00A7087E">
      <w:pPr>
        <w:spacing w:after="0"/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26.</w:t>
      </w:r>
    </w:p>
    <w:p w14:paraId="0B0D115E" w14:textId="77777777" w:rsidR="00A7087E" w:rsidRDefault="00A7087E" w:rsidP="00A7087E">
      <w:pPr>
        <w:spacing w:after="0"/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>Stručne</w:t>
      </w:r>
      <w:r>
        <w:rPr>
          <w:sz w:val="24"/>
          <w:szCs w:val="24"/>
          <w:lang w:val="hr-HR"/>
        </w:rPr>
        <w:t xml:space="preserve"> i administrativne poslove</w:t>
      </w:r>
      <w:r w:rsidRPr="00E50B95">
        <w:rPr>
          <w:sz w:val="24"/>
          <w:szCs w:val="24"/>
          <w:lang w:val="hr-HR"/>
        </w:rPr>
        <w:t xml:space="preserve"> za potrebe rada Savjeta mladih</w:t>
      </w:r>
      <w:r>
        <w:rPr>
          <w:sz w:val="24"/>
          <w:szCs w:val="24"/>
          <w:lang w:val="hr-HR"/>
        </w:rPr>
        <w:t xml:space="preserve"> </w:t>
      </w:r>
      <w:r w:rsidRPr="00E50B95">
        <w:rPr>
          <w:sz w:val="24"/>
          <w:szCs w:val="24"/>
          <w:lang w:val="hr-HR"/>
        </w:rPr>
        <w:t xml:space="preserve"> obavlja Upravni odjel</w:t>
      </w:r>
      <w:r>
        <w:rPr>
          <w:sz w:val="24"/>
          <w:szCs w:val="24"/>
          <w:lang w:val="hr-HR"/>
        </w:rPr>
        <w:t xml:space="preserve"> Grada Novske koji je</w:t>
      </w:r>
      <w:r w:rsidRPr="00E50B95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nadležan za rad Gradskog vijeća.</w:t>
      </w:r>
    </w:p>
    <w:p w14:paraId="50362A81" w14:textId="77777777" w:rsidR="00A7087E" w:rsidRDefault="00A7087E" w:rsidP="00A7087E">
      <w:pPr>
        <w:rPr>
          <w:sz w:val="24"/>
          <w:szCs w:val="24"/>
          <w:lang w:val="hr-HR"/>
        </w:rPr>
      </w:pPr>
    </w:p>
    <w:p w14:paraId="646CC136" w14:textId="77777777" w:rsidR="00C269CF" w:rsidRPr="00B06124" w:rsidRDefault="00E50B95" w:rsidP="00E50B95">
      <w:pPr>
        <w:jc w:val="both"/>
        <w:rPr>
          <w:b/>
          <w:bCs/>
          <w:sz w:val="24"/>
          <w:szCs w:val="24"/>
          <w:lang w:val="hr-HR"/>
        </w:rPr>
      </w:pPr>
      <w:r w:rsidRPr="00B06124">
        <w:rPr>
          <w:b/>
          <w:bCs/>
          <w:sz w:val="24"/>
          <w:szCs w:val="24"/>
          <w:lang w:val="hr-HR"/>
        </w:rPr>
        <w:t xml:space="preserve">IV. ZAVRŠNE ODREDBE </w:t>
      </w:r>
    </w:p>
    <w:p w14:paraId="32E73314" w14:textId="063F46DA" w:rsidR="00C269CF" w:rsidRPr="00A7087E" w:rsidRDefault="00E50B95" w:rsidP="00C269CF">
      <w:pPr>
        <w:jc w:val="center"/>
        <w:rPr>
          <w:b/>
          <w:bCs/>
          <w:sz w:val="24"/>
          <w:szCs w:val="24"/>
          <w:lang w:val="hr-HR"/>
        </w:rPr>
      </w:pPr>
      <w:r w:rsidRPr="00A7087E">
        <w:rPr>
          <w:b/>
          <w:bCs/>
          <w:sz w:val="24"/>
          <w:szCs w:val="24"/>
          <w:lang w:val="hr-HR"/>
        </w:rPr>
        <w:t>Članak 2</w:t>
      </w:r>
      <w:r w:rsidR="00A7087E" w:rsidRPr="00A7087E">
        <w:rPr>
          <w:b/>
          <w:bCs/>
          <w:sz w:val="24"/>
          <w:szCs w:val="24"/>
          <w:lang w:val="hr-HR"/>
        </w:rPr>
        <w:t>7</w:t>
      </w:r>
      <w:r w:rsidRPr="00A7087E">
        <w:rPr>
          <w:b/>
          <w:bCs/>
          <w:sz w:val="24"/>
          <w:szCs w:val="24"/>
          <w:lang w:val="hr-HR"/>
        </w:rPr>
        <w:t>.</w:t>
      </w:r>
    </w:p>
    <w:p w14:paraId="3B5BD2A9" w14:textId="77777777" w:rsidR="00C269CF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Ovaj Poslovnik stupa na snagu danom donošenja i bit će objavljen na službenoj mrežnoj stranici Grada </w:t>
      </w:r>
      <w:r w:rsidR="00C269CF">
        <w:rPr>
          <w:sz w:val="24"/>
          <w:szCs w:val="24"/>
          <w:lang w:val="hr-HR"/>
        </w:rPr>
        <w:t>Novske</w:t>
      </w:r>
      <w:r w:rsidRPr="00E50B95">
        <w:rPr>
          <w:sz w:val="24"/>
          <w:szCs w:val="24"/>
          <w:lang w:val="hr-HR"/>
        </w:rPr>
        <w:t xml:space="preserve">. </w:t>
      </w:r>
    </w:p>
    <w:p w14:paraId="45D44111" w14:textId="2A3712D5" w:rsidR="00CA01F8" w:rsidRPr="00CA01F8" w:rsidRDefault="00E50B95" w:rsidP="00CA01F8">
      <w:pPr>
        <w:jc w:val="both"/>
        <w:rPr>
          <w:sz w:val="24"/>
          <w:szCs w:val="24"/>
          <w:lang w:val="hr-HR"/>
        </w:rPr>
      </w:pPr>
      <w:r w:rsidRPr="00CA01F8">
        <w:rPr>
          <w:sz w:val="24"/>
          <w:szCs w:val="24"/>
          <w:lang w:val="hr-HR"/>
        </w:rPr>
        <w:t xml:space="preserve">Stupanjem na snagu ovog Poslovnika,  Poslovnik o radu Savjeta mladih Grada </w:t>
      </w:r>
      <w:r w:rsidR="00C269CF" w:rsidRPr="00CA01F8">
        <w:rPr>
          <w:sz w:val="24"/>
          <w:szCs w:val="24"/>
          <w:lang w:val="hr-HR"/>
        </w:rPr>
        <w:t xml:space="preserve">Novske </w:t>
      </w:r>
      <w:r w:rsidR="00A7087E" w:rsidRPr="00CA01F8">
        <w:rPr>
          <w:sz w:val="24"/>
          <w:szCs w:val="24"/>
          <w:lang w:val="hr-HR"/>
        </w:rPr>
        <w:t xml:space="preserve">KLASA: </w:t>
      </w:r>
      <w:r w:rsidRPr="00CA01F8">
        <w:rPr>
          <w:sz w:val="24"/>
          <w:szCs w:val="24"/>
          <w:lang w:val="hr-HR"/>
        </w:rPr>
        <w:t xml:space="preserve"> </w:t>
      </w:r>
      <w:r w:rsidR="00CA01F8" w:rsidRPr="00CA01F8">
        <w:rPr>
          <w:rStyle w:val="apple-converted-space"/>
          <w:rFonts w:cstheme="minorHAnsi"/>
          <w:bCs/>
          <w:color w:val="000000"/>
          <w:sz w:val="24"/>
          <w:szCs w:val="24"/>
          <w:shd w:val="clear" w:color="auto" w:fill="FFFFFF"/>
        </w:rPr>
        <w:t>KLASA:021-06/16-01/1</w:t>
      </w:r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 xml:space="preserve">, </w:t>
      </w:r>
      <w:r w:rsidR="00CA01F8" w:rsidRPr="00CA01F8">
        <w:rPr>
          <w:rStyle w:val="apple-converted-space"/>
          <w:rFonts w:cstheme="minorHAnsi"/>
          <w:bCs/>
          <w:color w:val="000000"/>
          <w:sz w:val="24"/>
          <w:szCs w:val="24"/>
          <w:shd w:val="clear" w:color="auto" w:fill="FFFFFF"/>
        </w:rPr>
        <w:t>URBROJ: 2176/04-01-16-1</w:t>
      </w:r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>od</w:t>
      </w:r>
      <w:proofErr w:type="spellEnd"/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 xml:space="preserve"> 28. </w:t>
      </w:r>
      <w:proofErr w:type="spellStart"/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>siječnja</w:t>
      </w:r>
      <w:proofErr w:type="spellEnd"/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 xml:space="preserve"> 20</w:t>
      </w:r>
      <w:r w:rsidR="00301084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>1</w:t>
      </w:r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>godine</w:t>
      </w:r>
      <w:proofErr w:type="spellEnd"/>
      <w:r w:rsidR="00CA01F8" w:rsidRPr="00CA01F8">
        <w:rPr>
          <w:rStyle w:val="apple-converted-space"/>
          <w:rFonts w:eastAsiaTheme="majorEastAsia" w:cstheme="minorHAnsi"/>
          <w:bCs/>
          <w:color w:val="000000"/>
          <w:sz w:val="24"/>
          <w:szCs w:val="24"/>
          <w:shd w:val="clear" w:color="auto" w:fill="FFFFFF"/>
        </w:rPr>
        <w:t xml:space="preserve"> </w:t>
      </w:r>
      <w:r w:rsidR="00CA01F8" w:rsidRPr="00CA01F8">
        <w:rPr>
          <w:sz w:val="24"/>
          <w:szCs w:val="24"/>
          <w:lang w:val="hr-HR"/>
        </w:rPr>
        <w:t>stavlja se izvan snage.</w:t>
      </w:r>
    </w:p>
    <w:p w14:paraId="5094A6BE" w14:textId="77777777" w:rsidR="00A7087E" w:rsidRDefault="00A7087E" w:rsidP="00E50B95">
      <w:pPr>
        <w:jc w:val="both"/>
        <w:rPr>
          <w:sz w:val="24"/>
          <w:szCs w:val="24"/>
          <w:lang w:val="hr-HR"/>
        </w:rPr>
      </w:pPr>
    </w:p>
    <w:p w14:paraId="72E316A1" w14:textId="77777777" w:rsidR="00CA01F8" w:rsidRDefault="00C269CF" w:rsidP="00E50B95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</w:t>
      </w:r>
    </w:p>
    <w:p w14:paraId="2747F60C" w14:textId="61C4273B" w:rsidR="00C269CF" w:rsidRDefault="00CA01F8" w:rsidP="00E50B95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               </w:t>
      </w:r>
      <w:r w:rsidRPr="00E50B95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P</w:t>
      </w:r>
      <w:r w:rsidRPr="00E50B95">
        <w:rPr>
          <w:sz w:val="24"/>
          <w:szCs w:val="24"/>
          <w:lang w:val="hr-HR"/>
        </w:rPr>
        <w:t>redsjedni</w:t>
      </w:r>
      <w:r>
        <w:rPr>
          <w:sz w:val="24"/>
          <w:szCs w:val="24"/>
          <w:lang w:val="hr-HR"/>
        </w:rPr>
        <w:t>k</w:t>
      </w:r>
      <w:r w:rsidRPr="00E50B95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S</w:t>
      </w:r>
      <w:r w:rsidRPr="00E50B95">
        <w:rPr>
          <w:sz w:val="24"/>
          <w:szCs w:val="24"/>
          <w:lang w:val="hr-HR"/>
        </w:rPr>
        <w:t xml:space="preserve">avjeta mladih </w:t>
      </w:r>
      <w:r>
        <w:rPr>
          <w:sz w:val="24"/>
          <w:szCs w:val="24"/>
          <w:lang w:val="hr-HR"/>
        </w:rPr>
        <w:t>G</w:t>
      </w:r>
      <w:r w:rsidRPr="00E50B95">
        <w:rPr>
          <w:sz w:val="24"/>
          <w:szCs w:val="24"/>
          <w:lang w:val="hr-HR"/>
        </w:rPr>
        <w:t xml:space="preserve">rada </w:t>
      </w:r>
      <w:r>
        <w:rPr>
          <w:sz w:val="24"/>
          <w:szCs w:val="24"/>
          <w:lang w:val="hr-HR"/>
        </w:rPr>
        <w:t>Novske</w:t>
      </w:r>
    </w:p>
    <w:p w14:paraId="4A505B66" w14:textId="4CF2E67D" w:rsidR="00531D71" w:rsidRPr="00E50B95" w:rsidRDefault="00E50B95" w:rsidP="00E50B95">
      <w:pPr>
        <w:jc w:val="both"/>
        <w:rPr>
          <w:sz w:val="24"/>
          <w:szCs w:val="24"/>
          <w:lang w:val="hr-HR"/>
        </w:rPr>
      </w:pPr>
      <w:r w:rsidRPr="00E50B95">
        <w:rPr>
          <w:sz w:val="24"/>
          <w:szCs w:val="24"/>
          <w:lang w:val="hr-HR"/>
        </w:rPr>
        <w:t xml:space="preserve"> </w:t>
      </w:r>
      <w:r w:rsidR="00C269CF">
        <w:rPr>
          <w:sz w:val="24"/>
          <w:szCs w:val="24"/>
          <w:lang w:val="hr-HR"/>
        </w:rPr>
        <w:t xml:space="preserve">                                                                                                                 </w:t>
      </w:r>
      <w:r w:rsidR="00CA01F8">
        <w:rPr>
          <w:sz w:val="24"/>
          <w:szCs w:val="24"/>
          <w:lang w:val="hr-HR"/>
        </w:rPr>
        <w:t xml:space="preserve">                </w:t>
      </w:r>
      <w:r w:rsidR="00C269CF">
        <w:rPr>
          <w:sz w:val="24"/>
          <w:szCs w:val="24"/>
          <w:lang w:val="hr-HR"/>
        </w:rPr>
        <w:t xml:space="preserve"> Josip </w:t>
      </w:r>
      <w:proofErr w:type="spellStart"/>
      <w:r w:rsidR="00C269CF">
        <w:rPr>
          <w:sz w:val="24"/>
          <w:szCs w:val="24"/>
          <w:lang w:val="hr-HR"/>
        </w:rPr>
        <w:t>Džaja</w:t>
      </w:r>
      <w:proofErr w:type="spellEnd"/>
    </w:p>
    <w:sectPr w:rsidR="00531D71" w:rsidRPr="00E50B95" w:rsidSect="00C269CF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A0850"/>
    <w:multiLevelType w:val="hybridMultilevel"/>
    <w:tmpl w:val="F66E6296"/>
    <w:lvl w:ilvl="0" w:tplc="90BC1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A786E"/>
    <w:multiLevelType w:val="hybridMultilevel"/>
    <w:tmpl w:val="C1EE837A"/>
    <w:lvl w:ilvl="0" w:tplc="82DA83B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739490">
    <w:abstractNumId w:val="1"/>
  </w:num>
  <w:num w:numId="2" w16cid:durableId="116982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95"/>
    <w:rsid w:val="0016503F"/>
    <w:rsid w:val="002010B4"/>
    <w:rsid w:val="002F59F2"/>
    <w:rsid w:val="00301084"/>
    <w:rsid w:val="004438A6"/>
    <w:rsid w:val="00531D71"/>
    <w:rsid w:val="00A7087E"/>
    <w:rsid w:val="00B06124"/>
    <w:rsid w:val="00C269CF"/>
    <w:rsid w:val="00CA01F8"/>
    <w:rsid w:val="00D271D8"/>
    <w:rsid w:val="00E50B95"/>
    <w:rsid w:val="00EB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C0B8"/>
  <w15:chartTrackingRefBased/>
  <w15:docId w15:val="{9FA21052-2859-4AC8-9387-5B949239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5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5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50B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50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50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50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50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50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50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50B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50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50B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50B9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50B9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50B9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50B9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50B9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50B9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5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5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50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50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50B9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50B9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50B9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50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50B9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50B95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CA0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apple-converted-space">
    <w:name w:val="apple-converted-space"/>
    <w:basedOn w:val="Zadanifontodlomka"/>
    <w:rsid w:val="00CA0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1787</Words>
  <Characters>10186</Characters>
  <Application>Microsoft Office Word</Application>
  <DocSecurity>0</DocSecurity>
  <Lines>84</Lines>
  <Paragraphs>23</Paragraphs>
  <ScaleCrop>false</ScaleCrop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Marohnić-Horvat</dc:creator>
  <cp:keywords/>
  <dc:description/>
  <cp:lastModifiedBy>Sonja Marohnić-Horvat</cp:lastModifiedBy>
  <cp:revision>2</cp:revision>
  <dcterms:created xsi:type="dcterms:W3CDTF">2026-07-31T13:14:00Z</dcterms:created>
  <dcterms:modified xsi:type="dcterms:W3CDTF">2026-07-31T13:14:00Z</dcterms:modified>
</cp:coreProperties>
</file>