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D296" w14:textId="061E43C0" w:rsidR="00C8451B" w:rsidRPr="00357877" w:rsidRDefault="00A50046" w:rsidP="00F632C6">
      <w:pPr>
        <w:spacing w:after="0"/>
        <w:rPr>
          <w:rFonts w:eastAsia="Times New Roman"/>
          <w:b/>
          <w:bCs/>
          <w:lang w:eastAsia="hr-HR"/>
        </w:rPr>
      </w:pP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lang w:eastAsia="hr-HR"/>
        </w:rPr>
        <w:tab/>
      </w:r>
      <w:r w:rsidRPr="00357877">
        <w:rPr>
          <w:rFonts w:eastAsia="Times New Roman"/>
          <w:b/>
          <w:bCs/>
          <w:lang w:eastAsia="hr-HR"/>
        </w:rPr>
        <w:t>PRIJEDLOG</w:t>
      </w:r>
    </w:p>
    <w:p w14:paraId="446BD2AC" w14:textId="6C0F0CF3" w:rsidR="00F632C6" w:rsidRPr="00357877" w:rsidRDefault="00F632C6" w:rsidP="00F632C6">
      <w:pPr>
        <w:spacing w:after="0"/>
        <w:rPr>
          <w:rFonts w:eastAsia="Times New Roman"/>
          <w:b/>
          <w:bCs/>
          <w:lang w:eastAsia="hr-HR"/>
        </w:rPr>
      </w:pPr>
      <w:r w:rsidRPr="00357877">
        <w:rPr>
          <w:rFonts w:eastAsia="Times New Roman"/>
          <w:b/>
          <w:bCs/>
          <w:lang w:eastAsia="hr-HR"/>
        </w:rPr>
        <w:t>K</w:t>
      </w:r>
      <w:r w:rsidR="00500FD3" w:rsidRPr="00357877">
        <w:rPr>
          <w:rFonts w:eastAsia="Times New Roman"/>
          <w:b/>
          <w:bCs/>
          <w:lang w:eastAsia="hr-HR"/>
        </w:rPr>
        <w:t>LASA</w:t>
      </w:r>
      <w:r w:rsidRPr="00357877">
        <w:rPr>
          <w:rFonts w:eastAsia="Times New Roman"/>
          <w:b/>
          <w:bCs/>
          <w:lang w:eastAsia="hr-HR"/>
        </w:rPr>
        <w:t>:</w:t>
      </w:r>
      <w:r w:rsidR="00A50046" w:rsidRPr="00357877">
        <w:rPr>
          <w:rFonts w:eastAsia="Times New Roman"/>
          <w:b/>
          <w:bCs/>
          <w:lang w:eastAsia="hr-HR"/>
        </w:rPr>
        <w:t xml:space="preserve"> 240-01/26-01/1</w:t>
      </w:r>
    </w:p>
    <w:p w14:paraId="777DF9FB" w14:textId="03C9A582" w:rsidR="00F632C6" w:rsidRPr="00357877" w:rsidRDefault="00F632C6" w:rsidP="00F632C6">
      <w:pPr>
        <w:spacing w:after="0"/>
        <w:rPr>
          <w:rFonts w:eastAsia="Times New Roman"/>
          <w:b/>
          <w:bCs/>
          <w:lang w:eastAsia="hr-HR"/>
        </w:rPr>
      </w:pPr>
      <w:r w:rsidRPr="00357877">
        <w:rPr>
          <w:rFonts w:eastAsia="Times New Roman"/>
          <w:b/>
          <w:bCs/>
          <w:lang w:eastAsia="hr-HR"/>
        </w:rPr>
        <w:t>U</w:t>
      </w:r>
      <w:r w:rsidR="00500FD3" w:rsidRPr="00357877">
        <w:rPr>
          <w:rFonts w:eastAsia="Times New Roman"/>
          <w:b/>
          <w:bCs/>
          <w:lang w:eastAsia="hr-HR"/>
        </w:rPr>
        <w:t>RBROJ</w:t>
      </w:r>
      <w:r w:rsidRPr="00357877">
        <w:rPr>
          <w:rFonts w:eastAsia="Times New Roman"/>
          <w:b/>
          <w:bCs/>
          <w:lang w:eastAsia="hr-HR"/>
        </w:rPr>
        <w:t>:</w:t>
      </w:r>
      <w:r w:rsidR="00A50046" w:rsidRPr="00357877">
        <w:rPr>
          <w:rFonts w:eastAsia="Times New Roman"/>
          <w:b/>
          <w:bCs/>
          <w:lang w:eastAsia="hr-HR"/>
        </w:rPr>
        <w:t>2176-4-01-26-1</w:t>
      </w:r>
    </w:p>
    <w:p w14:paraId="36EC08CC" w14:textId="1B774F37" w:rsidR="00F632C6" w:rsidRPr="00357877" w:rsidRDefault="0011103B" w:rsidP="00F632C6">
      <w:pPr>
        <w:spacing w:after="0"/>
        <w:rPr>
          <w:rFonts w:eastAsia="Times New Roman"/>
          <w:b/>
          <w:bCs/>
          <w:lang w:eastAsia="hr-HR"/>
        </w:rPr>
      </w:pPr>
      <w:r w:rsidRPr="00357877">
        <w:rPr>
          <w:rFonts w:eastAsia="Times New Roman"/>
          <w:b/>
          <w:bCs/>
          <w:lang w:eastAsia="hr-HR"/>
        </w:rPr>
        <w:t>Novska</w:t>
      </w:r>
      <w:r w:rsidR="00F632C6" w:rsidRPr="00357877">
        <w:rPr>
          <w:rFonts w:eastAsia="Times New Roman"/>
          <w:b/>
          <w:bCs/>
          <w:lang w:eastAsia="hr-HR"/>
        </w:rPr>
        <w:t xml:space="preserve">, </w:t>
      </w:r>
      <w:r w:rsidR="00A50046" w:rsidRPr="00357877">
        <w:rPr>
          <w:rFonts w:eastAsia="Times New Roman"/>
          <w:b/>
          <w:bCs/>
          <w:lang w:eastAsia="hr-HR"/>
        </w:rPr>
        <w:t xml:space="preserve">12. ožujka </w:t>
      </w:r>
      <w:r w:rsidR="00F632C6" w:rsidRPr="00357877">
        <w:rPr>
          <w:rFonts w:eastAsia="Times New Roman"/>
          <w:b/>
          <w:bCs/>
          <w:lang w:eastAsia="hr-HR"/>
        </w:rPr>
        <w:t>20</w:t>
      </w:r>
      <w:r w:rsidR="00500FD3" w:rsidRPr="00357877">
        <w:rPr>
          <w:rFonts w:eastAsia="Times New Roman"/>
          <w:b/>
          <w:bCs/>
          <w:lang w:eastAsia="hr-HR"/>
        </w:rPr>
        <w:t>2</w:t>
      </w:r>
      <w:r w:rsidR="00A50046" w:rsidRPr="00357877">
        <w:rPr>
          <w:rFonts w:eastAsia="Times New Roman"/>
          <w:b/>
          <w:bCs/>
          <w:lang w:eastAsia="hr-HR"/>
        </w:rPr>
        <w:t>6</w:t>
      </w:r>
      <w:r w:rsidR="00F632C6" w:rsidRPr="00357877">
        <w:rPr>
          <w:rFonts w:eastAsia="Times New Roman"/>
          <w:b/>
          <w:bCs/>
          <w:lang w:eastAsia="hr-HR"/>
        </w:rPr>
        <w:t>.</w:t>
      </w:r>
    </w:p>
    <w:p w14:paraId="3C72580B" w14:textId="09A86063" w:rsidR="00EC35AE" w:rsidRPr="00357877" w:rsidRDefault="00EC35AE" w:rsidP="00F632C6">
      <w:pPr>
        <w:rPr>
          <w:rFonts w:eastAsia="Times New Roman"/>
          <w:lang w:eastAsia="hr-HR"/>
        </w:rPr>
      </w:pPr>
    </w:p>
    <w:p w14:paraId="6EBB1638" w14:textId="20577BE1" w:rsidR="00A97EE8" w:rsidRPr="00357877" w:rsidRDefault="00A97EE8" w:rsidP="00012EC1">
      <w:pPr>
        <w:suppressAutoHyphens/>
        <w:autoSpaceDE w:val="0"/>
        <w:autoSpaceDN w:val="0"/>
        <w:spacing w:after="0"/>
        <w:ind w:firstLine="708"/>
        <w:textAlignment w:val="baseline"/>
        <w:rPr>
          <w:rFonts w:eastAsia="Lucida Sans Unicode"/>
          <w:szCs w:val="24"/>
        </w:rPr>
      </w:pPr>
      <w:r w:rsidRPr="00357877">
        <w:rPr>
          <w:rFonts w:eastAsia="Lucida Sans Unicode"/>
          <w:szCs w:val="24"/>
        </w:rPr>
        <w:t xml:space="preserve">Temeljem </w:t>
      </w:r>
      <w:r w:rsidRPr="00357877">
        <w:rPr>
          <w:rFonts w:eastAsia="TimesNewRoman"/>
          <w:szCs w:val="24"/>
        </w:rPr>
        <w:t>č</w:t>
      </w:r>
      <w:r w:rsidRPr="00357877">
        <w:rPr>
          <w:rFonts w:eastAsia="Lucida Sans Unicode"/>
          <w:szCs w:val="24"/>
        </w:rPr>
        <w:t>lanka 17., stavka 1. Zakona o sustavu civilne zaštite („</w:t>
      </w:r>
      <w:r w:rsidR="00424E41" w:rsidRPr="00357877">
        <w:rPr>
          <w:rFonts w:eastAsia="Lucida Sans Unicode"/>
          <w:szCs w:val="24"/>
        </w:rPr>
        <w:t>Narodne novine</w:t>
      </w:r>
      <w:r w:rsidRPr="00357877">
        <w:rPr>
          <w:rFonts w:eastAsia="Lucida Sans Unicode"/>
          <w:szCs w:val="24"/>
        </w:rPr>
        <w:t>“ broj 82/15, 118/18, 31/20, 20/21</w:t>
      </w:r>
      <w:r w:rsidR="00012EC1" w:rsidRPr="00357877">
        <w:rPr>
          <w:rFonts w:eastAsia="Lucida Sans Unicode"/>
          <w:szCs w:val="24"/>
        </w:rPr>
        <w:t>, 114/22</w:t>
      </w:r>
      <w:r w:rsidRPr="00357877">
        <w:rPr>
          <w:rFonts w:eastAsia="Lucida Sans Unicode"/>
          <w:szCs w:val="24"/>
        </w:rPr>
        <w:t>), članka 52. Pravilnika o nositeljima, sadržaju i postupcima izrade planskih dokumenata u civilnoj zaštiti te načinu informiranja javnosti u postupku njihovog donošenja („</w:t>
      </w:r>
      <w:r w:rsidR="00424E41" w:rsidRPr="00357877">
        <w:rPr>
          <w:rFonts w:eastAsia="Lucida Sans Unicode"/>
          <w:szCs w:val="24"/>
        </w:rPr>
        <w:t>Narodne novine</w:t>
      </w:r>
      <w:r w:rsidRPr="00357877">
        <w:rPr>
          <w:rFonts w:eastAsia="Lucida Sans Unicode"/>
          <w:szCs w:val="24"/>
        </w:rPr>
        <w:t xml:space="preserve">“ broj 66/21) te </w:t>
      </w:r>
      <w:r w:rsidRPr="00357877">
        <w:rPr>
          <w:rFonts w:eastAsia="TimesNewRoman"/>
          <w:szCs w:val="24"/>
        </w:rPr>
        <w:t>č</w:t>
      </w:r>
      <w:r w:rsidRPr="00357877">
        <w:rPr>
          <w:rFonts w:eastAsia="Lucida Sans Unicode"/>
          <w:szCs w:val="24"/>
        </w:rPr>
        <w:t>lanka</w:t>
      </w:r>
      <w:r w:rsidR="00C8451B" w:rsidRPr="00357877">
        <w:rPr>
          <w:rFonts w:eastAsia="Lucida Sans Unicode"/>
          <w:szCs w:val="24"/>
        </w:rPr>
        <w:t xml:space="preserve"> 37.</w:t>
      </w:r>
      <w:r w:rsidRPr="00357877">
        <w:rPr>
          <w:rFonts w:eastAsia="Lucida Sans Unicode"/>
          <w:szCs w:val="24"/>
        </w:rPr>
        <w:t xml:space="preserve"> Statuta </w:t>
      </w:r>
      <w:r w:rsidR="0011103B" w:rsidRPr="00357877">
        <w:rPr>
          <w:rFonts w:eastAsia="Lucida Sans Unicode"/>
          <w:szCs w:val="24"/>
        </w:rPr>
        <w:t>Grada</w:t>
      </w:r>
      <w:r w:rsidRPr="00357877">
        <w:rPr>
          <w:rFonts w:eastAsia="Lucida Sans Unicode"/>
          <w:szCs w:val="24"/>
        </w:rPr>
        <w:t xml:space="preserve"> </w:t>
      </w:r>
      <w:r w:rsidR="0011103B" w:rsidRPr="00357877">
        <w:rPr>
          <w:rFonts w:eastAsia="Lucida Sans Unicode"/>
          <w:szCs w:val="24"/>
        </w:rPr>
        <w:t>Novske</w:t>
      </w:r>
      <w:r w:rsidRPr="00357877">
        <w:rPr>
          <w:rFonts w:eastAsia="Lucida Sans Unicode"/>
          <w:szCs w:val="24"/>
        </w:rPr>
        <w:t xml:space="preserve"> („Službeni </w:t>
      </w:r>
      <w:r w:rsidR="0011103B" w:rsidRPr="00357877">
        <w:rPr>
          <w:rFonts w:eastAsia="Lucida Sans Unicode"/>
          <w:szCs w:val="24"/>
        </w:rPr>
        <w:t>vjesnik</w:t>
      </w:r>
      <w:r w:rsidRPr="00357877">
        <w:rPr>
          <w:rFonts w:eastAsia="Lucida Sans Unicode"/>
          <w:szCs w:val="24"/>
        </w:rPr>
        <w:t xml:space="preserve">“ broj </w:t>
      </w:r>
      <w:r w:rsidR="00C8451B" w:rsidRPr="00357877">
        <w:rPr>
          <w:rFonts w:eastAsia="Lucida Sans Unicode"/>
          <w:szCs w:val="24"/>
        </w:rPr>
        <w:t>8/21</w:t>
      </w:r>
      <w:r w:rsidRPr="00357877">
        <w:rPr>
          <w:rFonts w:eastAsia="Lucida Sans Unicode"/>
          <w:szCs w:val="24"/>
        </w:rPr>
        <w:t xml:space="preserve">) </w:t>
      </w:r>
      <w:r w:rsidR="0011103B" w:rsidRPr="00357877">
        <w:rPr>
          <w:rFonts w:eastAsia="Lucida Sans Unicode"/>
          <w:szCs w:val="24"/>
        </w:rPr>
        <w:t>Gradsko</w:t>
      </w:r>
      <w:r w:rsidRPr="00357877">
        <w:rPr>
          <w:rFonts w:eastAsia="Lucida Sans Unicode"/>
          <w:szCs w:val="24"/>
        </w:rPr>
        <w:t xml:space="preserve"> vije</w:t>
      </w:r>
      <w:r w:rsidRPr="00357877">
        <w:rPr>
          <w:rFonts w:eastAsia="TimesNewRoman"/>
          <w:szCs w:val="24"/>
        </w:rPr>
        <w:t>ć</w:t>
      </w:r>
      <w:r w:rsidRPr="00357877">
        <w:rPr>
          <w:rFonts w:eastAsia="Lucida Sans Unicode"/>
          <w:szCs w:val="24"/>
        </w:rPr>
        <w:t xml:space="preserve">e </w:t>
      </w:r>
      <w:r w:rsidR="0011103B" w:rsidRPr="00357877">
        <w:rPr>
          <w:rFonts w:eastAsia="Lucida Sans Unicode"/>
          <w:szCs w:val="24"/>
        </w:rPr>
        <w:t>Grada</w:t>
      </w:r>
      <w:r w:rsidRPr="00357877">
        <w:rPr>
          <w:rFonts w:eastAsia="Lucida Sans Unicode"/>
          <w:szCs w:val="24"/>
        </w:rPr>
        <w:t xml:space="preserve"> </w:t>
      </w:r>
      <w:r w:rsidR="0011103B" w:rsidRPr="00357877">
        <w:rPr>
          <w:rFonts w:eastAsia="Lucida Sans Unicode"/>
          <w:szCs w:val="24"/>
        </w:rPr>
        <w:t>Novske</w:t>
      </w:r>
      <w:r w:rsidRPr="00357877">
        <w:rPr>
          <w:rFonts w:eastAsia="Lucida Sans Unicode"/>
          <w:szCs w:val="24"/>
        </w:rPr>
        <w:t xml:space="preserve"> na svojoj </w:t>
      </w:r>
      <w:r w:rsidR="006D5D95">
        <w:rPr>
          <w:rFonts w:eastAsia="Lucida Sans Unicode"/>
          <w:szCs w:val="24"/>
        </w:rPr>
        <w:t>5.</w:t>
      </w:r>
      <w:r w:rsidRPr="00357877">
        <w:rPr>
          <w:rFonts w:eastAsia="Lucida Sans Unicode"/>
          <w:szCs w:val="24"/>
        </w:rPr>
        <w:t xml:space="preserve"> sjednici, održanoj </w:t>
      </w:r>
      <w:r w:rsidR="00357877" w:rsidRPr="00357877">
        <w:rPr>
          <w:rFonts w:eastAsia="Lucida Sans Unicode"/>
          <w:szCs w:val="24"/>
        </w:rPr>
        <w:t xml:space="preserve">12. ožujka </w:t>
      </w:r>
      <w:r w:rsidRPr="00357877">
        <w:rPr>
          <w:rFonts w:eastAsia="Lucida Sans Unicode"/>
          <w:szCs w:val="24"/>
        </w:rPr>
        <w:t>20</w:t>
      </w:r>
      <w:r w:rsidR="00012EC1" w:rsidRPr="00357877">
        <w:rPr>
          <w:rFonts w:eastAsia="Lucida Sans Unicode"/>
          <w:szCs w:val="24"/>
        </w:rPr>
        <w:t>2</w:t>
      </w:r>
      <w:r w:rsidR="00357877" w:rsidRPr="00357877">
        <w:rPr>
          <w:rFonts w:eastAsia="Lucida Sans Unicode"/>
          <w:szCs w:val="24"/>
        </w:rPr>
        <w:t>6</w:t>
      </w:r>
      <w:r w:rsidRPr="00357877">
        <w:rPr>
          <w:rFonts w:eastAsia="Lucida Sans Unicode"/>
          <w:szCs w:val="24"/>
        </w:rPr>
        <w:t>. godine, donosi</w:t>
      </w:r>
    </w:p>
    <w:p w14:paraId="4AAD33AA" w14:textId="5BF376F5" w:rsidR="00EC35AE" w:rsidRPr="00357877" w:rsidRDefault="00EC35AE" w:rsidP="00EC35AE">
      <w:pPr>
        <w:autoSpaceDE w:val="0"/>
        <w:autoSpaceDN w:val="0"/>
        <w:adjustRightInd w:val="0"/>
        <w:spacing w:after="0"/>
        <w:jc w:val="center"/>
        <w:rPr>
          <w:color w:val="000000"/>
          <w:szCs w:val="24"/>
          <w:highlight w:val="yellow"/>
        </w:rPr>
      </w:pPr>
    </w:p>
    <w:p w14:paraId="262785C6" w14:textId="5543BE91" w:rsidR="00EC35AE" w:rsidRPr="00357877" w:rsidRDefault="00EC35AE" w:rsidP="00EC35AE">
      <w:pPr>
        <w:autoSpaceDE w:val="0"/>
        <w:autoSpaceDN w:val="0"/>
        <w:adjustRightInd w:val="0"/>
        <w:spacing w:after="0"/>
        <w:jc w:val="center"/>
        <w:rPr>
          <w:color w:val="000000"/>
          <w:szCs w:val="24"/>
        </w:rPr>
      </w:pPr>
    </w:p>
    <w:p w14:paraId="780E2F19" w14:textId="151CE7D1" w:rsidR="00EC35AE" w:rsidRPr="00357877" w:rsidRDefault="00EC35AE" w:rsidP="006325DF">
      <w:pPr>
        <w:autoSpaceDE w:val="0"/>
        <w:autoSpaceDN w:val="0"/>
        <w:adjustRightInd w:val="0"/>
        <w:spacing w:after="0"/>
        <w:jc w:val="center"/>
        <w:rPr>
          <w:b/>
          <w:color w:val="000000"/>
          <w:szCs w:val="24"/>
        </w:rPr>
      </w:pPr>
      <w:r w:rsidRPr="00357877">
        <w:rPr>
          <w:b/>
          <w:color w:val="000000"/>
          <w:szCs w:val="24"/>
        </w:rPr>
        <w:t xml:space="preserve">PLAN RAZVOJA </w:t>
      </w:r>
    </w:p>
    <w:p w14:paraId="57F1AF1F" w14:textId="4F6E76AB" w:rsidR="00F632C6" w:rsidRPr="00357877" w:rsidRDefault="00EC35AE" w:rsidP="005B44ED">
      <w:pPr>
        <w:autoSpaceDE w:val="0"/>
        <w:autoSpaceDN w:val="0"/>
        <w:adjustRightInd w:val="0"/>
        <w:spacing w:after="0"/>
        <w:jc w:val="center"/>
        <w:rPr>
          <w:b/>
          <w:color w:val="000000"/>
          <w:szCs w:val="24"/>
        </w:rPr>
      </w:pPr>
      <w:r w:rsidRPr="00357877">
        <w:rPr>
          <w:b/>
          <w:color w:val="000000"/>
          <w:szCs w:val="24"/>
        </w:rPr>
        <w:t xml:space="preserve">sustava civilne zaštite na području </w:t>
      </w:r>
      <w:r w:rsidR="0011103B" w:rsidRPr="00357877">
        <w:rPr>
          <w:b/>
          <w:color w:val="000000"/>
          <w:szCs w:val="24"/>
        </w:rPr>
        <w:t>Grada</w:t>
      </w:r>
      <w:r w:rsidR="00163838" w:rsidRPr="00357877">
        <w:rPr>
          <w:b/>
          <w:color w:val="000000"/>
          <w:szCs w:val="24"/>
        </w:rPr>
        <w:t xml:space="preserve"> </w:t>
      </w:r>
      <w:r w:rsidR="0011103B" w:rsidRPr="00357877">
        <w:rPr>
          <w:b/>
          <w:color w:val="000000"/>
          <w:szCs w:val="24"/>
        </w:rPr>
        <w:t>Novske</w:t>
      </w:r>
      <w:r w:rsidRPr="00357877">
        <w:rPr>
          <w:b/>
          <w:color w:val="000000"/>
          <w:szCs w:val="24"/>
        </w:rPr>
        <w:t xml:space="preserve"> za 20</w:t>
      </w:r>
      <w:r w:rsidR="00F632C6" w:rsidRPr="00357877">
        <w:rPr>
          <w:b/>
          <w:color w:val="000000"/>
          <w:szCs w:val="24"/>
        </w:rPr>
        <w:t>2</w:t>
      </w:r>
      <w:r w:rsidR="00671D57" w:rsidRPr="00357877">
        <w:rPr>
          <w:b/>
          <w:color w:val="000000"/>
          <w:szCs w:val="24"/>
        </w:rPr>
        <w:t>6</w:t>
      </w:r>
      <w:r w:rsidRPr="00357877">
        <w:rPr>
          <w:b/>
          <w:color w:val="000000"/>
          <w:szCs w:val="24"/>
        </w:rPr>
        <w:t xml:space="preserve">. godinu </w:t>
      </w:r>
    </w:p>
    <w:p w14:paraId="1B8666E5" w14:textId="0E39BC18" w:rsidR="00EC35AE" w:rsidRPr="00357877" w:rsidRDefault="00EC35AE" w:rsidP="005B44ED">
      <w:pPr>
        <w:autoSpaceDE w:val="0"/>
        <w:autoSpaceDN w:val="0"/>
        <w:adjustRightInd w:val="0"/>
        <w:spacing w:after="0"/>
        <w:jc w:val="center"/>
        <w:rPr>
          <w:b/>
          <w:color w:val="000000"/>
          <w:szCs w:val="24"/>
        </w:rPr>
      </w:pPr>
      <w:r w:rsidRPr="00357877">
        <w:rPr>
          <w:b/>
          <w:color w:val="000000"/>
          <w:szCs w:val="24"/>
        </w:rPr>
        <w:t>s trogodišnjim financijskim učincima</w:t>
      </w:r>
    </w:p>
    <w:p w14:paraId="372F655B" w14:textId="4EFC4C0A" w:rsidR="00EC35AE" w:rsidRPr="00357877" w:rsidRDefault="00EC35AE" w:rsidP="00EC35AE">
      <w:pPr>
        <w:pStyle w:val="Naslov1"/>
        <w:rPr>
          <w:rFonts w:eastAsia="Times New Roman"/>
          <w:lang w:eastAsia="hr-HR"/>
        </w:rPr>
      </w:pPr>
      <w:r w:rsidRPr="00357877">
        <w:rPr>
          <w:rFonts w:eastAsia="Times New Roman"/>
          <w:lang w:eastAsia="hr-HR"/>
        </w:rPr>
        <w:t>1. UVOD</w:t>
      </w:r>
    </w:p>
    <w:p w14:paraId="3FFDEECE" w14:textId="0BBF2024" w:rsidR="00EC35AE" w:rsidRPr="00357877" w:rsidRDefault="00EC35AE" w:rsidP="00E02A57">
      <w:pPr>
        <w:spacing w:after="0"/>
        <w:rPr>
          <w:lang w:eastAsia="hr-HR"/>
        </w:rPr>
      </w:pPr>
    </w:p>
    <w:p w14:paraId="6CB88351" w14:textId="2FED3E38" w:rsidR="00EC35AE" w:rsidRPr="00357877" w:rsidRDefault="00EC35AE" w:rsidP="00EC35AE">
      <w:pPr>
        <w:autoSpaceDE w:val="0"/>
        <w:autoSpaceDN w:val="0"/>
        <w:adjustRightInd w:val="0"/>
        <w:spacing w:after="120"/>
        <w:rPr>
          <w:rFonts w:eastAsia="Lucida Sans Unicode"/>
          <w:szCs w:val="24"/>
        </w:rPr>
      </w:pPr>
      <w:r w:rsidRPr="00357877">
        <w:rPr>
          <w:rFonts w:eastAsia="TimesNewRoman"/>
          <w:szCs w:val="24"/>
        </w:rPr>
        <w:t>Č</w:t>
      </w:r>
      <w:r w:rsidRPr="00357877">
        <w:rPr>
          <w:rFonts w:eastAsia="Lucida Sans Unicode"/>
          <w:szCs w:val="24"/>
        </w:rPr>
        <w:t>lankom 17. stavak 1. Zakona o sustavu civilne zaštite („</w:t>
      </w:r>
      <w:r w:rsidR="00424E41" w:rsidRPr="00357877">
        <w:rPr>
          <w:rFonts w:eastAsia="Lucida Sans Unicode"/>
          <w:szCs w:val="24"/>
        </w:rPr>
        <w:t>Narodne novine</w:t>
      </w:r>
      <w:r w:rsidRPr="00357877">
        <w:rPr>
          <w:rFonts w:eastAsia="Lucida Sans Unicode"/>
          <w:szCs w:val="24"/>
        </w:rPr>
        <w:t>“ broj 82/15</w:t>
      </w:r>
      <w:r w:rsidR="00AC6AB8" w:rsidRPr="00357877">
        <w:rPr>
          <w:rFonts w:eastAsia="Lucida Sans Unicode"/>
          <w:szCs w:val="24"/>
        </w:rPr>
        <w:t>, 118/18</w:t>
      </w:r>
      <w:r w:rsidR="00500FD3" w:rsidRPr="00357877">
        <w:rPr>
          <w:rFonts w:eastAsia="Lucida Sans Unicode"/>
          <w:szCs w:val="24"/>
        </w:rPr>
        <w:t>, 31/20</w:t>
      </w:r>
      <w:r w:rsidR="00E2268F" w:rsidRPr="00357877">
        <w:rPr>
          <w:rFonts w:eastAsia="Lucida Sans Unicode"/>
          <w:szCs w:val="24"/>
        </w:rPr>
        <w:t>, 20/21</w:t>
      </w:r>
      <w:r w:rsidR="00012EC1" w:rsidRPr="00357877">
        <w:rPr>
          <w:rFonts w:eastAsia="Lucida Sans Unicode"/>
          <w:szCs w:val="24"/>
        </w:rPr>
        <w:t>, 114/22</w:t>
      </w:r>
      <w:r w:rsidRPr="00357877">
        <w:rPr>
          <w:rFonts w:eastAsia="Lucida Sans Unicode"/>
          <w:szCs w:val="24"/>
        </w:rPr>
        <w:t>) definirano je da predstavni</w:t>
      </w:r>
      <w:r w:rsidRPr="00357877">
        <w:rPr>
          <w:rFonts w:eastAsia="TimesNewRoman"/>
          <w:szCs w:val="24"/>
        </w:rPr>
        <w:t>č</w:t>
      </w:r>
      <w:r w:rsidRPr="00357877">
        <w:rPr>
          <w:rFonts w:eastAsia="Lucida Sans Unicode"/>
          <w:szCs w:val="24"/>
        </w:rPr>
        <w:t>ko tijelo na prijedlog izvršnog tijela jedinic</w:t>
      </w:r>
      <w:r w:rsidR="00C966CC">
        <w:rPr>
          <w:rFonts w:eastAsia="Lucida Sans Unicode"/>
          <w:szCs w:val="24"/>
        </w:rPr>
        <w:t xml:space="preserve">e </w:t>
      </w:r>
      <w:r w:rsidRPr="00357877">
        <w:rPr>
          <w:rFonts w:eastAsia="Lucida Sans Unicode"/>
          <w:szCs w:val="24"/>
        </w:rPr>
        <w:t>lokalne i podru</w:t>
      </w:r>
      <w:r w:rsidRPr="00357877">
        <w:rPr>
          <w:rFonts w:eastAsia="TimesNewRoman"/>
          <w:szCs w:val="24"/>
        </w:rPr>
        <w:t>č</w:t>
      </w:r>
      <w:r w:rsidRPr="00357877">
        <w:rPr>
          <w:rFonts w:eastAsia="Lucida Sans Unicode"/>
          <w:szCs w:val="24"/>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r w:rsidR="00A87BAE" w:rsidRPr="00A87BAE">
        <w:rPr>
          <w:rFonts w:eastAsia="Lucida Sans Unicode"/>
          <w:szCs w:val="24"/>
        </w:rPr>
        <w:t>Plan razvoja sustava civilne zaštite temelji se na Procjeni rizika od velikih nesreća za Grad Novsku te na Smjernicama za organizaciju i razvoj sustava civilne zaštite.</w:t>
      </w:r>
    </w:p>
    <w:p w14:paraId="7D92A02B" w14:textId="27F502C3" w:rsidR="00EC35AE" w:rsidRDefault="00EC35AE" w:rsidP="00EC35AE">
      <w:pPr>
        <w:autoSpaceDE w:val="0"/>
        <w:autoSpaceDN w:val="0"/>
        <w:adjustRightInd w:val="0"/>
        <w:rPr>
          <w:szCs w:val="24"/>
        </w:rPr>
      </w:pPr>
      <w:r w:rsidRPr="00357877">
        <w:rPr>
          <w:szCs w:val="24"/>
        </w:rPr>
        <w:t xml:space="preserve">Na temelju Analize o stanju sustava civilne zaštite na području </w:t>
      </w:r>
      <w:r w:rsidR="0011103B" w:rsidRPr="00357877">
        <w:rPr>
          <w:szCs w:val="24"/>
        </w:rPr>
        <w:t>Grada</w:t>
      </w:r>
      <w:r w:rsidRPr="00357877">
        <w:rPr>
          <w:szCs w:val="24"/>
        </w:rPr>
        <w:t xml:space="preserve"> </w:t>
      </w:r>
      <w:r w:rsidR="0011103B" w:rsidRPr="00357877">
        <w:rPr>
          <w:szCs w:val="24"/>
        </w:rPr>
        <w:t>Novske</w:t>
      </w:r>
      <w:r w:rsidRPr="00357877">
        <w:rPr>
          <w:szCs w:val="24"/>
        </w:rPr>
        <w:t xml:space="preserve"> za 20</w:t>
      </w:r>
      <w:r w:rsidR="00AC159D" w:rsidRPr="00357877">
        <w:rPr>
          <w:szCs w:val="24"/>
        </w:rPr>
        <w:t>2</w:t>
      </w:r>
      <w:r w:rsidR="00671D57" w:rsidRPr="00357877">
        <w:rPr>
          <w:szCs w:val="24"/>
        </w:rPr>
        <w:t>5</w:t>
      </w:r>
      <w:r w:rsidRPr="00357877">
        <w:rPr>
          <w:szCs w:val="24"/>
        </w:rPr>
        <w:t xml:space="preserve">. godinu i Smjernica za organizaciju i razvoj sustava civilne zaštite na području </w:t>
      </w:r>
      <w:r w:rsidR="0011103B" w:rsidRPr="00357877">
        <w:rPr>
          <w:szCs w:val="24"/>
        </w:rPr>
        <w:t>Grada</w:t>
      </w:r>
      <w:r w:rsidRPr="00357877">
        <w:rPr>
          <w:szCs w:val="24"/>
        </w:rPr>
        <w:t xml:space="preserve"> </w:t>
      </w:r>
      <w:r w:rsidR="0011103B" w:rsidRPr="00357877">
        <w:rPr>
          <w:szCs w:val="24"/>
        </w:rPr>
        <w:t>Novske</w:t>
      </w:r>
      <w:r w:rsidRPr="00357877">
        <w:rPr>
          <w:szCs w:val="24"/>
        </w:rPr>
        <w:t xml:space="preserve"> za vremensko razdoblje od 20</w:t>
      </w:r>
      <w:r w:rsidR="0011636E" w:rsidRPr="00357877">
        <w:rPr>
          <w:szCs w:val="24"/>
        </w:rPr>
        <w:t>2</w:t>
      </w:r>
      <w:r w:rsidR="00671D57" w:rsidRPr="00357877">
        <w:rPr>
          <w:szCs w:val="24"/>
        </w:rPr>
        <w:t>5</w:t>
      </w:r>
      <w:r w:rsidRPr="00357877">
        <w:rPr>
          <w:szCs w:val="24"/>
        </w:rPr>
        <w:t>. do 20</w:t>
      </w:r>
      <w:r w:rsidR="00500FD3" w:rsidRPr="00357877">
        <w:rPr>
          <w:szCs w:val="24"/>
        </w:rPr>
        <w:t>2</w:t>
      </w:r>
      <w:r w:rsidR="00671D57" w:rsidRPr="00357877">
        <w:rPr>
          <w:szCs w:val="24"/>
        </w:rPr>
        <w:t>8</w:t>
      </w:r>
      <w:r w:rsidRPr="00357877">
        <w:rPr>
          <w:szCs w:val="24"/>
        </w:rPr>
        <w:t xml:space="preserve">. godine, donosi se Plan razvoja sustava civilne zaštite na području </w:t>
      </w:r>
      <w:r w:rsidR="0011103B" w:rsidRPr="00357877">
        <w:rPr>
          <w:szCs w:val="24"/>
        </w:rPr>
        <w:t>Grada</w:t>
      </w:r>
      <w:r w:rsidRPr="00357877">
        <w:rPr>
          <w:szCs w:val="24"/>
        </w:rPr>
        <w:t xml:space="preserve"> </w:t>
      </w:r>
      <w:r w:rsidR="0011103B" w:rsidRPr="00357877">
        <w:rPr>
          <w:szCs w:val="24"/>
        </w:rPr>
        <w:t>Novske</w:t>
      </w:r>
      <w:r w:rsidRPr="00357877">
        <w:rPr>
          <w:szCs w:val="24"/>
        </w:rPr>
        <w:t xml:space="preserve"> za 20</w:t>
      </w:r>
      <w:r w:rsidR="005B44ED" w:rsidRPr="00357877">
        <w:rPr>
          <w:szCs w:val="24"/>
        </w:rPr>
        <w:t>2</w:t>
      </w:r>
      <w:r w:rsidR="00671D57" w:rsidRPr="00357877">
        <w:rPr>
          <w:szCs w:val="24"/>
        </w:rPr>
        <w:t>6</w:t>
      </w:r>
      <w:r w:rsidRPr="00357877">
        <w:rPr>
          <w:szCs w:val="24"/>
        </w:rPr>
        <w:t>. godinu s financijskim učincima za trogodišnje razdoblje (u daljnjem tekstu: Plan razvoja sustava civilne zaštite).</w:t>
      </w:r>
    </w:p>
    <w:p w14:paraId="1E4E0753" w14:textId="77777777" w:rsidR="00A87BAE" w:rsidRDefault="00A87BAE" w:rsidP="00EC35AE">
      <w:pPr>
        <w:autoSpaceDE w:val="0"/>
        <w:autoSpaceDN w:val="0"/>
        <w:adjustRightInd w:val="0"/>
        <w:rPr>
          <w:szCs w:val="24"/>
        </w:rPr>
      </w:pPr>
    </w:p>
    <w:p w14:paraId="4FBE92F3" w14:textId="77777777" w:rsidR="00A87BAE" w:rsidRPr="00357877" w:rsidRDefault="00A87BAE" w:rsidP="00EC35AE">
      <w:pPr>
        <w:autoSpaceDE w:val="0"/>
        <w:autoSpaceDN w:val="0"/>
        <w:adjustRightInd w:val="0"/>
        <w:rPr>
          <w:szCs w:val="24"/>
        </w:rPr>
      </w:pPr>
    </w:p>
    <w:p w14:paraId="3E40CD9C" w14:textId="2773F54B" w:rsidR="00EC35AE" w:rsidRPr="00357877" w:rsidRDefault="00EC35AE" w:rsidP="00EC35AE">
      <w:pPr>
        <w:pStyle w:val="Naslov1"/>
      </w:pPr>
      <w:r w:rsidRPr="00357877">
        <w:lastRenderedPageBreak/>
        <w:t>2. PLANSKI DOKUMENTI</w:t>
      </w:r>
    </w:p>
    <w:p w14:paraId="269615C4" w14:textId="66CDB9AC" w:rsidR="00EC35AE" w:rsidRPr="00357877" w:rsidRDefault="00EC35AE" w:rsidP="00500FD3">
      <w:pPr>
        <w:spacing w:after="0"/>
      </w:pPr>
    </w:p>
    <w:p w14:paraId="443395BF" w14:textId="2DBBBEBC" w:rsidR="00EC35AE" w:rsidRPr="00357877" w:rsidRDefault="00EC35AE" w:rsidP="00EC35AE">
      <w:pPr>
        <w:tabs>
          <w:tab w:val="left" w:pos="284"/>
        </w:tabs>
        <w:autoSpaceDE w:val="0"/>
        <w:autoSpaceDN w:val="0"/>
        <w:adjustRightInd w:val="0"/>
        <w:spacing w:line="360" w:lineRule="auto"/>
        <w:rPr>
          <w:b/>
          <w:bCs/>
          <w:szCs w:val="24"/>
        </w:rPr>
      </w:pPr>
      <w:r w:rsidRPr="00357877">
        <w:rPr>
          <w:bCs/>
          <w:szCs w:val="24"/>
        </w:rPr>
        <w:t xml:space="preserve">U tabeli 1. navedeni su </w:t>
      </w:r>
      <w:r w:rsidR="00CC5BC7" w:rsidRPr="00357877">
        <w:rPr>
          <w:bCs/>
          <w:szCs w:val="24"/>
        </w:rPr>
        <w:t>dokumenti iz područja civilne zaštite</w:t>
      </w:r>
      <w:r w:rsidRPr="00357877">
        <w:rPr>
          <w:bCs/>
          <w:szCs w:val="24"/>
        </w:rPr>
        <w:t xml:space="preserve"> koje je potrebno izraditi u 20</w:t>
      </w:r>
      <w:r w:rsidR="005B44ED" w:rsidRPr="00357877">
        <w:rPr>
          <w:bCs/>
          <w:szCs w:val="24"/>
        </w:rPr>
        <w:t>2</w:t>
      </w:r>
      <w:r w:rsidR="00357877">
        <w:rPr>
          <w:bCs/>
          <w:szCs w:val="24"/>
        </w:rPr>
        <w:t>6</w:t>
      </w:r>
      <w:r w:rsidRPr="00357877">
        <w:rPr>
          <w:bCs/>
          <w:szCs w:val="24"/>
        </w:rPr>
        <w:t>. godini.</w:t>
      </w:r>
    </w:p>
    <w:p w14:paraId="0A04A83E" w14:textId="10302AB5" w:rsidR="00EC35AE" w:rsidRPr="00357877" w:rsidRDefault="00ED1F72" w:rsidP="00E02A57">
      <w:pPr>
        <w:pStyle w:val="Opisslike"/>
        <w:spacing w:line="240" w:lineRule="auto"/>
        <w:jc w:val="center"/>
        <w:rPr>
          <w:b w:val="0"/>
          <w:bCs w:val="0"/>
          <w:i/>
          <w:sz w:val="24"/>
          <w:szCs w:val="24"/>
        </w:rPr>
      </w:pPr>
      <w:r w:rsidRPr="00357877">
        <w:t xml:space="preserve">Tablica </w:t>
      </w:r>
      <w:r w:rsidR="00E41BD5" w:rsidRPr="00357877">
        <w:rPr>
          <w:noProof/>
        </w:rPr>
        <w:fldChar w:fldCharType="begin"/>
      </w:r>
      <w:r w:rsidR="00E41BD5" w:rsidRPr="00357877">
        <w:rPr>
          <w:noProof/>
        </w:rPr>
        <w:instrText xml:space="preserve"> SEQ Tablica \* ARABIC </w:instrText>
      </w:r>
      <w:r w:rsidR="00E41BD5" w:rsidRPr="00357877">
        <w:rPr>
          <w:noProof/>
        </w:rPr>
        <w:fldChar w:fldCharType="separate"/>
      </w:r>
      <w:r w:rsidR="00A50046" w:rsidRPr="00357877">
        <w:rPr>
          <w:noProof/>
        </w:rPr>
        <w:t>1</w:t>
      </w:r>
      <w:r w:rsidR="00E41BD5" w:rsidRPr="00357877">
        <w:rPr>
          <w:noProof/>
        </w:rPr>
        <w:fldChar w:fldCharType="end"/>
      </w:r>
      <w:r w:rsidRPr="00357877">
        <w:t xml:space="preserve">: Popis </w:t>
      </w:r>
      <w:r w:rsidR="00CC5BC7" w:rsidRPr="00357877">
        <w:t>dokumenata iz područja civilne zaštite</w:t>
      </w:r>
      <w:r w:rsidRPr="00357877">
        <w:t xml:space="preserve"> koje je </w:t>
      </w:r>
      <w:r w:rsidR="00BF02EC" w:rsidRPr="00357877">
        <w:t>Grad</w:t>
      </w:r>
      <w:r w:rsidRPr="00357877">
        <w:t xml:space="preserve"> </w:t>
      </w:r>
      <w:r w:rsidR="0011103B" w:rsidRPr="00357877">
        <w:t>Novsk</w:t>
      </w:r>
      <w:r w:rsidR="008F303E">
        <w:t>a</w:t>
      </w:r>
      <w:r w:rsidRPr="00357877">
        <w:t xml:space="preserve"> u potrebi izraditi u 20</w:t>
      </w:r>
      <w:r w:rsidR="005B44ED" w:rsidRPr="00357877">
        <w:t>2</w:t>
      </w:r>
      <w:r w:rsidR="008F303E">
        <w:t>6</w:t>
      </w:r>
      <w:r w:rsidRPr="00357877">
        <w:t>.god.</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60"/>
        <w:gridCol w:w="1701"/>
        <w:gridCol w:w="1701"/>
        <w:gridCol w:w="1701"/>
      </w:tblGrid>
      <w:tr w:rsidR="00424E41" w:rsidRPr="00357877" w14:paraId="59A3289E" w14:textId="77777777" w:rsidTr="00424E41">
        <w:tc>
          <w:tcPr>
            <w:tcW w:w="704" w:type="dxa"/>
          </w:tcPr>
          <w:p w14:paraId="3F10F8CE" w14:textId="77777777" w:rsidR="00424E41" w:rsidRPr="00357877" w:rsidRDefault="00424E41" w:rsidP="00E02A57">
            <w:pPr>
              <w:tabs>
                <w:tab w:val="left" w:pos="1134"/>
              </w:tabs>
              <w:autoSpaceDE w:val="0"/>
              <w:autoSpaceDN w:val="0"/>
              <w:adjustRightInd w:val="0"/>
              <w:spacing w:after="0" w:line="240" w:lineRule="auto"/>
              <w:rPr>
                <w:rFonts w:cstheme="minorHAnsi"/>
                <w:b/>
                <w:bCs/>
                <w:sz w:val="20"/>
                <w:szCs w:val="20"/>
              </w:rPr>
            </w:pPr>
            <w:r w:rsidRPr="00357877">
              <w:rPr>
                <w:rFonts w:cstheme="minorHAnsi"/>
                <w:b/>
                <w:bCs/>
                <w:sz w:val="20"/>
                <w:szCs w:val="20"/>
              </w:rPr>
              <w:t>R.Br.</w:t>
            </w:r>
          </w:p>
        </w:tc>
        <w:tc>
          <w:tcPr>
            <w:tcW w:w="3260" w:type="dxa"/>
          </w:tcPr>
          <w:p w14:paraId="0925CB82" w14:textId="77777777" w:rsidR="00424E41" w:rsidRPr="00357877" w:rsidRDefault="00424E41" w:rsidP="00E02A57">
            <w:pPr>
              <w:tabs>
                <w:tab w:val="left" w:pos="1134"/>
              </w:tabs>
              <w:autoSpaceDE w:val="0"/>
              <w:autoSpaceDN w:val="0"/>
              <w:adjustRightInd w:val="0"/>
              <w:spacing w:after="0" w:line="240" w:lineRule="auto"/>
              <w:jc w:val="center"/>
              <w:rPr>
                <w:rFonts w:cstheme="minorHAnsi"/>
                <w:b/>
                <w:bCs/>
                <w:sz w:val="20"/>
                <w:szCs w:val="20"/>
              </w:rPr>
            </w:pPr>
            <w:r w:rsidRPr="00357877">
              <w:rPr>
                <w:rFonts w:cstheme="minorHAnsi"/>
                <w:b/>
                <w:bCs/>
                <w:sz w:val="20"/>
                <w:szCs w:val="20"/>
              </w:rPr>
              <w:t>Naziv dokumenta</w:t>
            </w:r>
          </w:p>
        </w:tc>
        <w:tc>
          <w:tcPr>
            <w:tcW w:w="1701" w:type="dxa"/>
          </w:tcPr>
          <w:p w14:paraId="48AD9340" w14:textId="77777777" w:rsidR="00424E41" w:rsidRPr="00357877" w:rsidRDefault="00424E41" w:rsidP="00E02A57">
            <w:pPr>
              <w:tabs>
                <w:tab w:val="left" w:pos="1134"/>
              </w:tabs>
              <w:autoSpaceDE w:val="0"/>
              <w:autoSpaceDN w:val="0"/>
              <w:adjustRightInd w:val="0"/>
              <w:spacing w:after="0" w:line="240" w:lineRule="auto"/>
              <w:jc w:val="center"/>
              <w:rPr>
                <w:rFonts w:cstheme="minorHAnsi"/>
                <w:b/>
                <w:bCs/>
                <w:sz w:val="20"/>
                <w:szCs w:val="20"/>
              </w:rPr>
            </w:pPr>
            <w:r w:rsidRPr="00357877">
              <w:rPr>
                <w:rFonts w:cstheme="minorHAnsi"/>
                <w:b/>
                <w:bCs/>
                <w:sz w:val="20"/>
                <w:szCs w:val="20"/>
              </w:rPr>
              <w:t>Izrađivač</w:t>
            </w:r>
          </w:p>
        </w:tc>
        <w:tc>
          <w:tcPr>
            <w:tcW w:w="1701" w:type="dxa"/>
          </w:tcPr>
          <w:p w14:paraId="45F6D8FD" w14:textId="77777777" w:rsidR="00424E41" w:rsidRPr="00357877" w:rsidRDefault="00424E41" w:rsidP="00E02A57">
            <w:pPr>
              <w:tabs>
                <w:tab w:val="left" w:pos="1134"/>
              </w:tabs>
              <w:autoSpaceDE w:val="0"/>
              <w:autoSpaceDN w:val="0"/>
              <w:adjustRightInd w:val="0"/>
              <w:spacing w:after="0" w:line="240" w:lineRule="auto"/>
              <w:jc w:val="center"/>
              <w:rPr>
                <w:rFonts w:cstheme="minorHAnsi"/>
                <w:b/>
                <w:bCs/>
                <w:sz w:val="20"/>
                <w:szCs w:val="20"/>
              </w:rPr>
            </w:pPr>
            <w:r w:rsidRPr="00357877">
              <w:rPr>
                <w:rFonts w:cstheme="minorHAnsi"/>
                <w:b/>
                <w:bCs/>
                <w:sz w:val="20"/>
                <w:szCs w:val="20"/>
              </w:rPr>
              <w:t>Rok izrade</w:t>
            </w:r>
          </w:p>
        </w:tc>
        <w:tc>
          <w:tcPr>
            <w:tcW w:w="1701" w:type="dxa"/>
          </w:tcPr>
          <w:p w14:paraId="29EF3A7A" w14:textId="77777777" w:rsidR="00424E41" w:rsidRPr="00357877" w:rsidRDefault="00424E41" w:rsidP="00E02A57">
            <w:pPr>
              <w:tabs>
                <w:tab w:val="left" w:pos="1134"/>
              </w:tabs>
              <w:autoSpaceDE w:val="0"/>
              <w:autoSpaceDN w:val="0"/>
              <w:adjustRightInd w:val="0"/>
              <w:spacing w:after="0" w:line="240" w:lineRule="auto"/>
              <w:jc w:val="center"/>
              <w:rPr>
                <w:rFonts w:cstheme="minorHAnsi"/>
                <w:b/>
                <w:bCs/>
                <w:sz w:val="20"/>
                <w:szCs w:val="20"/>
              </w:rPr>
            </w:pPr>
            <w:r w:rsidRPr="00357877">
              <w:rPr>
                <w:rFonts w:cstheme="minorHAnsi"/>
                <w:b/>
                <w:bCs/>
                <w:sz w:val="20"/>
                <w:szCs w:val="20"/>
              </w:rPr>
              <w:t>Donosi</w:t>
            </w:r>
          </w:p>
        </w:tc>
      </w:tr>
      <w:tr w:rsidR="00424E41" w:rsidRPr="00357877" w14:paraId="20952841" w14:textId="77777777" w:rsidTr="00424E41">
        <w:tc>
          <w:tcPr>
            <w:tcW w:w="704" w:type="dxa"/>
            <w:vAlign w:val="center"/>
          </w:tcPr>
          <w:p w14:paraId="24F045CF" w14:textId="375661A7" w:rsidR="00424E41" w:rsidRPr="00357877" w:rsidRDefault="00012EC1" w:rsidP="00424E4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1.</w:t>
            </w:r>
          </w:p>
        </w:tc>
        <w:tc>
          <w:tcPr>
            <w:tcW w:w="3260" w:type="dxa"/>
            <w:vAlign w:val="center"/>
          </w:tcPr>
          <w:p w14:paraId="30B2D075" w14:textId="37A81BCC" w:rsidR="00424E41" w:rsidRPr="00357877" w:rsidRDefault="00424E41" w:rsidP="00424E4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Odluka o imenovanju koordinatora na lokaciji</w:t>
            </w:r>
          </w:p>
        </w:tc>
        <w:tc>
          <w:tcPr>
            <w:tcW w:w="1701" w:type="dxa"/>
            <w:vAlign w:val="center"/>
          </w:tcPr>
          <w:p w14:paraId="66110DCF" w14:textId="473F3913" w:rsidR="00424E41" w:rsidRPr="00357877" w:rsidRDefault="00424E41" w:rsidP="00424E4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Grad</w:t>
            </w:r>
          </w:p>
        </w:tc>
        <w:tc>
          <w:tcPr>
            <w:tcW w:w="1701" w:type="dxa"/>
            <w:vAlign w:val="center"/>
          </w:tcPr>
          <w:p w14:paraId="374BAE4B" w14:textId="0F0E8798" w:rsidR="00424E41" w:rsidRPr="00357877" w:rsidRDefault="00ED0BA9" w:rsidP="00424E4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S</w:t>
            </w:r>
            <w:r w:rsidR="00012EC1" w:rsidRPr="00357877">
              <w:rPr>
                <w:rFonts w:cstheme="minorHAnsi"/>
                <w:bCs/>
                <w:sz w:val="20"/>
                <w:szCs w:val="20"/>
              </w:rPr>
              <w:t>iječanj</w:t>
            </w:r>
            <w:r w:rsidR="00424E41" w:rsidRPr="00357877">
              <w:rPr>
                <w:rFonts w:cstheme="minorHAnsi"/>
                <w:bCs/>
                <w:sz w:val="20"/>
                <w:szCs w:val="20"/>
              </w:rPr>
              <w:t xml:space="preserve"> 202</w:t>
            </w:r>
            <w:r w:rsidR="0015185B" w:rsidRPr="00357877">
              <w:rPr>
                <w:rFonts w:cstheme="minorHAnsi"/>
                <w:bCs/>
                <w:sz w:val="20"/>
                <w:szCs w:val="20"/>
              </w:rPr>
              <w:t>6</w:t>
            </w:r>
            <w:r w:rsidR="00424E41" w:rsidRPr="00357877">
              <w:rPr>
                <w:rFonts w:cstheme="minorHAnsi"/>
                <w:bCs/>
                <w:sz w:val="20"/>
                <w:szCs w:val="20"/>
              </w:rPr>
              <w:t>.</w:t>
            </w:r>
          </w:p>
        </w:tc>
        <w:tc>
          <w:tcPr>
            <w:tcW w:w="1701" w:type="dxa"/>
            <w:vAlign w:val="center"/>
          </w:tcPr>
          <w:p w14:paraId="6D6A42E4" w14:textId="6A6BE566" w:rsidR="00424E41" w:rsidRPr="00357877" w:rsidRDefault="00424E41" w:rsidP="00424E4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Načelnik Stožera CZ</w:t>
            </w:r>
          </w:p>
        </w:tc>
      </w:tr>
      <w:tr w:rsidR="00012EC1" w:rsidRPr="00357877" w14:paraId="7C49CFE6" w14:textId="77777777" w:rsidTr="00424E41">
        <w:tc>
          <w:tcPr>
            <w:tcW w:w="704" w:type="dxa"/>
            <w:vAlign w:val="center"/>
          </w:tcPr>
          <w:p w14:paraId="5B1C69C1" w14:textId="2FB708B5" w:rsidR="00012EC1" w:rsidRPr="00357877" w:rsidRDefault="00012EC1"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2.</w:t>
            </w:r>
          </w:p>
        </w:tc>
        <w:tc>
          <w:tcPr>
            <w:tcW w:w="3260" w:type="dxa"/>
            <w:vAlign w:val="center"/>
          </w:tcPr>
          <w:p w14:paraId="6C12076C" w14:textId="6E54C2F8" w:rsidR="00012EC1" w:rsidRPr="00357877" w:rsidRDefault="00012EC1"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Odluka o imenovanju povjerenika civilne zaštite i njihovih zamjenika</w:t>
            </w:r>
          </w:p>
        </w:tc>
        <w:tc>
          <w:tcPr>
            <w:tcW w:w="1701" w:type="dxa"/>
            <w:vAlign w:val="center"/>
          </w:tcPr>
          <w:p w14:paraId="0AB3B32C" w14:textId="44C89EAD" w:rsidR="00012EC1" w:rsidRPr="00357877" w:rsidRDefault="00012EC1"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Grad</w:t>
            </w:r>
          </w:p>
        </w:tc>
        <w:tc>
          <w:tcPr>
            <w:tcW w:w="1701" w:type="dxa"/>
            <w:vAlign w:val="center"/>
          </w:tcPr>
          <w:p w14:paraId="2AED590E" w14:textId="3BD80C8E" w:rsidR="00012EC1" w:rsidRPr="00357877" w:rsidRDefault="00ED0BA9"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Svibanj</w:t>
            </w:r>
            <w:r w:rsidR="00012EC1" w:rsidRPr="00357877">
              <w:rPr>
                <w:rFonts w:cstheme="minorHAnsi"/>
                <w:bCs/>
                <w:sz w:val="20"/>
                <w:szCs w:val="20"/>
              </w:rPr>
              <w:t xml:space="preserve"> 202</w:t>
            </w:r>
            <w:r w:rsidR="0015185B" w:rsidRPr="00357877">
              <w:rPr>
                <w:rFonts w:cstheme="minorHAnsi"/>
                <w:bCs/>
                <w:sz w:val="20"/>
                <w:szCs w:val="20"/>
              </w:rPr>
              <w:t>6</w:t>
            </w:r>
            <w:r w:rsidR="00012EC1" w:rsidRPr="00357877">
              <w:rPr>
                <w:rFonts w:cstheme="minorHAnsi"/>
                <w:bCs/>
                <w:sz w:val="20"/>
                <w:szCs w:val="20"/>
              </w:rPr>
              <w:t>.</w:t>
            </w:r>
          </w:p>
        </w:tc>
        <w:tc>
          <w:tcPr>
            <w:tcW w:w="1701" w:type="dxa"/>
            <w:vAlign w:val="center"/>
          </w:tcPr>
          <w:p w14:paraId="6E7E3F28" w14:textId="5B4406C5" w:rsidR="00012EC1" w:rsidRPr="00357877" w:rsidRDefault="00ED0BA9"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Izvršno tijelo</w:t>
            </w:r>
          </w:p>
        </w:tc>
      </w:tr>
      <w:tr w:rsidR="00671D57" w:rsidRPr="00357877" w14:paraId="333516D8" w14:textId="77777777" w:rsidTr="00424E41">
        <w:tc>
          <w:tcPr>
            <w:tcW w:w="704" w:type="dxa"/>
            <w:vAlign w:val="center"/>
          </w:tcPr>
          <w:p w14:paraId="37BE9E49" w14:textId="01913D10" w:rsidR="00671D57" w:rsidRPr="00357877" w:rsidRDefault="00671D57"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3.</w:t>
            </w:r>
          </w:p>
        </w:tc>
        <w:tc>
          <w:tcPr>
            <w:tcW w:w="3260" w:type="dxa"/>
            <w:vAlign w:val="center"/>
          </w:tcPr>
          <w:p w14:paraId="26CB2E56" w14:textId="0DE40D9E" w:rsidR="00671D57" w:rsidRPr="00357877" w:rsidRDefault="00671D57"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 xml:space="preserve">Odluka o određivanju pravnih osoba </w:t>
            </w:r>
            <w:r w:rsidR="00F901DE" w:rsidRPr="00357877">
              <w:rPr>
                <w:rFonts w:cstheme="minorHAnsi"/>
                <w:bCs/>
                <w:sz w:val="20"/>
                <w:szCs w:val="20"/>
              </w:rPr>
              <w:t>od</w:t>
            </w:r>
            <w:r w:rsidRPr="00357877">
              <w:rPr>
                <w:rFonts w:cstheme="minorHAnsi"/>
                <w:bCs/>
                <w:sz w:val="20"/>
                <w:szCs w:val="20"/>
              </w:rPr>
              <w:t xml:space="preserve"> interesa za sustav CZ</w:t>
            </w:r>
          </w:p>
        </w:tc>
        <w:tc>
          <w:tcPr>
            <w:tcW w:w="1701" w:type="dxa"/>
            <w:vAlign w:val="center"/>
          </w:tcPr>
          <w:p w14:paraId="5BBD6E96" w14:textId="77804D64" w:rsidR="00671D57" w:rsidRPr="00357877" w:rsidRDefault="00F901DE"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Grad</w:t>
            </w:r>
          </w:p>
        </w:tc>
        <w:tc>
          <w:tcPr>
            <w:tcW w:w="1701" w:type="dxa"/>
            <w:vAlign w:val="center"/>
          </w:tcPr>
          <w:p w14:paraId="0D484610" w14:textId="5E8A34A3" w:rsidR="00671D57" w:rsidRPr="00357877" w:rsidRDefault="00F901DE"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S</w:t>
            </w:r>
            <w:r w:rsidR="006D5D95">
              <w:rPr>
                <w:rFonts w:cstheme="minorHAnsi"/>
                <w:bCs/>
                <w:sz w:val="20"/>
                <w:szCs w:val="20"/>
              </w:rPr>
              <w:t>rpanj</w:t>
            </w:r>
            <w:r w:rsidRPr="00357877">
              <w:rPr>
                <w:rFonts w:cstheme="minorHAnsi"/>
                <w:bCs/>
                <w:sz w:val="20"/>
                <w:szCs w:val="20"/>
              </w:rPr>
              <w:t xml:space="preserve"> 202</w:t>
            </w:r>
            <w:r w:rsidR="0015185B" w:rsidRPr="00357877">
              <w:rPr>
                <w:rFonts w:cstheme="minorHAnsi"/>
                <w:bCs/>
                <w:sz w:val="20"/>
                <w:szCs w:val="20"/>
              </w:rPr>
              <w:t>6</w:t>
            </w:r>
            <w:r w:rsidRPr="00357877">
              <w:rPr>
                <w:rFonts w:cstheme="minorHAnsi"/>
                <w:bCs/>
                <w:sz w:val="20"/>
                <w:szCs w:val="20"/>
              </w:rPr>
              <w:t>.</w:t>
            </w:r>
          </w:p>
        </w:tc>
        <w:tc>
          <w:tcPr>
            <w:tcW w:w="1701" w:type="dxa"/>
            <w:vAlign w:val="center"/>
          </w:tcPr>
          <w:p w14:paraId="28B497ED" w14:textId="6D1C1602" w:rsidR="00671D57" w:rsidRPr="00357877" w:rsidRDefault="0071533F"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Predstavničko tijelo na prijedlog izvršnog tijela</w:t>
            </w:r>
          </w:p>
        </w:tc>
      </w:tr>
      <w:tr w:rsidR="00012EC1" w:rsidRPr="00357877" w14:paraId="2423A785" w14:textId="77777777" w:rsidTr="00424E41">
        <w:tc>
          <w:tcPr>
            <w:tcW w:w="704" w:type="dxa"/>
            <w:vAlign w:val="center"/>
          </w:tcPr>
          <w:p w14:paraId="73100458" w14:textId="192D59B6" w:rsidR="00012EC1" w:rsidRPr="00357877" w:rsidRDefault="007933C4"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4.</w:t>
            </w:r>
          </w:p>
        </w:tc>
        <w:tc>
          <w:tcPr>
            <w:tcW w:w="3260" w:type="dxa"/>
            <w:vAlign w:val="center"/>
          </w:tcPr>
          <w:p w14:paraId="48839BC7" w14:textId="7DB23598" w:rsidR="00012EC1" w:rsidRPr="00357877" w:rsidRDefault="00012EC1"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Izrada elaborata za vježbu civilne zaštite 202</w:t>
            </w:r>
            <w:r w:rsidR="008F303E">
              <w:rPr>
                <w:rFonts w:cstheme="minorHAnsi"/>
                <w:bCs/>
                <w:sz w:val="20"/>
                <w:szCs w:val="20"/>
              </w:rPr>
              <w:t>6</w:t>
            </w:r>
            <w:r w:rsidRPr="00357877">
              <w:rPr>
                <w:rFonts w:cstheme="minorHAnsi"/>
                <w:bCs/>
                <w:sz w:val="20"/>
                <w:szCs w:val="20"/>
              </w:rPr>
              <w:t>.</w:t>
            </w:r>
          </w:p>
        </w:tc>
        <w:tc>
          <w:tcPr>
            <w:tcW w:w="1701" w:type="dxa"/>
            <w:vAlign w:val="center"/>
          </w:tcPr>
          <w:p w14:paraId="0F6D7B8A" w14:textId="77777777" w:rsidR="00012EC1" w:rsidRPr="00357877" w:rsidRDefault="00012EC1"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Upravljačka skupina</w:t>
            </w:r>
          </w:p>
        </w:tc>
        <w:tc>
          <w:tcPr>
            <w:tcW w:w="1701" w:type="dxa"/>
            <w:vAlign w:val="center"/>
          </w:tcPr>
          <w:p w14:paraId="762923CA" w14:textId="77777777" w:rsidR="00012EC1" w:rsidRPr="00357877" w:rsidRDefault="00012EC1"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30 dana prije održavanja vježbe civilne zaštite</w:t>
            </w:r>
          </w:p>
        </w:tc>
        <w:tc>
          <w:tcPr>
            <w:tcW w:w="1701" w:type="dxa"/>
            <w:vAlign w:val="center"/>
          </w:tcPr>
          <w:p w14:paraId="234EE13D" w14:textId="0E40DA7C" w:rsidR="00012EC1" w:rsidRPr="00357877" w:rsidRDefault="00ED0BA9"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Izvršno tijelo</w:t>
            </w:r>
          </w:p>
        </w:tc>
      </w:tr>
      <w:tr w:rsidR="00012EC1" w:rsidRPr="00357877" w14:paraId="71895260" w14:textId="77777777" w:rsidTr="00424E41">
        <w:tc>
          <w:tcPr>
            <w:tcW w:w="704" w:type="dxa"/>
            <w:vAlign w:val="center"/>
          </w:tcPr>
          <w:p w14:paraId="2DADC1FA" w14:textId="0EE343E7" w:rsidR="00012EC1" w:rsidRPr="00357877" w:rsidRDefault="007933C4" w:rsidP="00012EC1">
            <w:pPr>
              <w:tabs>
                <w:tab w:val="left" w:pos="1134"/>
              </w:tabs>
              <w:autoSpaceDE w:val="0"/>
              <w:autoSpaceDN w:val="0"/>
              <w:adjustRightInd w:val="0"/>
              <w:spacing w:after="0" w:line="240" w:lineRule="auto"/>
              <w:rPr>
                <w:rFonts w:cstheme="minorHAnsi"/>
                <w:sz w:val="20"/>
                <w:szCs w:val="20"/>
              </w:rPr>
            </w:pPr>
            <w:r w:rsidRPr="00357877">
              <w:rPr>
                <w:rFonts w:cstheme="minorHAnsi"/>
                <w:sz w:val="20"/>
                <w:szCs w:val="20"/>
              </w:rPr>
              <w:t>5.</w:t>
            </w:r>
          </w:p>
        </w:tc>
        <w:tc>
          <w:tcPr>
            <w:tcW w:w="3260" w:type="dxa"/>
            <w:vAlign w:val="center"/>
          </w:tcPr>
          <w:p w14:paraId="7DF76B7C" w14:textId="21B899E1" w:rsidR="00012EC1" w:rsidRPr="00357877" w:rsidRDefault="00012EC1"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sz w:val="20"/>
                <w:szCs w:val="20"/>
              </w:rPr>
              <w:t>Plan vježbi civilne zaštite Grada za 202</w:t>
            </w:r>
            <w:r w:rsidR="00357877" w:rsidRPr="00357877">
              <w:rPr>
                <w:rFonts w:cstheme="minorHAnsi"/>
                <w:sz w:val="20"/>
                <w:szCs w:val="20"/>
              </w:rPr>
              <w:t>7</w:t>
            </w:r>
            <w:r w:rsidRPr="00357877">
              <w:rPr>
                <w:rFonts w:cstheme="minorHAnsi"/>
                <w:sz w:val="20"/>
                <w:szCs w:val="20"/>
              </w:rPr>
              <w:t>.god.</w:t>
            </w:r>
          </w:p>
        </w:tc>
        <w:tc>
          <w:tcPr>
            <w:tcW w:w="1701" w:type="dxa"/>
            <w:vAlign w:val="center"/>
          </w:tcPr>
          <w:p w14:paraId="092C6CD1" w14:textId="4F81229B" w:rsidR="00012EC1" w:rsidRPr="00357877" w:rsidRDefault="00012EC1"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Grad</w:t>
            </w:r>
          </w:p>
        </w:tc>
        <w:tc>
          <w:tcPr>
            <w:tcW w:w="1701" w:type="dxa"/>
            <w:vAlign w:val="center"/>
          </w:tcPr>
          <w:p w14:paraId="085731E5" w14:textId="678A03A4" w:rsidR="00012EC1" w:rsidRPr="00357877" w:rsidRDefault="00ED0BA9"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P</w:t>
            </w:r>
            <w:r w:rsidR="00012EC1" w:rsidRPr="00357877">
              <w:rPr>
                <w:rFonts w:cstheme="minorHAnsi"/>
                <w:bCs/>
                <w:sz w:val="20"/>
                <w:szCs w:val="20"/>
              </w:rPr>
              <w:t>rosinac 202</w:t>
            </w:r>
            <w:r w:rsidR="0015185B" w:rsidRPr="00357877">
              <w:rPr>
                <w:rFonts w:cstheme="minorHAnsi"/>
                <w:bCs/>
                <w:sz w:val="20"/>
                <w:szCs w:val="20"/>
              </w:rPr>
              <w:t>6</w:t>
            </w:r>
            <w:r w:rsidR="00012EC1" w:rsidRPr="00357877">
              <w:rPr>
                <w:rFonts w:cstheme="minorHAnsi"/>
                <w:bCs/>
                <w:sz w:val="20"/>
                <w:szCs w:val="20"/>
              </w:rPr>
              <w:t>.</w:t>
            </w:r>
          </w:p>
        </w:tc>
        <w:tc>
          <w:tcPr>
            <w:tcW w:w="1701" w:type="dxa"/>
            <w:vAlign w:val="center"/>
          </w:tcPr>
          <w:p w14:paraId="1421D8DD" w14:textId="7B1BB9D5" w:rsidR="00012EC1" w:rsidRPr="00357877" w:rsidRDefault="00ED0BA9"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Izvršno tijelo</w:t>
            </w:r>
          </w:p>
        </w:tc>
      </w:tr>
      <w:tr w:rsidR="00012EC1" w:rsidRPr="00357877" w14:paraId="1BA7E467" w14:textId="77777777" w:rsidTr="00424E41">
        <w:tc>
          <w:tcPr>
            <w:tcW w:w="704" w:type="dxa"/>
            <w:vAlign w:val="center"/>
          </w:tcPr>
          <w:p w14:paraId="06DE624D" w14:textId="766A05AC" w:rsidR="00012EC1" w:rsidRPr="00357877" w:rsidRDefault="007933C4" w:rsidP="00012EC1">
            <w:pPr>
              <w:tabs>
                <w:tab w:val="left" w:pos="1134"/>
              </w:tabs>
              <w:autoSpaceDE w:val="0"/>
              <w:autoSpaceDN w:val="0"/>
              <w:adjustRightInd w:val="0"/>
              <w:spacing w:after="0" w:line="240" w:lineRule="auto"/>
              <w:rPr>
                <w:rFonts w:cstheme="minorHAnsi"/>
                <w:sz w:val="20"/>
                <w:szCs w:val="20"/>
              </w:rPr>
            </w:pPr>
            <w:r w:rsidRPr="00357877">
              <w:rPr>
                <w:rFonts w:cstheme="minorHAnsi"/>
                <w:sz w:val="20"/>
                <w:szCs w:val="20"/>
              </w:rPr>
              <w:t>6.</w:t>
            </w:r>
          </w:p>
        </w:tc>
        <w:tc>
          <w:tcPr>
            <w:tcW w:w="3260" w:type="dxa"/>
            <w:vAlign w:val="center"/>
          </w:tcPr>
          <w:p w14:paraId="1C6DD44E" w14:textId="7D16AD3F" w:rsidR="00012EC1" w:rsidRPr="00357877" w:rsidRDefault="00012EC1" w:rsidP="00012EC1">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Analiza stanja sustava civilne zaštite za 202</w:t>
            </w:r>
            <w:r w:rsidR="00ED0BA9" w:rsidRPr="00357877">
              <w:rPr>
                <w:rFonts w:cstheme="minorHAnsi"/>
                <w:bCs/>
                <w:sz w:val="20"/>
                <w:szCs w:val="20"/>
              </w:rPr>
              <w:t>5</w:t>
            </w:r>
            <w:r w:rsidRPr="00357877">
              <w:rPr>
                <w:rFonts w:cstheme="minorHAnsi"/>
                <w:bCs/>
                <w:sz w:val="20"/>
                <w:szCs w:val="20"/>
              </w:rPr>
              <w:t>.god.</w:t>
            </w:r>
          </w:p>
        </w:tc>
        <w:tc>
          <w:tcPr>
            <w:tcW w:w="1701" w:type="dxa"/>
            <w:vAlign w:val="center"/>
          </w:tcPr>
          <w:p w14:paraId="26623DC3" w14:textId="71982580" w:rsidR="00012EC1" w:rsidRPr="00357877" w:rsidRDefault="00012EC1"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Grad</w:t>
            </w:r>
          </w:p>
        </w:tc>
        <w:tc>
          <w:tcPr>
            <w:tcW w:w="1701" w:type="dxa"/>
            <w:vAlign w:val="center"/>
          </w:tcPr>
          <w:p w14:paraId="21E82055" w14:textId="63E577F1" w:rsidR="00012EC1" w:rsidRPr="00357877" w:rsidRDefault="0015185B"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 xml:space="preserve">Ožujak </w:t>
            </w:r>
            <w:r w:rsidR="00012EC1" w:rsidRPr="00357877">
              <w:rPr>
                <w:rFonts w:cstheme="minorHAnsi"/>
                <w:bCs/>
                <w:sz w:val="20"/>
                <w:szCs w:val="20"/>
              </w:rPr>
              <w:t>202</w:t>
            </w:r>
            <w:r w:rsidRPr="00357877">
              <w:rPr>
                <w:rFonts w:cstheme="minorHAnsi"/>
                <w:bCs/>
                <w:sz w:val="20"/>
                <w:szCs w:val="20"/>
              </w:rPr>
              <w:t>6.</w:t>
            </w:r>
          </w:p>
        </w:tc>
        <w:tc>
          <w:tcPr>
            <w:tcW w:w="1701" w:type="dxa"/>
            <w:vAlign w:val="center"/>
          </w:tcPr>
          <w:p w14:paraId="612D2316" w14:textId="770A8273" w:rsidR="00012EC1" w:rsidRPr="00357877" w:rsidRDefault="00ED0BA9" w:rsidP="00012EC1">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Predstavničko tijelo na prijedlog izvršnog tijela</w:t>
            </w:r>
          </w:p>
        </w:tc>
      </w:tr>
      <w:tr w:rsidR="00ED0BA9" w:rsidRPr="00357877" w14:paraId="108A3F44" w14:textId="77777777" w:rsidTr="00424E41">
        <w:tc>
          <w:tcPr>
            <w:tcW w:w="704" w:type="dxa"/>
            <w:vAlign w:val="center"/>
          </w:tcPr>
          <w:p w14:paraId="12F1FBFE" w14:textId="31F7DF0D" w:rsidR="00ED0BA9" w:rsidRPr="00357877" w:rsidRDefault="00ED0BA9" w:rsidP="00ED0BA9">
            <w:pPr>
              <w:tabs>
                <w:tab w:val="left" w:pos="1134"/>
              </w:tabs>
              <w:autoSpaceDE w:val="0"/>
              <w:autoSpaceDN w:val="0"/>
              <w:adjustRightInd w:val="0"/>
              <w:spacing w:after="0" w:line="240" w:lineRule="auto"/>
              <w:rPr>
                <w:rFonts w:cstheme="minorHAnsi"/>
                <w:sz w:val="20"/>
                <w:szCs w:val="20"/>
              </w:rPr>
            </w:pPr>
            <w:r w:rsidRPr="00357877">
              <w:rPr>
                <w:rFonts w:cstheme="minorHAnsi"/>
                <w:sz w:val="20"/>
                <w:szCs w:val="20"/>
              </w:rPr>
              <w:t>7.</w:t>
            </w:r>
          </w:p>
        </w:tc>
        <w:tc>
          <w:tcPr>
            <w:tcW w:w="3260" w:type="dxa"/>
            <w:vAlign w:val="center"/>
          </w:tcPr>
          <w:p w14:paraId="685CF811" w14:textId="3E06E42E" w:rsidR="00ED0BA9" w:rsidRPr="00357877" w:rsidRDefault="00ED0BA9" w:rsidP="00ED0BA9">
            <w:pPr>
              <w:tabs>
                <w:tab w:val="left" w:pos="1134"/>
              </w:tabs>
              <w:autoSpaceDE w:val="0"/>
              <w:autoSpaceDN w:val="0"/>
              <w:adjustRightInd w:val="0"/>
              <w:spacing w:after="0" w:line="240" w:lineRule="auto"/>
              <w:rPr>
                <w:rFonts w:cstheme="minorHAnsi"/>
                <w:bCs/>
                <w:sz w:val="20"/>
                <w:szCs w:val="20"/>
              </w:rPr>
            </w:pPr>
            <w:r w:rsidRPr="00357877">
              <w:rPr>
                <w:rFonts w:cstheme="minorHAnsi"/>
                <w:bCs/>
                <w:sz w:val="20"/>
                <w:szCs w:val="20"/>
              </w:rPr>
              <w:t>Plan razvoja sustava civilne zaštite za 2026. godinu s trogodišnjim financijskim učincima</w:t>
            </w:r>
          </w:p>
        </w:tc>
        <w:tc>
          <w:tcPr>
            <w:tcW w:w="1701" w:type="dxa"/>
            <w:vAlign w:val="center"/>
          </w:tcPr>
          <w:p w14:paraId="58CE43DC" w14:textId="5B52EF7C" w:rsidR="00ED0BA9" w:rsidRPr="00357877" w:rsidRDefault="00ED0BA9" w:rsidP="00ED0BA9">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Grad</w:t>
            </w:r>
          </w:p>
        </w:tc>
        <w:tc>
          <w:tcPr>
            <w:tcW w:w="1701" w:type="dxa"/>
            <w:vAlign w:val="center"/>
          </w:tcPr>
          <w:p w14:paraId="7C0E37BE" w14:textId="7949F47B" w:rsidR="00ED0BA9" w:rsidRPr="00357877" w:rsidRDefault="0015185B" w:rsidP="00ED0BA9">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Ožujak</w:t>
            </w:r>
            <w:r w:rsidR="00ED0BA9" w:rsidRPr="00357877">
              <w:rPr>
                <w:rFonts w:cstheme="minorHAnsi"/>
                <w:bCs/>
                <w:sz w:val="20"/>
                <w:szCs w:val="20"/>
              </w:rPr>
              <w:t xml:space="preserve"> 202</w:t>
            </w:r>
            <w:r w:rsidRPr="00357877">
              <w:rPr>
                <w:rFonts w:cstheme="minorHAnsi"/>
                <w:bCs/>
                <w:sz w:val="20"/>
                <w:szCs w:val="20"/>
              </w:rPr>
              <w:t>6</w:t>
            </w:r>
            <w:r w:rsidR="00ED0BA9" w:rsidRPr="00357877">
              <w:rPr>
                <w:rFonts w:cstheme="minorHAnsi"/>
                <w:bCs/>
                <w:sz w:val="20"/>
                <w:szCs w:val="20"/>
              </w:rPr>
              <w:t>.</w:t>
            </w:r>
          </w:p>
        </w:tc>
        <w:tc>
          <w:tcPr>
            <w:tcW w:w="1701" w:type="dxa"/>
            <w:vAlign w:val="center"/>
          </w:tcPr>
          <w:p w14:paraId="487D78A5" w14:textId="2B92672D" w:rsidR="00ED0BA9" w:rsidRPr="00357877" w:rsidRDefault="00ED0BA9" w:rsidP="00ED0BA9">
            <w:pPr>
              <w:tabs>
                <w:tab w:val="left" w:pos="1134"/>
              </w:tabs>
              <w:autoSpaceDE w:val="0"/>
              <w:autoSpaceDN w:val="0"/>
              <w:adjustRightInd w:val="0"/>
              <w:spacing w:after="0" w:line="240" w:lineRule="auto"/>
              <w:jc w:val="center"/>
              <w:rPr>
                <w:rFonts w:cstheme="minorHAnsi"/>
                <w:bCs/>
                <w:sz w:val="20"/>
                <w:szCs w:val="20"/>
              </w:rPr>
            </w:pPr>
            <w:r w:rsidRPr="00357877">
              <w:rPr>
                <w:rFonts w:cstheme="minorHAnsi"/>
                <w:bCs/>
                <w:sz w:val="20"/>
                <w:szCs w:val="20"/>
              </w:rPr>
              <w:t>Predstavničko tijelo na prijedlog izvršnog tijela</w:t>
            </w:r>
          </w:p>
        </w:tc>
      </w:tr>
    </w:tbl>
    <w:p w14:paraId="31979543" w14:textId="77777777" w:rsidR="00E02A57" w:rsidRPr="00357877" w:rsidRDefault="00E02A57" w:rsidP="00500FD3">
      <w:pPr>
        <w:pStyle w:val="Naslov2"/>
        <w:spacing w:before="0"/>
        <w:rPr>
          <w:highlight w:val="yellow"/>
        </w:rPr>
      </w:pPr>
    </w:p>
    <w:p w14:paraId="49458E36" w14:textId="1E9E14FB" w:rsidR="009001E3" w:rsidRPr="00357877" w:rsidRDefault="009001E3" w:rsidP="00500FD3">
      <w:pPr>
        <w:pStyle w:val="Naslov2"/>
        <w:spacing w:before="0"/>
      </w:pPr>
      <w:r w:rsidRPr="00357877">
        <w:t>2.1. VOĐENJE I AŽURIRANJE BAZE PODATAKA O PRIPADNICIMA, SPOSOBNOSTIMA I RESURSIMA OPERATIVNIH SNAGA SUSTAVA CIVILNE ZAŠTITE</w:t>
      </w:r>
    </w:p>
    <w:p w14:paraId="743ACF83" w14:textId="0F37CA88" w:rsidR="009001E3" w:rsidRPr="00357877" w:rsidRDefault="009001E3" w:rsidP="00E76046">
      <w:pPr>
        <w:spacing w:after="0"/>
      </w:pPr>
    </w:p>
    <w:p w14:paraId="35803F25" w14:textId="4D599B69" w:rsidR="009001E3" w:rsidRPr="00357877" w:rsidRDefault="00BF02EC" w:rsidP="009001E3">
      <w:pPr>
        <w:tabs>
          <w:tab w:val="left" w:pos="1134"/>
        </w:tabs>
        <w:autoSpaceDE w:val="0"/>
        <w:autoSpaceDN w:val="0"/>
        <w:adjustRightInd w:val="0"/>
        <w:rPr>
          <w:bCs/>
          <w:szCs w:val="24"/>
        </w:rPr>
      </w:pPr>
      <w:r w:rsidRPr="00357877">
        <w:rPr>
          <w:bCs/>
          <w:szCs w:val="24"/>
        </w:rPr>
        <w:t>Grad</w:t>
      </w:r>
      <w:r w:rsidR="009001E3" w:rsidRPr="00357877">
        <w:rPr>
          <w:bCs/>
          <w:szCs w:val="24"/>
        </w:rPr>
        <w:t xml:space="preserve"> </w:t>
      </w:r>
      <w:r w:rsidR="0011103B" w:rsidRPr="00357877">
        <w:rPr>
          <w:bCs/>
          <w:szCs w:val="24"/>
        </w:rPr>
        <w:t>Novsk</w:t>
      </w:r>
      <w:r w:rsidR="004620BE" w:rsidRPr="00357877">
        <w:rPr>
          <w:bCs/>
          <w:szCs w:val="24"/>
        </w:rPr>
        <w:t>a</w:t>
      </w:r>
      <w:r w:rsidR="009001E3" w:rsidRPr="00357877">
        <w:rPr>
          <w:bCs/>
          <w:szCs w:val="24"/>
        </w:rPr>
        <w:t xml:space="preserve"> osigurava uvjete za vođenje i ažuriranje baze podataka o pripadnicima, sposobnostima i resursima operativnih snaga sustava civilne zaštite (Pravilnik o vođenju evidencije pripadnika operativnih snaga sustava civilne zaštite („</w:t>
      </w:r>
      <w:r w:rsidR="00424E41" w:rsidRPr="00357877">
        <w:rPr>
          <w:bCs/>
          <w:szCs w:val="24"/>
        </w:rPr>
        <w:t>Narodne novine</w:t>
      </w:r>
      <w:r w:rsidR="009001E3" w:rsidRPr="00357877">
        <w:rPr>
          <w:bCs/>
          <w:szCs w:val="24"/>
        </w:rPr>
        <w:t>“ broj 75/16).</w:t>
      </w:r>
    </w:p>
    <w:p w14:paraId="14034B81" w14:textId="77777777" w:rsidR="009001E3" w:rsidRPr="00357877" w:rsidRDefault="009001E3" w:rsidP="00E2268F">
      <w:pPr>
        <w:tabs>
          <w:tab w:val="left" w:pos="1134"/>
        </w:tabs>
        <w:autoSpaceDE w:val="0"/>
        <w:autoSpaceDN w:val="0"/>
        <w:adjustRightInd w:val="0"/>
        <w:spacing w:after="0"/>
        <w:rPr>
          <w:bCs/>
          <w:szCs w:val="24"/>
        </w:rPr>
      </w:pPr>
      <w:r w:rsidRPr="00357877">
        <w:rPr>
          <w:bCs/>
          <w:szCs w:val="24"/>
        </w:rPr>
        <w:t>Evidencija se ustrojava za:</w:t>
      </w:r>
    </w:p>
    <w:p w14:paraId="5D745E44" w14:textId="5CBDFE1B" w:rsidR="009001E3" w:rsidRPr="00357877" w:rsidRDefault="009001E3">
      <w:pPr>
        <w:pStyle w:val="Odlomakpopisa"/>
        <w:numPr>
          <w:ilvl w:val="0"/>
          <w:numId w:val="1"/>
        </w:numPr>
        <w:tabs>
          <w:tab w:val="left" w:pos="1134"/>
        </w:tabs>
        <w:autoSpaceDE w:val="0"/>
        <w:autoSpaceDN w:val="0"/>
        <w:adjustRightInd w:val="0"/>
        <w:jc w:val="both"/>
        <w:rPr>
          <w:bCs/>
          <w:sz w:val="24"/>
          <w:szCs w:val="24"/>
          <w:lang w:val="hr-HR"/>
        </w:rPr>
      </w:pPr>
      <w:r w:rsidRPr="00357877">
        <w:rPr>
          <w:bCs/>
          <w:sz w:val="24"/>
          <w:szCs w:val="24"/>
          <w:lang w:val="hr-HR"/>
        </w:rPr>
        <w:t>članove Stožera civilne zaštite,</w:t>
      </w:r>
    </w:p>
    <w:p w14:paraId="4BDF5DBA" w14:textId="21448563" w:rsidR="009001E3" w:rsidRPr="00357877" w:rsidRDefault="009001E3">
      <w:pPr>
        <w:pStyle w:val="Odlomakpopisa"/>
        <w:numPr>
          <w:ilvl w:val="0"/>
          <w:numId w:val="1"/>
        </w:numPr>
        <w:tabs>
          <w:tab w:val="left" w:pos="1134"/>
        </w:tabs>
        <w:autoSpaceDE w:val="0"/>
        <w:autoSpaceDN w:val="0"/>
        <w:adjustRightInd w:val="0"/>
        <w:jc w:val="both"/>
        <w:rPr>
          <w:bCs/>
          <w:sz w:val="24"/>
          <w:szCs w:val="24"/>
          <w:lang w:val="hr-HR"/>
        </w:rPr>
      </w:pPr>
      <w:r w:rsidRPr="00357877">
        <w:rPr>
          <w:bCs/>
          <w:sz w:val="24"/>
          <w:szCs w:val="24"/>
          <w:lang w:val="hr-HR"/>
        </w:rPr>
        <w:t>povjerenike i zamjenike povjerenika civilne zaštite,</w:t>
      </w:r>
    </w:p>
    <w:p w14:paraId="531B7658" w14:textId="6D0CDB43" w:rsidR="009001E3" w:rsidRPr="00357877" w:rsidRDefault="009001E3">
      <w:pPr>
        <w:pStyle w:val="Odlomakpopisa"/>
        <w:numPr>
          <w:ilvl w:val="0"/>
          <w:numId w:val="1"/>
        </w:numPr>
        <w:tabs>
          <w:tab w:val="left" w:pos="1134"/>
        </w:tabs>
        <w:autoSpaceDE w:val="0"/>
        <w:autoSpaceDN w:val="0"/>
        <w:adjustRightInd w:val="0"/>
        <w:jc w:val="both"/>
        <w:rPr>
          <w:bCs/>
          <w:sz w:val="24"/>
          <w:szCs w:val="24"/>
          <w:lang w:val="hr-HR"/>
        </w:rPr>
      </w:pPr>
      <w:r w:rsidRPr="00357877">
        <w:rPr>
          <w:bCs/>
          <w:sz w:val="24"/>
          <w:szCs w:val="24"/>
          <w:lang w:val="hr-HR"/>
        </w:rPr>
        <w:t>koordinatore na lokaciji</w:t>
      </w:r>
      <w:r w:rsidR="004620BE" w:rsidRPr="00357877">
        <w:rPr>
          <w:bCs/>
          <w:sz w:val="24"/>
          <w:szCs w:val="24"/>
          <w:lang w:val="hr-HR"/>
        </w:rPr>
        <w:t>.</w:t>
      </w:r>
    </w:p>
    <w:p w14:paraId="49255F01" w14:textId="698509F2" w:rsidR="009001E3" w:rsidRPr="00357877" w:rsidRDefault="00BF02EC" w:rsidP="009001E3">
      <w:pPr>
        <w:tabs>
          <w:tab w:val="left" w:pos="1134"/>
        </w:tabs>
        <w:autoSpaceDE w:val="0"/>
        <w:autoSpaceDN w:val="0"/>
        <w:adjustRightInd w:val="0"/>
        <w:rPr>
          <w:bCs/>
          <w:szCs w:val="24"/>
        </w:rPr>
      </w:pPr>
      <w:r w:rsidRPr="00357877">
        <w:rPr>
          <w:bCs/>
          <w:szCs w:val="24"/>
        </w:rPr>
        <w:t>Grad</w:t>
      </w:r>
      <w:r w:rsidR="009001E3" w:rsidRPr="00357877">
        <w:rPr>
          <w:bCs/>
          <w:szCs w:val="24"/>
        </w:rPr>
        <w:t xml:space="preserve"> </w:t>
      </w:r>
      <w:r w:rsidR="0011103B" w:rsidRPr="00357877">
        <w:rPr>
          <w:bCs/>
          <w:szCs w:val="24"/>
        </w:rPr>
        <w:t>Novsk</w:t>
      </w:r>
      <w:r w:rsidRPr="00357877">
        <w:rPr>
          <w:bCs/>
          <w:szCs w:val="24"/>
        </w:rPr>
        <w:t>a</w:t>
      </w:r>
      <w:r w:rsidR="009001E3" w:rsidRPr="00357877">
        <w:rPr>
          <w:bCs/>
          <w:szCs w:val="24"/>
        </w:rPr>
        <w:t xml:space="preserve"> duž</w:t>
      </w:r>
      <w:r w:rsidRPr="00357877">
        <w:rPr>
          <w:bCs/>
          <w:szCs w:val="24"/>
        </w:rPr>
        <w:t>an</w:t>
      </w:r>
      <w:r w:rsidR="009001E3" w:rsidRPr="00357877">
        <w:rPr>
          <w:bCs/>
          <w:szCs w:val="24"/>
        </w:rPr>
        <w:t xml:space="preserve"> je podatke o vrstama i broju pripadnika operativnih snaga zaprimljene od strane operativnih snaga i podatke koje su u obvezi izraditi samostalno dostaviti </w:t>
      </w:r>
      <w:r w:rsidRPr="00357877">
        <w:rPr>
          <w:bCs/>
          <w:szCs w:val="24"/>
        </w:rPr>
        <w:t>Sisačko - moslavačkoj</w:t>
      </w:r>
      <w:r w:rsidR="009001E3" w:rsidRPr="00357877">
        <w:rPr>
          <w:bCs/>
          <w:szCs w:val="24"/>
        </w:rPr>
        <w:t xml:space="preserve"> županiji te </w:t>
      </w:r>
      <w:r w:rsidR="002573C8" w:rsidRPr="00357877">
        <w:rPr>
          <w:bCs/>
          <w:szCs w:val="24"/>
        </w:rPr>
        <w:t xml:space="preserve">u MUP – Ravnateljstvo civilne zaštite – Područni ured civilne zaštite </w:t>
      </w:r>
      <w:r w:rsidRPr="00357877">
        <w:rPr>
          <w:bCs/>
          <w:szCs w:val="24"/>
        </w:rPr>
        <w:t>Zagreb</w:t>
      </w:r>
      <w:r w:rsidR="009D3125" w:rsidRPr="00357877">
        <w:rPr>
          <w:bCs/>
          <w:szCs w:val="24"/>
        </w:rPr>
        <w:t xml:space="preserve"> – Služba civilne zaštite </w:t>
      </w:r>
      <w:r w:rsidRPr="00357877">
        <w:rPr>
          <w:bCs/>
          <w:szCs w:val="24"/>
        </w:rPr>
        <w:t>Sisak</w:t>
      </w:r>
      <w:r w:rsidR="002573C8" w:rsidRPr="00357877">
        <w:rPr>
          <w:bCs/>
          <w:szCs w:val="24"/>
        </w:rPr>
        <w:t>,</w:t>
      </w:r>
      <w:r w:rsidR="009001E3" w:rsidRPr="00357877">
        <w:rPr>
          <w:bCs/>
          <w:szCs w:val="24"/>
        </w:rPr>
        <w:t xml:space="preserve"> sukladno Pravilniku o vođenju  evidencija pripadnika operativnih snaga sustava civilne zaštite ("</w:t>
      </w:r>
      <w:r w:rsidR="00424E41" w:rsidRPr="00357877">
        <w:rPr>
          <w:bCs/>
          <w:szCs w:val="24"/>
        </w:rPr>
        <w:t>Narodne novine</w:t>
      </w:r>
      <w:r w:rsidR="009001E3" w:rsidRPr="00357877">
        <w:rPr>
          <w:bCs/>
          <w:szCs w:val="24"/>
        </w:rPr>
        <w:t>“ broj 75/16).</w:t>
      </w:r>
    </w:p>
    <w:p w14:paraId="4F5F8C62" w14:textId="5BE3A591" w:rsidR="009D3125" w:rsidRPr="00357877" w:rsidRDefault="009D3125" w:rsidP="009001E3">
      <w:pPr>
        <w:tabs>
          <w:tab w:val="left" w:pos="1134"/>
        </w:tabs>
        <w:autoSpaceDE w:val="0"/>
        <w:autoSpaceDN w:val="0"/>
        <w:adjustRightInd w:val="0"/>
        <w:rPr>
          <w:bCs/>
          <w:szCs w:val="24"/>
        </w:rPr>
      </w:pPr>
      <w:r w:rsidRPr="00357877">
        <w:rPr>
          <w:bCs/>
          <w:szCs w:val="24"/>
        </w:rPr>
        <w:t>Kontakt podatke (adrese, fiksni i mobilni telefonski brojevi) u planskim dokumentima potrebno je kontinuirano ažurirati.</w:t>
      </w:r>
    </w:p>
    <w:p w14:paraId="3684C1A5" w14:textId="77777777" w:rsidR="0071533F" w:rsidRPr="00357877" w:rsidRDefault="0071533F" w:rsidP="009001E3">
      <w:pPr>
        <w:tabs>
          <w:tab w:val="left" w:pos="1134"/>
        </w:tabs>
        <w:autoSpaceDE w:val="0"/>
        <w:autoSpaceDN w:val="0"/>
        <w:adjustRightInd w:val="0"/>
        <w:rPr>
          <w:bCs/>
          <w:szCs w:val="24"/>
        </w:rPr>
      </w:pPr>
    </w:p>
    <w:p w14:paraId="39BA9303" w14:textId="54CC1EBB" w:rsidR="009001E3" w:rsidRPr="00357877" w:rsidRDefault="009001E3" w:rsidP="009001E3">
      <w:pPr>
        <w:tabs>
          <w:tab w:val="left" w:pos="1134"/>
        </w:tabs>
        <w:autoSpaceDE w:val="0"/>
        <w:autoSpaceDN w:val="0"/>
        <w:adjustRightInd w:val="0"/>
        <w:spacing w:after="0"/>
        <w:rPr>
          <w:bCs/>
          <w:szCs w:val="24"/>
        </w:rPr>
      </w:pPr>
      <w:r w:rsidRPr="00357877">
        <w:rPr>
          <w:bCs/>
          <w:szCs w:val="24"/>
        </w:rPr>
        <w:lastRenderedPageBreak/>
        <w:t>N</w:t>
      </w:r>
      <w:r w:rsidR="00500FD3" w:rsidRPr="00357877">
        <w:rPr>
          <w:bCs/>
          <w:szCs w:val="24"/>
        </w:rPr>
        <w:t>OSITELJ</w:t>
      </w:r>
      <w:r w:rsidRPr="00357877">
        <w:rPr>
          <w:bCs/>
          <w:szCs w:val="24"/>
        </w:rPr>
        <w:t xml:space="preserve">: </w:t>
      </w:r>
      <w:r w:rsidR="00BF02EC" w:rsidRPr="00357877">
        <w:rPr>
          <w:bCs/>
          <w:szCs w:val="24"/>
        </w:rPr>
        <w:t>Grad</w:t>
      </w:r>
      <w:r w:rsidRPr="00357877">
        <w:rPr>
          <w:bCs/>
          <w:szCs w:val="24"/>
        </w:rPr>
        <w:t xml:space="preserve"> </w:t>
      </w:r>
      <w:r w:rsidR="0011103B" w:rsidRPr="00357877">
        <w:rPr>
          <w:bCs/>
          <w:szCs w:val="24"/>
        </w:rPr>
        <w:t>Novsk</w:t>
      </w:r>
      <w:r w:rsidR="00BF02EC" w:rsidRPr="00357877">
        <w:rPr>
          <w:bCs/>
          <w:szCs w:val="24"/>
        </w:rPr>
        <w:t>a</w:t>
      </w:r>
    </w:p>
    <w:p w14:paraId="1F7E9CF0" w14:textId="75B97EB5" w:rsidR="00500FD3" w:rsidRPr="00357877" w:rsidRDefault="00500FD3" w:rsidP="009001E3">
      <w:pPr>
        <w:tabs>
          <w:tab w:val="left" w:pos="1134"/>
        </w:tabs>
        <w:autoSpaceDE w:val="0"/>
        <w:autoSpaceDN w:val="0"/>
        <w:adjustRightInd w:val="0"/>
        <w:spacing w:after="0"/>
        <w:rPr>
          <w:bCs/>
          <w:szCs w:val="24"/>
        </w:rPr>
      </w:pPr>
      <w:r w:rsidRPr="00357877">
        <w:rPr>
          <w:bCs/>
          <w:szCs w:val="24"/>
        </w:rPr>
        <w:t>IZRAĐIVAČ:</w:t>
      </w:r>
      <w:r w:rsidR="00126329">
        <w:rPr>
          <w:bCs/>
          <w:szCs w:val="24"/>
        </w:rPr>
        <w:t xml:space="preserve"> Upravni odjel za komunalni sustav, prostorno planiranje i zaštitu okoliša</w:t>
      </w:r>
    </w:p>
    <w:p w14:paraId="45A6B846" w14:textId="55BA5658" w:rsidR="009001E3" w:rsidRPr="00357877" w:rsidRDefault="009001E3" w:rsidP="00500FD3">
      <w:pPr>
        <w:tabs>
          <w:tab w:val="left" w:pos="1134"/>
        </w:tabs>
        <w:autoSpaceDE w:val="0"/>
        <w:autoSpaceDN w:val="0"/>
        <w:adjustRightInd w:val="0"/>
        <w:spacing w:after="0"/>
        <w:rPr>
          <w:bCs/>
          <w:szCs w:val="24"/>
        </w:rPr>
      </w:pPr>
      <w:r w:rsidRPr="00357877">
        <w:rPr>
          <w:bCs/>
          <w:szCs w:val="24"/>
        </w:rPr>
        <w:t>R</w:t>
      </w:r>
      <w:r w:rsidR="00500FD3" w:rsidRPr="00357877">
        <w:rPr>
          <w:bCs/>
          <w:szCs w:val="24"/>
        </w:rPr>
        <w:t xml:space="preserve">OK: </w:t>
      </w:r>
      <w:r w:rsidR="00BF02EC" w:rsidRPr="00357877">
        <w:rPr>
          <w:bCs/>
          <w:szCs w:val="24"/>
        </w:rPr>
        <w:t>prosinac</w:t>
      </w:r>
      <w:r w:rsidR="00500FD3" w:rsidRPr="00357877">
        <w:rPr>
          <w:bCs/>
          <w:szCs w:val="24"/>
        </w:rPr>
        <w:t xml:space="preserve"> 202</w:t>
      </w:r>
      <w:r w:rsidR="0071533F" w:rsidRPr="00357877">
        <w:rPr>
          <w:bCs/>
          <w:szCs w:val="24"/>
        </w:rPr>
        <w:t>6</w:t>
      </w:r>
      <w:r w:rsidR="00500FD3" w:rsidRPr="00357877">
        <w:rPr>
          <w:bCs/>
          <w:szCs w:val="24"/>
        </w:rPr>
        <w:t>.god.</w:t>
      </w:r>
    </w:p>
    <w:p w14:paraId="59143494" w14:textId="77777777" w:rsidR="0071533F" w:rsidRPr="00357877" w:rsidRDefault="0071533F" w:rsidP="00500FD3">
      <w:pPr>
        <w:tabs>
          <w:tab w:val="left" w:pos="1134"/>
        </w:tabs>
        <w:autoSpaceDE w:val="0"/>
        <w:autoSpaceDN w:val="0"/>
        <w:adjustRightInd w:val="0"/>
        <w:spacing w:after="0"/>
        <w:rPr>
          <w:bCs/>
          <w:szCs w:val="24"/>
        </w:rPr>
      </w:pPr>
    </w:p>
    <w:p w14:paraId="29ECC76D" w14:textId="60B5532E" w:rsidR="00365A71" w:rsidRPr="00357877" w:rsidRDefault="00365A71" w:rsidP="00500FD3">
      <w:pPr>
        <w:pStyle w:val="Naslov1"/>
        <w:spacing w:before="0"/>
        <w:rPr>
          <w:szCs w:val="24"/>
        </w:rPr>
      </w:pPr>
      <w:r w:rsidRPr="00357877">
        <w:rPr>
          <w:szCs w:val="24"/>
        </w:rPr>
        <w:t xml:space="preserve">3. OPERATIVNE SNAGE SUSTAVA CIVILNE ZAŠTITE </w:t>
      </w:r>
    </w:p>
    <w:p w14:paraId="2744F98F" w14:textId="42D8AF3B" w:rsidR="00365A71" w:rsidRPr="00357877" w:rsidRDefault="00365A71" w:rsidP="00365A71">
      <w:pPr>
        <w:pStyle w:val="Naslov2"/>
        <w:rPr>
          <w:sz w:val="24"/>
          <w:szCs w:val="24"/>
        </w:rPr>
      </w:pPr>
      <w:r w:rsidRPr="00357877">
        <w:rPr>
          <w:sz w:val="24"/>
          <w:szCs w:val="24"/>
        </w:rPr>
        <w:t>3.1. STOŽER CIVILNE ZAŠTITE</w:t>
      </w:r>
    </w:p>
    <w:p w14:paraId="352A9708" w14:textId="77777777" w:rsidR="00500FD3" w:rsidRPr="00357877" w:rsidRDefault="00500FD3" w:rsidP="00500FD3">
      <w:pPr>
        <w:spacing w:after="0"/>
        <w:rPr>
          <w:rFonts w:eastAsia="TimesNewRoman"/>
          <w:szCs w:val="24"/>
          <w:lang w:eastAsia="hr-HR"/>
        </w:rPr>
      </w:pPr>
      <w:bookmarkStart w:id="1" w:name="_Hlk56670223"/>
    </w:p>
    <w:p w14:paraId="59F52A3A" w14:textId="4AE0D1E8" w:rsidR="00500FD3" w:rsidRPr="00357877" w:rsidRDefault="00C966CC">
      <w:pPr>
        <w:pStyle w:val="Odlomakpopisa"/>
        <w:numPr>
          <w:ilvl w:val="0"/>
          <w:numId w:val="3"/>
        </w:numPr>
        <w:tabs>
          <w:tab w:val="left" w:pos="3960"/>
          <w:tab w:val="left" w:pos="4140"/>
        </w:tabs>
        <w:autoSpaceDE w:val="0"/>
        <w:autoSpaceDN w:val="0"/>
        <w:adjustRightInd w:val="0"/>
        <w:spacing w:after="0"/>
        <w:rPr>
          <w:bCs/>
          <w:iCs/>
          <w:color w:val="000000"/>
          <w:sz w:val="24"/>
          <w:szCs w:val="24"/>
          <w:lang w:val="hr-HR"/>
        </w:rPr>
      </w:pPr>
      <w:r>
        <w:rPr>
          <w:bCs/>
          <w:iCs/>
          <w:color w:val="000000"/>
          <w:sz w:val="24"/>
          <w:szCs w:val="24"/>
          <w:lang w:val="hr-HR"/>
        </w:rPr>
        <w:t>Organizirati i provesti</w:t>
      </w:r>
      <w:r w:rsidR="00500FD3" w:rsidRPr="00357877">
        <w:rPr>
          <w:bCs/>
          <w:iCs/>
          <w:color w:val="000000"/>
          <w:sz w:val="24"/>
          <w:szCs w:val="24"/>
          <w:lang w:val="hr-HR"/>
        </w:rPr>
        <w:t xml:space="preserve"> vježbu operativnih snaga sustava civilne zaštite</w:t>
      </w:r>
    </w:p>
    <w:p w14:paraId="2D61D9E0" w14:textId="1282A794" w:rsidR="00500FD3" w:rsidRPr="00357877" w:rsidRDefault="00500FD3" w:rsidP="00500FD3">
      <w:pPr>
        <w:spacing w:after="0"/>
        <w:rPr>
          <w:rFonts w:eastAsia="TimesNewRoman"/>
          <w:szCs w:val="24"/>
          <w:lang w:eastAsia="hr-HR"/>
        </w:rPr>
      </w:pPr>
      <w:r w:rsidRPr="00357877">
        <w:rPr>
          <w:rFonts w:eastAsia="TimesNewRoman"/>
          <w:szCs w:val="24"/>
          <w:lang w:eastAsia="hr-HR"/>
        </w:rPr>
        <w:t xml:space="preserve">NOSITELJ: </w:t>
      </w:r>
      <w:r w:rsidR="00BF02EC" w:rsidRPr="00357877">
        <w:rPr>
          <w:rFonts w:eastAsia="TimesNewRoman"/>
          <w:szCs w:val="24"/>
          <w:lang w:eastAsia="hr-HR"/>
        </w:rPr>
        <w:t>Grad</w:t>
      </w:r>
      <w:r w:rsidRPr="00357877">
        <w:rPr>
          <w:rFonts w:eastAsia="TimesNewRoman"/>
          <w:szCs w:val="24"/>
          <w:lang w:eastAsia="hr-HR"/>
        </w:rPr>
        <w:t xml:space="preserve"> </w:t>
      </w:r>
      <w:r w:rsidR="0011103B" w:rsidRPr="00357877">
        <w:rPr>
          <w:rFonts w:eastAsia="TimesNewRoman"/>
          <w:szCs w:val="24"/>
          <w:lang w:eastAsia="hr-HR"/>
        </w:rPr>
        <w:t>Novsk</w:t>
      </w:r>
      <w:r w:rsidR="00B91073" w:rsidRPr="00357877">
        <w:rPr>
          <w:rFonts w:eastAsia="TimesNewRoman"/>
          <w:szCs w:val="24"/>
          <w:lang w:eastAsia="hr-HR"/>
        </w:rPr>
        <w:t>a</w:t>
      </w:r>
    </w:p>
    <w:p w14:paraId="1DF021F2" w14:textId="77777777" w:rsidR="00500FD3" w:rsidRPr="00357877" w:rsidRDefault="00500FD3" w:rsidP="00500FD3">
      <w:pPr>
        <w:spacing w:after="0"/>
        <w:rPr>
          <w:rFonts w:eastAsia="TimesNewRoman"/>
          <w:szCs w:val="24"/>
          <w:lang w:eastAsia="hr-HR"/>
        </w:rPr>
      </w:pPr>
      <w:r w:rsidRPr="00357877">
        <w:rPr>
          <w:rFonts w:eastAsia="TimesNewRoman"/>
          <w:szCs w:val="24"/>
          <w:lang w:eastAsia="hr-HR"/>
        </w:rPr>
        <w:t>IZVRŠITELJ: Stožer civilne zaštite, upravljačka skupina i operativne snage sustava civilne zaštite.</w:t>
      </w:r>
    </w:p>
    <w:p w14:paraId="205303E7" w14:textId="4B3CD1DF" w:rsidR="00500FD3" w:rsidRPr="00357877" w:rsidRDefault="00500FD3" w:rsidP="00500FD3">
      <w:pPr>
        <w:spacing w:after="0"/>
        <w:rPr>
          <w:rFonts w:eastAsia="TimesNewRoman"/>
          <w:szCs w:val="24"/>
          <w:lang w:eastAsia="hr-HR"/>
        </w:rPr>
      </w:pPr>
      <w:r w:rsidRPr="00357877">
        <w:rPr>
          <w:rFonts w:eastAsia="TimesNewRoman"/>
          <w:szCs w:val="24"/>
          <w:lang w:eastAsia="hr-HR"/>
        </w:rPr>
        <w:t>ROK: Sukladno donesenom Planu vježbi civilne zaštite</w:t>
      </w:r>
    </w:p>
    <w:p w14:paraId="2BC9773B" w14:textId="77777777" w:rsidR="00500FD3" w:rsidRPr="00357877" w:rsidRDefault="00500FD3" w:rsidP="00500FD3">
      <w:pPr>
        <w:spacing w:after="0"/>
        <w:rPr>
          <w:rFonts w:eastAsia="TimesNewRoman"/>
          <w:szCs w:val="24"/>
          <w:lang w:eastAsia="hr-HR"/>
        </w:rPr>
      </w:pPr>
    </w:p>
    <w:p w14:paraId="0FDAFB87" w14:textId="7145BA73" w:rsidR="00500FD3" w:rsidRPr="00357877" w:rsidRDefault="00500FD3">
      <w:pPr>
        <w:pStyle w:val="Odlomakpopisa"/>
        <w:numPr>
          <w:ilvl w:val="0"/>
          <w:numId w:val="4"/>
        </w:numPr>
        <w:spacing w:after="0"/>
        <w:jc w:val="both"/>
        <w:rPr>
          <w:bCs/>
          <w:iCs/>
          <w:color w:val="000000"/>
          <w:sz w:val="24"/>
          <w:szCs w:val="24"/>
          <w:lang w:val="hr-HR"/>
        </w:rPr>
      </w:pPr>
      <w:r w:rsidRPr="00357877">
        <w:rPr>
          <w:bCs/>
          <w:iCs/>
          <w:color w:val="000000"/>
          <w:sz w:val="24"/>
          <w:szCs w:val="24"/>
          <w:lang w:val="hr-HR"/>
        </w:rPr>
        <w:t>Evidencija Stožera civilne zaštite, ažuriranje osobnih podataka</w:t>
      </w:r>
    </w:p>
    <w:p w14:paraId="5EF035CB" w14:textId="05046592" w:rsidR="00500FD3" w:rsidRPr="00357877" w:rsidRDefault="00500FD3" w:rsidP="00500FD3">
      <w:pPr>
        <w:spacing w:after="0"/>
        <w:rPr>
          <w:bCs/>
          <w:iCs/>
          <w:color w:val="000000"/>
          <w:szCs w:val="24"/>
        </w:rPr>
      </w:pPr>
      <w:bookmarkStart w:id="2" w:name="_Hlk24441332"/>
      <w:r w:rsidRPr="00357877">
        <w:rPr>
          <w:bCs/>
          <w:iCs/>
          <w:color w:val="000000"/>
          <w:szCs w:val="24"/>
        </w:rPr>
        <w:t xml:space="preserve">NOSITELJ: </w:t>
      </w:r>
      <w:r w:rsidR="00BF02EC" w:rsidRPr="00357877">
        <w:rPr>
          <w:bCs/>
          <w:iCs/>
          <w:color w:val="000000"/>
          <w:szCs w:val="24"/>
        </w:rPr>
        <w:t>Grad</w:t>
      </w:r>
      <w:r w:rsidRPr="00357877">
        <w:rPr>
          <w:bCs/>
          <w:iCs/>
          <w:color w:val="000000"/>
          <w:szCs w:val="24"/>
        </w:rPr>
        <w:t xml:space="preserve"> </w:t>
      </w:r>
      <w:r w:rsidR="0011103B" w:rsidRPr="00357877">
        <w:rPr>
          <w:bCs/>
          <w:iCs/>
          <w:color w:val="000000"/>
          <w:szCs w:val="24"/>
        </w:rPr>
        <w:t>Novsk</w:t>
      </w:r>
      <w:r w:rsidR="00B91073" w:rsidRPr="00357877">
        <w:rPr>
          <w:bCs/>
          <w:iCs/>
          <w:color w:val="000000"/>
          <w:szCs w:val="24"/>
        </w:rPr>
        <w:t>a</w:t>
      </w:r>
    </w:p>
    <w:p w14:paraId="404C9F16" w14:textId="6081C59F" w:rsidR="00500FD3" w:rsidRPr="00357877" w:rsidRDefault="00500FD3" w:rsidP="00500FD3">
      <w:pPr>
        <w:spacing w:after="0"/>
        <w:rPr>
          <w:bCs/>
          <w:iCs/>
          <w:color w:val="000000"/>
          <w:szCs w:val="24"/>
        </w:rPr>
      </w:pPr>
      <w:r w:rsidRPr="00357877">
        <w:rPr>
          <w:bCs/>
          <w:iCs/>
          <w:color w:val="000000"/>
          <w:szCs w:val="24"/>
        </w:rPr>
        <w:t xml:space="preserve">IZVRŠITELJ: </w:t>
      </w:r>
      <w:r w:rsidR="00126329">
        <w:rPr>
          <w:bCs/>
          <w:szCs w:val="24"/>
        </w:rPr>
        <w:t>Upravni odjel za komunalni sustav, prostorno planiranje i zaštitu okoliša</w:t>
      </w:r>
    </w:p>
    <w:p w14:paraId="62E43A69" w14:textId="2C24C77A" w:rsidR="00497AD0" w:rsidRPr="00357877" w:rsidRDefault="00500FD3" w:rsidP="00500FD3">
      <w:pPr>
        <w:spacing w:after="0"/>
        <w:rPr>
          <w:bCs/>
          <w:iCs/>
          <w:color w:val="000000"/>
          <w:szCs w:val="24"/>
        </w:rPr>
      </w:pPr>
      <w:r w:rsidRPr="00357877">
        <w:rPr>
          <w:bCs/>
          <w:iCs/>
          <w:color w:val="000000"/>
          <w:szCs w:val="24"/>
        </w:rPr>
        <w:t>ROK: kontinuirano tijekom godine</w:t>
      </w:r>
      <w:bookmarkEnd w:id="2"/>
    </w:p>
    <w:p w14:paraId="1A056645" w14:textId="77777777" w:rsidR="00497AD0" w:rsidRPr="00357877" w:rsidRDefault="00497AD0" w:rsidP="00500FD3">
      <w:pPr>
        <w:spacing w:after="0"/>
        <w:rPr>
          <w:bCs/>
          <w:iCs/>
          <w:color w:val="FF0000"/>
          <w:szCs w:val="24"/>
          <w:highlight w:val="yellow"/>
        </w:rPr>
      </w:pPr>
    </w:p>
    <w:bookmarkEnd w:id="1"/>
    <w:p w14:paraId="06ED565D" w14:textId="06AA1493" w:rsidR="005D0275" w:rsidRPr="00357877" w:rsidRDefault="00AC16CE" w:rsidP="00DE65D9">
      <w:pPr>
        <w:pStyle w:val="Naslov2"/>
        <w:spacing w:before="0"/>
        <w:rPr>
          <w:rFonts w:eastAsia="TimesNewRoman"/>
          <w:lang w:eastAsia="hr-HR"/>
        </w:rPr>
      </w:pPr>
      <w:r w:rsidRPr="00357877">
        <w:rPr>
          <w:rFonts w:eastAsia="TimesNewRoman"/>
          <w:lang w:eastAsia="hr-HR"/>
        </w:rPr>
        <w:t>3.</w:t>
      </w:r>
      <w:r w:rsidR="00497AD0" w:rsidRPr="00357877">
        <w:rPr>
          <w:rFonts w:eastAsia="TimesNewRoman"/>
          <w:lang w:eastAsia="hr-HR"/>
        </w:rPr>
        <w:t>2</w:t>
      </w:r>
      <w:r w:rsidRPr="00357877">
        <w:rPr>
          <w:rFonts w:eastAsia="TimesNewRoman"/>
          <w:lang w:eastAsia="hr-HR"/>
        </w:rPr>
        <w:t xml:space="preserve">. </w:t>
      </w:r>
      <w:r w:rsidR="005D0275" w:rsidRPr="00357877">
        <w:rPr>
          <w:rFonts w:eastAsia="TimesNewRoman"/>
          <w:lang w:eastAsia="hr-HR"/>
        </w:rPr>
        <w:t xml:space="preserve">OPERATIVNE SNAGE VATROGASTVA </w:t>
      </w:r>
    </w:p>
    <w:p w14:paraId="36D059F9" w14:textId="22389888" w:rsidR="005D01DD" w:rsidRPr="00357877" w:rsidRDefault="005D01DD" w:rsidP="0089322A">
      <w:pPr>
        <w:spacing w:after="0"/>
        <w:rPr>
          <w:rFonts w:eastAsia="TimesNewRoman"/>
          <w:szCs w:val="24"/>
        </w:rPr>
      </w:pPr>
    </w:p>
    <w:p w14:paraId="6EA25B52" w14:textId="42BFFBAF" w:rsidR="00801779" w:rsidRPr="00357877" w:rsidRDefault="00801779" w:rsidP="00801779">
      <w:pPr>
        <w:spacing w:after="0"/>
        <w:rPr>
          <w:rFonts w:eastAsia="TimesNewRoman"/>
          <w:szCs w:val="24"/>
        </w:rPr>
      </w:pPr>
      <w:r w:rsidRPr="00357877">
        <w:rPr>
          <w:rFonts w:eastAsia="TimesNewRoman"/>
          <w:szCs w:val="24"/>
        </w:rPr>
        <w:t>U cilju spremnosti i brzog djelovanja vatrogasnih snaga za 202</w:t>
      </w:r>
      <w:r w:rsidR="00357877">
        <w:rPr>
          <w:rFonts w:eastAsia="TimesNewRoman"/>
          <w:szCs w:val="24"/>
        </w:rPr>
        <w:t>6</w:t>
      </w:r>
      <w:r w:rsidRPr="00357877">
        <w:rPr>
          <w:rFonts w:eastAsia="TimesNewRoman"/>
          <w:szCs w:val="24"/>
        </w:rPr>
        <w:t>.</w:t>
      </w:r>
      <w:r w:rsidR="00357877">
        <w:rPr>
          <w:rFonts w:eastAsia="TimesNewRoman"/>
          <w:szCs w:val="24"/>
        </w:rPr>
        <w:t xml:space="preserve"> </w:t>
      </w:r>
      <w:r w:rsidRPr="00357877">
        <w:rPr>
          <w:rFonts w:eastAsia="TimesNewRoman"/>
          <w:szCs w:val="24"/>
        </w:rPr>
        <w:t xml:space="preserve">god. u planu su sljedeće aktivnosti: </w:t>
      </w:r>
    </w:p>
    <w:p w14:paraId="659645A8" w14:textId="56FA5BE6" w:rsidR="00801779" w:rsidRPr="00357877" w:rsidRDefault="00801779" w:rsidP="00801779">
      <w:pPr>
        <w:pStyle w:val="Odlomakpopisa"/>
        <w:numPr>
          <w:ilvl w:val="0"/>
          <w:numId w:val="21"/>
        </w:numPr>
        <w:spacing w:after="0"/>
        <w:jc w:val="both"/>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kontinuirano usklađivati Plan zaštite od požara Grada,</w:t>
      </w:r>
    </w:p>
    <w:p w14:paraId="50FB3B63" w14:textId="7691B0D2" w:rsidR="00801779" w:rsidRPr="00357877" w:rsidRDefault="00801779" w:rsidP="00801779">
      <w:pPr>
        <w:pStyle w:val="Odlomakpopisa"/>
        <w:numPr>
          <w:ilvl w:val="0"/>
          <w:numId w:val="21"/>
        </w:numPr>
        <w:spacing w:after="0"/>
        <w:jc w:val="both"/>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 xml:space="preserve">kontinuirano usklađivati Plan uzbunjivanja, </w:t>
      </w:r>
    </w:p>
    <w:p w14:paraId="51221A62" w14:textId="2005BDEF" w:rsidR="00801779" w:rsidRPr="00357877" w:rsidRDefault="00801779" w:rsidP="00801779">
      <w:pPr>
        <w:pStyle w:val="Odlomakpopisa"/>
        <w:numPr>
          <w:ilvl w:val="0"/>
          <w:numId w:val="21"/>
        </w:numPr>
        <w:spacing w:after="0"/>
        <w:jc w:val="both"/>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provođenje preventivnih mjera: dežurstva i ophodnje svih društava posebice u vrijeme paljenja trave, korova i Uskrsnih krjesova,</w:t>
      </w:r>
    </w:p>
    <w:p w14:paraId="245AFE24" w14:textId="275D9980" w:rsidR="00801779" w:rsidRPr="00357877" w:rsidRDefault="00801779" w:rsidP="00801779">
      <w:pPr>
        <w:pStyle w:val="Odlomakpopisa"/>
        <w:numPr>
          <w:ilvl w:val="0"/>
          <w:numId w:val="21"/>
        </w:numPr>
        <w:spacing w:after="0"/>
        <w:jc w:val="both"/>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opremati postrojbu u skladu s Pravilnikom,</w:t>
      </w:r>
    </w:p>
    <w:p w14:paraId="51D46B11" w14:textId="77777777" w:rsidR="00801779" w:rsidRPr="00357877" w:rsidRDefault="00801779" w:rsidP="00801779">
      <w:pPr>
        <w:pStyle w:val="Odlomakpopisa"/>
        <w:numPr>
          <w:ilvl w:val="0"/>
          <w:numId w:val="21"/>
        </w:numPr>
        <w:spacing w:after="0"/>
        <w:jc w:val="both"/>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provoditi osposobljavanje i usavršavanje vatrogasnih kadrova putem teorijske nastave, praktičnim, kondicijskim i tjelesnim vježbama,</w:t>
      </w:r>
    </w:p>
    <w:p w14:paraId="5D1C49A9" w14:textId="77777777" w:rsidR="00801779" w:rsidRPr="00357877" w:rsidRDefault="00801779" w:rsidP="00801779">
      <w:pPr>
        <w:pStyle w:val="Odlomakpopisa"/>
        <w:numPr>
          <w:ilvl w:val="0"/>
          <w:numId w:val="21"/>
        </w:numPr>
        <w:spacing w:after="0"/>
        <w:jc w:val="both"/>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donošenje Financijskog plana i Godišnjeg programa rada,</w:t>
      </w:r>
    </w:p>
    <w:p w14:paraId="2142B41C" w14:textId="77777777" w:rsidR="00801779" w:rsidRPr="00357877" w:rsidRDefault="00801779" w:rsidP="00801779">
      <w:pPr>
        <w:pStyle w:val="Odlomakpopisa"/>
        <w:numPr>
          <w:ilvl w:val="0"/>
          <w:numId w:val="21"/>
        </w:numPr>
        <w:spacing w:after="0"/>
        <w:jc w:val="both"/>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provjera ispravnosti postojeće opreme i vozila te nabava nove potrebne opreme,</w:t>
      </w:r>
    </w:p>
    <w:p w14:paraId="1704563D" w14:textId="77777777" w:rsidR="00801779" w:rsidRPr="00357877" w:rsidRDefault="00801779" w:rsidP="00801779">
      <w:pPr>
        <w:pStyle w:val="Odlomakpopisa"/>
        <w:numPr>
          <w:ilvl w:val="0"/>
          <w:numId w:val="21"/>
        </w:numPr>
        <w:spacing w:after="0"/>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organizacija natjecanja,</w:t>
      </w:r>
    </w:p>
    <w:p w14:paraId="1C6D2141" w14:textId="77777777" w:rsidR="00801779" w:rsidRPr="00357877" w:rsidRDefault="00801779" w:rsidP="00801779">
      <w:pPr>
        <w:pStyle w:val="Odlomakpopisa"/>
        <w:numPr>
          <w:ilvl w:val="0"/>
          <w:numId w:val="21"/>
        </w:numPr>
        <w:spacing w:after="0"/>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sudjelovanje na raznim natjecanjima za sve uzraste,</w:t>
      </w:r>
    </w:p>
    <w:p w14:paraId="21A16BD8" w14:textId="77777777" w:rsidR="00801779" w:rsidRPr="00357877" w:rsidRDefault="00801779" w:rsidP="00801779">
      <w:pPr>
        <w:pStyle w:val="Odlomakpopisa"/>
        <w:numPr>
          <w:ilvl w:val="0"/>
          <w:numId w:val="21"/>
        </w:numPr>
        <w:spacing w:after="0"/>
        <w:rPr>
          <w:rFonts w:eastAsia="Times New Roman" w:cstheme="minorHAnsi"/>
          <w:color w:val="000000"/>
          <w:sz w:val="24"/>
          <w:szCs w:val="24"/>
          <w:lang w:val="hr-HR" w:eastAsia="hr-HR"/>
        </w:rPr>
      </w:pPr>
      <w:r w:rsidRPr="00357877">
        <w:rPr>
          <w:rFonts w:eastAsia="Times New Roman" w:cstheme="minorHAnsi"/>
          <w:color w:val="000000"/>
          <w:sz w:val="24"/>
          <w:szCs w:val="24"/>
          <w:lang w:val="hr-HR" w:eastAsia="hr-HR"/>
        </w:rPr>
        <w:t>sudjelovanje u vježbama prema Planu vježbi CZ.</w:t>
      </w:r>
    </w:p>
    <w:p w14:paraId="2A1BDF89" w14:textId="77777777" w:rsidR="00722CB1" w:rsidRPr="00357877" w:rsidRDefault="00722CB1" w:rsidP="00722CB1">
      <w:pPr>
        <w:spacing w:after="0"/>
        <w:rPr>
          <w:rFonts w:eastAsia="Times New Roman" w:cstheme="minorHAnsi"/>
          <w:color w:val="000000"/>
          <w:szCs w:val="24"/>
          <w:lang w:eastAsia="hr-HR"/>
        </w:rPr>
      </w:pPr>
    </w:p>
    <w:p w14:paraId="082CCE6B" w14:textId="180F4338" w:rsidR="00722CB1" w:rsidRPr="00357877" w:rsidRDefault="00722CB1" w:rsidP="00722CB1">
      <w:pPr>
        <w:pStyle w:val="Opisslike"/>
        <w:spacing w:line="240" w:lineRule="auto"/>
        <w:jc w:val="center"/>
        <w:rPr>
          <w:rFonts w:eastAsia="Times New Roman" w:cstheme="minorHAnsi"/>
          <w:sz w:val="24"/>
          <w:szCs w:val="24"/>
          <w:lang w:eastAsia="hr-HR"/>
        </w:rPr>
      </w:pPr>
      <w:r w:rsidRPr="00357877">
        <w:t xml:space="preserve">Tablica </w:t>
      </w:r>
      <w:fldSimple w:instr=" SEQ Tablica \* ARABIC ">
        <w:r w:rsidR="00A50046" w:rsidRPr="00357877">
          <w:rPr>
            <w:noProof/>
          </w:rPr>
          <w:t>2</w:t>
        </w:r>
      </w:fldSimple>
      <w:r w:rsidRPr="00357877">
        <w:t>: Pregled podataka JVP Novska za 202</w:t>
      </w:r>
      <w:r w:rsidR="00B13356" w:rsidRPr="00357877">
        <w:t>6</w:t>
      </w:r>
      <w:r w:rsidRPr="00357877">
        <w:t>.god.</w:t>
      </w:r>
    </w:p>
    <w:tbl>
      <w:tblPr>
        <w:tblStyle w:val="Reetkatablice"/>
        <w:tblW w:w="0" w:type="auto"/>
        <w:jc w:val="center"/>
        <w:tblLook w:val="04A0" w:firstRow="1" w:lastRow="0" w:firstColumn="1" w:lastColumn="0" w:noHBand="0" w:noVBand="1"/>
      </w:tblPr>
      <w:tblGrid>
        <w:gridCol w:w="3114"/>
        <w:gridCol w:w="5948"/>
      </w:tblGrid>
      <w:tr w:rsidR="00722CB1" w:rsidRPr="00357877" w14:paraId="17C72F9C" w14:textId="77777777" w:rsidTr="00722CB1">
        <w:trPr>
          <w:jc w:val="center"/>
        </w:trPr>
        <w:tc>
          <w:tcPr>
            <w:tcW w:w="3114" w:type="dxa"/>
            <w:vAlign w:val="center"/>
          </w:tcPr>
          <w:p w14:paraId="39F7877C" w14:textId="2A1C02A7" w:rsidR="00722CB1" w:rsidRPr="00357877" w:rsidRDefault="00722CB1" w:rsidP="00722CB1">
            <w:pPr>
              <w:spacing w:after="0" w:line="240" w:lineRule="auto"/>
              <w:jc w:val="left"/>
              <w:rPr>
                <w:rFonts w:cstheme="minorHAnsi"/>
                <w:b/>
                <w:bCs/>
                <w:sz w:val="20"/>
                <w:szCs w:val="20"/>
              </w:rPr>
            </w:pPr>
            <w:r w:rsidRPr="00357877">
              <w:rPr>
                <w:rFonts w:cstheme="minorHAnsi"/>
                <w:b/>
                <w:bCs/>
                <w:sz w:val="20"/>
                <w:szCs w:val="20"/>
              </w:rPr>
              <w:t>POPIS OPREME KOJU SE PLANIRA NABAVITI U 202</w:t>
            </w:r>
            <w:r w:rsidR="00B13356" w:rsidRPr="00357877">
              <w:rPr>
                <w:rFonts w:cstheme="minorHAnsi"/>
                <w:b/>
                <w:bCs/>
                <w:sz w:val="20"/>
                <w:szCs w:val="20"/>
              </w:rPr>
              <w:t>6</w:t>
            </w:r>
            <w:r w:rsidRPr="00357877">
              <w:rPr>
                <w:rFonts w:cstheme="minorHAnsi"/>
                <w:b/>
                <w:bCs/>
                <w:sz w:val="20"/>
                <w:szCs w:val="20"/>
              </w:rPr>
              <w:t>.GOD.</w:t>
            </w:r>
          </w:p>
        </w:tc>
        <w:tc>
          <w:tcPr>
            <w:tcW w:w="5948" w:type="dxa"/>
            <w:vAlign w:val="center"/>
          </w:tcPr>
          <w:p w14:paraId="681564C1" w14:textId="5D4F5006" w:rsidR="00722CB1" w:rsidRPr="00357877" w:rsidRDefault="00722CB1" w:rsidP="00722CB1">
            <w:pPr>
              <w:spacing w:after="0" w:line="240" w:lineRule="auto"/>
              <w:rPr>
                <w:rFonts w:cstheme="minorHAnsi"/>
                <w:sz w:val="20"/>
                <w:szCs w:val="20"/>
              </w:rPr>
            </w:pPr>
            <w:r w:rsidRPr="00357877">
              <w:rPr>
                <w:rFonts w:cstheme="minorHAnsi"/>
                <w:sz w:val="20"/>
                <w:szCs w:val="20"/>
              </w:rPr>
              <w:t>autocisterna</w:t>
            </w:r>
          </w:p>
        </w:tc>
      </w:tr>
      <w:tr w:rsidR="00722CB1" w:rsidRPr="00357877" w14:paraId="4070A322" w14:textId="77777777" w:rsidTr="00722CB1">
        <w:trPr>
          <w:jc w:val="center"/>
        </w:trPr>
        <w:tc>
          <w:tcPr>
            <w:tcW w:w="3114" w:type="dxa"/>
            <w:vAlign w:val="center"/>
          </w:tcPr>
          <w:p w14:paraId="4F7A31F0" w14:textId="517DABB3" w:rsidR="00722CB1" w:rsidRPr="00357877" w:rsidRDefault="00722CB1" w:rsidP="00722CB1">
            <w:pPr>
              <w:spacing w:after="0" w:line="240" w:lineRule="auto"/>
              <w:jc w:val="left"/>
              <w:rPr>
                <w:rFonts w:cstheme="minorHAnsi"/>
                <w:b/>
                <w:bCs/>
                <w:sz w:val="20"/>
                <w:szCs w:val="20"/>
              </w:rPr>
            </w:pPr>
            <w:r w:rsidRPr="00357877">
              <w:rPr>
                <w:rFonts w:cstheme="minorHAnsi"/>
                <w:b/>
                <w:bCs/>
                <w:sz w:val="20"/>
                <w:szCs w:val="20"/>
              </w:rPr>
              <w:t>POPIS AKTIVNOSTI KOJE SE PLANIRA PROVESTI U 202</w:t>
            </w:r>
            <w:r w:rsidR="00B13356" w:rsidRPr="00357877">
              <w:rPr>
                <w:rFonts w:cstheme="minorHAnsi"/>
                <w:b/>
                <w:bCs/>
                <w:sz w:val="20"/>
                <w:szCs w:val="20"/>
              </w:rPr>
              <w:t>6</w:t>
            </w:r>
            <w:r w:rsidRPr="00357877">
              <w:rPr>
                <w:rFonts w:cstheme="minorHAnsi"/>
                <w:b/>
                <w:bCs/>
                <w:sz w:val="20"/>
                <w:szCs w:val="20"/>
              </w:rPr>
              <w:t>.GOD.</w:t>
            </w:r>
          </w:p>
        </w:tc>
        <w:tc>
          <w:tcPr>
            <w:tcW w:w="5948" w:type="dxa"/>
            <w:vAlign w:val="center"/>
          </w:tcPr>
          <w:p w14:paraId="7F2819BF" w14:textId="550A324E" w:rsidR="00722CB1" w:rsidRPr="00357877" w:rsidRDefault="0071533F" w:rsidP="0071533F">
            <w:pPr>
              <w:spacing w:after="0" w:line="240" w:lineRule="auto"/>
              <w:rPr>
                <w:rFonts w:cstheme="minorHAnsi"/>
                <w:sz w:val="20"/>
                <w:szCs w:val="20"/>
              </w:rPr>
            </w:pPr>
            <w:r w:rsidRPr="00357877">
              <w:rPr>
                <w:rFonts w:cstheme="minorHAnsi"/>
                <w:sz w:val="20"/>
                <w:szCs w:val="20"/>
              </w:rPr>
              <w:t>Osim redovnih operativnih aktivnosti (vatrogasne intervencije) održavat će se redovne vježbe vatrogasaca, održati ćemo redovne vježbe evakuacije u školama i dječjim vrtićima na području djelovanja, održati dane otvorenih vrata u povodu Sv. Florijana.</w:t>
            </w:r>
          </w:p>
        </w:tc>
      </w:tr>
    </w:tbl>
    <w:p w14:paraId="4842C628" w14:textId="77777777" w:rsidR="004620BE" w:rsidRPr="00357877" w:rsidRDefault="004620BE" w:rsidP="0089322A">
      <w:pPr>
        <w:spacing w:after="0"/>
        <w:rPr>
          <w:rFonts w:eastAsia="TimesNewRoman"/>
          <w:szCs w:val="24"/>
        </w:rPr>
      </w:pPr>
    </w:p>
    <w:p w14:paraId="4B23372C" w14:textId="55D33A4B" w:rsidR="0089322A" w:rsidRPr="00357877" w:rsidRDefault="0089322A" w:rsidP="0089322A">
      <w:pPr>
        <w:spacing w:after="0"/>
        <w:rPr>
          <w:rFonts w:eastAsia="TimesNewRoman"/>
          <w:szCs w:val="24"/>
        </w:rPr>
      </w:pPr>
      <w:r w:rsidRPr="00357877">
        <w:rPr>
          <w:rFonts w:eastAsia="TimesNewRoman"/>
          <w:szCs w:val="24"/>
        </w:rPr>
        <w:lastRenderedPageBreak/>
        <w:t>N</w:t>
      </w:r>
      <w:r w:rsidR="009A769E" w:rsidRPr="00357877">
        <w:rPr>
          <w:rFonts w:eastAsia="TimesNewRoman"/>
          <w:szCs w:val="24"/>
        </w:rPr>
        <w:t>OSITELJ</w:t>
      </w:r>
      <w:r w:rsidRPr="00357877">
        <w:rPr>
          <w:rFonts w:eastAsia="TimesNewRoman"/>
          <w:szCs w:val="24"/>
        </w:rPr>
        <w:t xml:space="preserve">: </w:t>
      </w:r>
      <w:r w:rsidR="008153A7" w:rsidRPr="00357877">
        <w:rPr>
          <w:rFonts w:eastAsia="TimesNewRoman"/>
          <w:szCs w:val="24"/>
        </w:rPr>
        <w:t xml:space="preserve">operativne snage vatrogastva </w:t>
      </w:r>
      <w:r w:rsidR="0011103B" w:rsidRPr="00357877">
        <w:rPr>
          <w:rFonts w:eastAsia="TimesNewRoman"/>
          <w:szCs w:val="24"/>
        </w:rPr>
        <w:t>Grada</w:t>
      </w:r>
      <w:r w:rsidR="008153A7" w:rsidRPr="00357877">
        <w:rPr>
          <w:rFonts w:eastAsia="TimesNewRoman"/>
          <w:szCs w:val="24"/>
        </w:rPr>
        <w:t xml:space="preserve"> </w:t>
      </w:r>
    </w:p>
    <w:p w14:paraId="21086F73" w14:textId="1FDC8E90" w:rsidR="0089322A" w:rsidRPr="00357877" w:rsidRDefault="0089322A" w:rsidP="0089322A">
      <w:pPr>
        <w:spacing w:after="0"/>
        <w:rPr>
          <w:rFonts w:eastAsia="TimesNewRoman"/>
          <w:szCs w:val="24"/>
        </w:rPr>
      </w:pPr>
      <w:r w:rsidRPr="00357877">
        <w:rPr>
          <w:rFonts w:eastAsia="TimesNewRoman"/>
          <w:szCs w:val="24"/>
        </w:rPr>
        <w:t>I</w:t>
      </w:r>
      <w:r w:rsidR="009A769E" w:rsidRPr="00357877">
        <w:rPr>
          <w:rFonts w:eastAsia="TimesNewRoman"/>
          <w:szCs w:val="24"/>
        </w:rPr>
        <w:t>ZVRŠITELJ</w:t>
      </w:r>
      <w:r w:rsidRPr="00357877">
        <w:rPr>
          <w:rFonts w:eastAsia="TimesNewRoman"/>
          <w:szCs w:val="24"/>
        </w:rPr>
        <w:t xml:space="preserve">: </w:t>
      </w:r>
      <w:r w:rsidR="008153A7" w:rsidRPr="00357877">
        <w:rPr>
          <w:rFonts w:eastAsia="TimesNewRoman"/>
          <w:szCs w:val="24"/>
        </w:rPr>
        <w:t xml:space="preserve">operativne snage vatrogastva </w:t>
      </w:r>
      <w:r w:rsidR="0011103B" w:rsidRPr="00357877">
        <w:rPr>
          <w:rFonts w:eastAsia="TimesNewRoman"/>
          <w:szCs w:val="24"/>
        </w:rPr>
        <w:t>Grada</w:t>
      </w:r>
    </w:p>
    <w:p w14:paraId="6F1FA5D8" w14:textId="5378979E" w:rsidR="009A769E" w:rsidRPr="00357877" w:rsidRDefault="009A769E" w:rsidP="0089322A">
      <w:pPr>
        <w:spacing w:after="0"/>
        <w:rPr>
          <w:rFonts w:eastAsia="TimesNewRoman"/>
          <w:szCs w:val="24"/>
        </w:rPr>
      </w:pPr>
      <w:r w:rsidRPr="00357877">
        <w:rPr>
          <w:rFonts w:eastAsia="TimesNewRoman"/>
          <w:szCs w:val="24"/>
        </w:rPr>
        <w:t xml:space="preserve">ROK: </w:t>
      </w:r>
      <w:r w:rsidR="00C60365" w:rsidRPr="00357877">
        <w:rPr>
          <w:rFonts w:eastAsia="TimesNewRoman"/>
          <w:szCs w:val="24"/>
        </w:rPr>
        <w:t>prosinac</w:t>
      </w:r>
      <w:r w:rsidR="003C200B" w:rsidRPr="00357877">
        <w:rPr>
          <w:rFonts w:eastAsia="TimesNewRoman"/>
          <w:szCs w:val="24"/>
        </w:rPr>
        <w:t xml:space="preserve"> </w:t>
      </w:r>
      <w:r w:rsidRPr="00357877">
        <w:rPr>
          <w:rFonts w:eastAsia="TimesNewRoman"/>
          <w:szCs w:val="24"/>
        </w:rPr>
        <w:t>202</w:t>
      </w:r>
      <w:r w:rsidR="00B13356" w:rsidRPr="00357877">
        <w:rPr>
          <w:rFonts w:eastAsia="TimesNewRoman"/>
          <w:szCs w:val="24"/>
        </w:rPr>
        <w:t>6</w:t>
      </w:r>
      <w:r w:rsidRPr="00357877">
        <w:rPr>
          <w:rFonts w:eastAsia="TimesNewRoman"/>
          <w:szCs w:val="24"/>
        </w:rPr>
        <w:t xml:space="preserve">.god. </w:t>
      </w:r>
    </w:p>
    <w:p w14:paraId="3BAE427F" w14:textId="77777777" w:rsidR="00722CB1" w:rsidRPr="00357877" w:rsidRDefault="00722CB1" w:rsidP="0089322A">
      <w:pPr>
        <w:spacing w:after="0"/>
        <w:rPr>
          <w:rFonts w:eastAsia="TimesNewRoman"/>
          <w:szCs w:val="24"/>
        </w:rPr>
      </w:pPr>
    </w:p>
    <w:p w14:paraId="3633DCA6" w14:textId="1E3476DF" w:rsidR="004E037A" w:rsidRPr="00357877" w:rsidRDefault="004E037A" w:rsidP="004E037A">
      <w:pPr>
        <w:pStyle w:val="Naslov2"/>
        <w:rPr>
          <w:lang w:eastAsia="hr-HR"/>
        </w:rPr>
      </w:pPr>
      <w:r w:rsidRPr="00357877">
        <w:rPr>
          <w:lang w:eastAsia="hr-HR"/>
        </w:rPr>
        <w:t>3.</w:t>
      </w:r>
      <w:r w:rsidR="00497AD0" w:rsidRPr="00357877">
        <w:rPr>
          <w:lang w:eastAsia="hr-HR"/>
        </w:rPr>
        <w:t>3</w:t>
      </w:r>
      <w:r w:rsidRPr="00357877">
        <w:rPr>
          <w:lang w:eastAsia="hr-HR"/>
        </w:rPr>
        <w:t xml:space="preserve">. HRVATSKI CRVENI KRIŽ – Gradsko društvo Crvenog križa </w:t>
      </w:r>
      <w:r w:rsidR="00424E41" w:rsidRPr="00357877">
        <w:rPr>
          <w:lang w:eastAsia="hr-HR"/>
        </w:rPr>
        <w:t>Novska</w:t>
      </w:r>
    </w:p>
    <w:p w14:paraId="50F1F462" w14:textId="02E53053" w:rsidR="009A769E" w:rsidRPr="00357877" w:rsidRDefault="009A769E" w:rsidP="009A769E">
      <w:pPr>
        <w:spacing w:after="0"/>
        <w:rPr>
          <w:lang w:eastAsia="hr-HR"/>
        </w:rPr>
      </w:pPr>
    </w:p>
    <w:p w14:paraId="25C14618" w14:textId="3D989D36" w:rsidR="002240EF" w:rsidRPr="00357877" w:rsidRDefault="002240EF" w:rsidP="002240EF">
      <w:pPr>
        <w:spacing w:after="0"/>
        <w:rPr>
          <w:rFonts w:eastAsia="Times New Roman" w:cstheme="minorHAnsi"/>
          <w:szCs w:val="24"/>
          <w:lang w:eastAsia="hr-HR"/>
        </w:rPr>
      </w:pPr>
      <w:r w:rsidRPr="00357877">
        <w:rPr>
          <w:rFonts w:eastAsia="Times New Roman" w:cstheme="minorHAnsi"/>
          <w:szCs w:val="24"/>
          <w:lang w:eastAsia="hr-HR"/>
        </w:rPr>
        <w:t xml:space="preserve">Gradsko društvo Crvenog križa </w:t>
      </w:r>
      <w:r w:rsidR="000B771C" w:rsidRPr="00357877">
        <w:rPr>
          <w:rFonts w:eastAsia="Times New Roman" w:cstheme="minorHAnsi"/>
          <w:szCs w:val="24"/>
          <w:lang w:eastAsia="hr-HR"/>
        </w:rPr>
        <w:t>Novska</w:t>
      </w:r>
      <w:r w:rsidRPr="00357877">
        <w:rPr>
          <w:rFonts w:eastAsia="Times New Roman" w:cstheme="minorHAnsi"/>
          <w:szCs w:val="24"/>
          <w:lang w:eastAsia="hr-HR"/>
        </w:rPr>
        <w:t xml:space="preserve"> nastavit će se pripremama za djelovanje u katastrofama i izvanrednim situacijama. Nastavit će se edukacije instruktora interventnog tima te osposobljavanje sadašnjih volontera u Gradskom interventnom timu i novih članova interventnog tima GDCK </w:t>
      </w:r>
      <w:r w:rsidR="000B771C" w:rsidRPr="00357877">
        <w:rPr>
          <w:rFonts w:eastAsia="Times New Roman" w:cstheme="minorHAnsi"/>
          <w:szCs w:val="24"/>
          <w:lang w:eastAsia="hr-HR"/>
        </w:rPr>
        <w:t>Novska</w:t>
      </w:r>
      <w:r w:rsidRPr="00357877">
        <w:rPr>
          <w:rFonts w:eastAsia="Times New Roman" w:cstheme="minorHAnsi"/>
          <w:szCs w:val="24"/>
          <w:lang w:eastAsia="hr-HR"/>
        </w:rPr>
        <w:t xml:space="preserve"> te daljnje opremanje članova tima sukladno potrebama i osiguranim sredstvima. Posebno se računa na angažman više volontera. Za nove članove, volontere, ponovno će se organizirati tečaj, a svaki član interventnog tima usvojit će osnovna znanja iz prve pomoći, psihosocijalne podrške, sigurnosti i samozaštite te komunikacije. Zatim će se i sadašnji i novi volonteri, prema vlastitim mogućnostima i željama, specijalizirati iz nekog od područja: prve pomoći (napredna obuka), procjene situacije, poslova službe traženja, organizacije prihvata i smještaja ili osiguranja pitke vode i minimalnih higijenskih uvjeta, što i jest uloga Crvenog križa u sustavu </w:t>
      </w:r>
      <w:r w:rsidR="0057358E">
        <w:rPr>
          <w:rFonts w:eastAsia="Times New Roman" w:cstheme="minorHAnsi"/>
          <w:szCs w:val="24"/>
          <w:lang w:eastAsia="hr-HR"/>
        </w:rPr>
        <w:t>civilne zaštite</w:t>
      </w:r>
      <w:r w:rsidRPr="00357877">
        <w:rPr>
          <w:rFonts w:eastAsia="Times New Roman" w:cstheme="minorHAnsi"/>
          <w:szCs w:val="24"/>
          <w:lang w:eastAsia="hr-HR"/>
        </w:rPr>
        <w:t xml:space="preserve">. </w:t>
      </w:r>
    </w:p>
    <w:p w14:paraId="052D4544" w14:textId="77777777" w:rsidR="008153A7" w:rsidRPr="00357877" w:rsidRDefault="008153A7" w:rsidP="002240EF">
      <w:pPr>
        <w:spacing w:after="0"/>
        <w:rPr>
          <w:rFonts w:eastAsia="Times New Roman" w:cstheme="minorHAnsi"/>
          <w:szCs w:val="24"/>
          <w:lang w:eastAsia="hr-HR"/>
        </w:rPr>
      </w:pPr>
    </w:p>
    <w:p w14:paraId="30B18F3F" w14:textId="46614E65" w:rsidR="002240EF" w:rsidRPr="00357877" w:rsidRDefault="002240EF" w:rsidP="002240EF">
      <w:pPr>
        <w:spacing w:after="0"/>
        <w:rPr>
          <w:rFonts w:cstheme="minorHAnsi"/>
          <w:szCs w:val="24"/>
        </w:rPr>
      </w:pPr>
      <w:r w:rsidRPr="00357877">
        <w:rPr>
          <w:rFonts w:cstheme="minorHAnsi"/>
          <w:szCs w:val="24"/>
        </w:rPr>
        <w:t xml:space="preserve">Uloga Crvenog križa u sustavu </w:t>
      </w:r>
      <w:r w:rsidR="0057358E">
        <w:rPr>
          <w:rFonts w:cstheme="minorHAnsi"/>
          <w:szCs w:val="24"/>
        </w:rPr>
        <w:t>Civilne zaštite</w:t>
      </w:r>
      <w:r w:rsidRPr="00357877">
        <w:rPr>
          <w:rFonts w:cstheme="minorHAnsi"/>
          <w:szCs w:val="24"/>
        </w:rPr>
        <w:t xml:space="preserve"> podrazumijeva sljedeće poslove:</w:t>
      </w:r>
    </w:p>
    <w:p w14:paraId="155BF735" w14:textId="7AABED0A" w:rsidR="002240EF" w:rsidRPr="00357877" w:rsidRDefault="002240EF">
      <w:pPr>
        <w:pStyle w:val="Odlomakpopisa"/>
        <w:numPr>
          <w:ilvl w:val="0"/>
          <w:numId w:val="12"/>
        </w:numPr>
        <w:spacing w:after="160"/>
        <w:jc w:val="both"/>
        <w:rPr>
          <w:rFonts w:cstheme="minorHAnsi"/>
          <w:sz w:val="24"/>
          <w:szCs w:val="24"/>
          <w:lang w:val="hr-HR"/>
        </w:rPr>
      </w:pPr>
      <w:r w:rsidRPr="00357877">
        <w:rPr>
          <w:rFonts w:cstheme="minorHAnsi"/>
          <w:sz w:val="24"/>
          <w:szCs w:val="24"/>
          <w:lang w:val="hr-HR"/>
        </w:rPr>
        <w:t>Organizacija prihvata i smještaj stradalih</w:t>
      </w:r>
    </w:p>
    <w:p w14:paraId="042773D0" w14:textId="77777777" w:rsidR="002240EF" w:rsidRPr="00357877" w:rsidRDefault="002240EF">
      <w:pPr>
        <w:pStyle w:val="Odlomakpopisa"/>
        <w:numPr>
          <w:ilvl w:val="0"/>
          <w:numId w:val="12"/>
        </w:numPr>
        <w:spacing w:after="160"/>
        <w:jc w:val="both"/>
        <w:rPr>
          <w:rFonts w:cstheme="minorHAnsi"/>
          <w:sz w:val="24"/>
          <w:szCs w:val="24"/>
          <w:lang w:val="hr-HR"/>
        </w:rPr>
      </w:pPr>
      <w:r w:rsidRPr="00357877">
        <w:rPr>
          <w:rFonts w:cstheme="minorHAnsi"/>
          <w:sz w:val="24"/>
          <w:szCs w:val="24"/>
          <w:lang w:val="hr-HR"/>
        </w:rPr>
        <w:t>Psihosocijalna pomoć i podrška stradalima</w:t>
      </w:r>
    </w:p>
    <w:p w14:paraId="7892B7F1" w14:textId="72BB1925" w:rsidR="002240EF" w:rsidRPr="00357877" w:rsidRDefault="002240EF">
      <w:pPr>
        <w:pStyle w:val="Odlomakpopisa"/>
        <w:numPr>
          <w:ilvl w:val="0"/>
          <w:numId w:val="12"/>
        </w:numPr>
        <w:spacing w:after="160"/>
        <w:jc w:val="both"/>
        <w:rPr>
          <w:rFonts w:cstheme="minorHAnsi"/>
          <w:sz w:val="24"/>
          <w:szCs w:val="24"/>
          <w:lang w:val="hr-HR"/>
        </w:rPr>
      </w:pPr>
      <w:r w:rsidRPr="00357877">
        <w:rPr>
          <w:rFonts w:cstheme="minorHAnsi"/>
          <w:sz w:val="24"/>
          <w:szCs w:val="24"/>
          <w:lang w:val="hr-HR"/>
        </w:rPr>
        <w:t>Služba traženja – obnavljane obiteljskih veza (evidencija i ured za informiranje)</w:t>
      </w:r>
    </w:p>
    <w:p w14:paraId="2FA7A066" w14:textId="77777777" w:rsidR="002240EF" w:rsidRPr="00357877" w:rsidRDefault="002240EF">
      <w:pPr>
        <w:pStyle w:val="Odlomakpopisa"/>
        <w:numPr>
          <w:ilvl w:val="0"/>
          <w:numId w:val="12"/>
        </w:numPr>
        <w:spacing w:after="160"/>
        <w:jc w:val="both"/>
        <w:rPr>
          <w:rFonts w:cstheme="minorHAnsi"/>
          <w:sz w:val="24"/>
          <w:szCs w:val="24"/>
          <w:lang w:val="hr-HR"/>
        </w:rPr>
      </w:pPr>
      <w:r w:rsidRPr="00357877">
        <w:rPr>
          <w:rFonts w:cstheme="minorHAnsi"/>
          <w:sz w:val="24"/>
          <w:szCs w:val="24"/>
          <w:lang w:val="hr-HR"/>
        </w:rPr>
        <w:t>Prva pomoć kao nadopuna stručnim medicinskim ekipama</w:t>
      </w:r>
    </w:p>
    <w:p w14:paraId="4CC128AB" w14:textId="77777777" w:rsidR="002240EF" w:rsidRPr="00357877" w:rsidRDefault="002240EF">
      <w:pPr>
        <w:pStyle w:val="Odlomakpopisa"/>
        <w:numPr>
          <w:ilvl w:val="0"/>
          <w:numId w:val="12"/>
        </w:numPr>
        <w:spacing w:after="160"/>
        <w:jc w:val="both"/>
        <w:rPr>
          <w:rFonts w:cstheme="minorHAnsi"/>
          <w:sz w:val="24"/>
          <w:szCs w:val="24"/>
          <w:lang w:val="hr-HR"/>
        </w:rPr>
      </w:pPr>
      <w:r w:rsidRPr="00357877">
        <w:rPr>
          <w:rFonts w:cstheme="minorHAnsi"/>
          <w:sz w:val="24"/>
          <w:szCs w:val="24"/>
          <w:lang w:val="hr-HR"/>
        </w:rPr>
        <w:t>Prijem i raspodjela humanitarne pomoći</w:t>
      </w:r>
    </w:p>
    <w:p w14:paraId="077E1AAA" w14:textId="7D991FAC" w:rsidR="004620BE" w:rsidRPr="00357877" w:rsidRDefault="002240EF" w:rsidP="004620BE">
      <w:pPr>
        <w:pStyle w:val="Odlomakpopisa"/>
        <w:numPr>
          <w:ilvl w:val="0"/>
          <w:numId w:val="12"/>
        </w:numPr>
        <w:spacing w:after="160"/>
        <w:jc w:val="both"/>
        <w:rPr>
          <w:rFonts w:cstheme="minorHAnsi"/>
          <w:sz w:val="24"/>
          <w:szCs w:val="24"/>
          <w:lang w:val="hr-HR"/>
        </w:rPr>
      </w:pPr>
      <w:r w:rsidRPr="00357877">
        <w:rPr>
          <w:rFonts w:cstheme="minorHAnsi"/>
          <w:sz w:val="24"/>
          <w:szCs w:val="24"/>
          <w:lang w:val="hr-HR"/>
        </w:rPr>
        <w:t>Osiguranje pitke vode.</w:t>
      </w:r>
    </w:p>
    <w:p w14:paraId="1A7469E6" w14:textId="520A11CE" w:rsidR="000B771C" w:rsidRPr="00357877" w:rsidRDefault="00ED0BA9" w:rsidP="000B771C">
      <w:pPr>
        <w:spacing w:after="160"/>
        <w:rPr>
          <w:rFonts w:cstheme="minorHAnsi"/>
          <w:szCs w:val="24"/>
        </w:rPr>
      </w:pPr>
      <w:r w:rsidRPr="00357877">
        <w:rPr>
          <w:rFonts w:cstheme="minorHAnsi"/>
          <w:szCs w:val="24"/>
        </w:rPr>
        <w:t>Ovisno i izvanrednim okolnostima Gradsko društvo Crvenog križa Novska provoditi će sve aktivnosti sukladno zakonskim ovlastima, Međunarodnom humanitarnom pravu</w:t>
      </w:r>
      <w:r w:rsidR="00036BA8" w:rsidRPr="00357877">
        <w:rPr>
          <w:rFonts w:cstheme="minorHAnsi"/>
          <w:szCs w:val="24"/>
        </w:rPr>
        <w:t xml:space="preserve">, Zakonu o Hrvatskom Crvenom križu, Zakonu o sustavu civilne zaštite i Statutu Gradsko društva Crvenog križa Novska. </w:t>
      </w:r>
    </w:p>
    <w:p w14:paraId="5148720E" w14:textId="0C492AC3" w:rsidR="009A769E" w:rsidRPr="00357877" w:rsidRDefault="003C200B" w:rsidP="003C200B">
      <w:pPr>
        <w:rPr>
          <w:rFonts w:cs="Calibri"/>
          <w:szCs w:val="24"/>
        </w:rPr>
      </w:pPr>
      <w:r w:rsidRPr="00357877">
        <w:rPr>
          <w:lang w:eastAsia="hr-HR"/>
        </w:rPr>
        <w:t xml:space="preserve">Gradsko društvo Crvenog križa </w:t>
      </w:r>
      <w:r w:rsidR="00497AD0" w:rsidRPr="00357877">
        <w:rPr>
          <w:lang w:eastAsia="hr-HR"/>
        </w:rPr>
        <w:t>Sisak</w:t>
      </w:r>
      <w:r w:rsidRPr="00357877">
        <w:rPr>
          <w:lang w:eastAsia="hr-HR"/>
        </w:rPr>
        <w:t xml:space="preserve"> </w:t>
      </w:r>
      <w:r w:rsidRPr="00357877">
        <w:rPr>
          <w:rFonts w:cs="Calibri"/>
          <w:szCs w:val="24"/>
        </w:rPr>
        <w:t xml:space="preserve">sudjelovati će u vježbi civilne zaštite </w:t>
      </w:r>
      <w:r w:rsidR="0011103B" w:rsidRPr="00357877">
        <w:rPr>
          <w:rFonts w:cs="Calibri"/>
          <w:szCs w:val="24"/>
        </w:rPr>
        <w:t>Grada</w:t>
      </w:r>
      <w:r w:rsidRPr="00357877">
        <w:rPr>
          <w:rFonts w:cs="Calibri"/>
          <w:szCs w:val="24"/>
        </w:rPr>
        <w:t xml:space="preserve"> </w:t>
      </w:r>
      <w:r w:rsidR="0011103B" w:rsidRPr="00357877">
        <w:rPr>
          <w:rFonts w:cs="Calibri"/>
          <w:szCs w:val="24"/>
        </w:rPr>
        <w:t>Novske</w:t>
      </w:r>
      <w:r w:rsidRPr="00357877">
        <w:rPr>
          <w:rFonts w:cs="Calibri"/>
          <w:szCs w:val="24"/>
        </w:rPr>
        <w:t xml:space="preserve">.  </w:t>
      </w:r>
      <w:bookmarkStart w:id="3" w:name="_Hlk56670345"/>
    </w:p>
    <w:p w14:paraId="634C5AFA" w14:textId="406A194F" w:rsidR="009A769E" w:rsidRPr="00357877" w:rsidRDefault="009A769E" w:rsidP="009A769E">
      <w:pPr>
        <w:spacing w:after="0"/>
        <w:rPr>
          <w:rFonts w:cstheme="minorHAnsi"/>
          <w:szCs w:val="24"/>
        </w:rPr>
      </w:pPr>
      <w:r w:rsidRPr="00357877">
        <w:rPr>
          <w:rFonts w:cstheme="minorHAnsi"/>
          <w:szCs w:val="24"/>
        </w:rPr>
        <w:t xml:space="preserve">NOSITELJ: GDCK </w:t>
      </w:r>
      <w:r w:rsidR="000B771C" w:rsidRPr="00357877">
        <w:rPr>
          <w:rFonts w:cstheme="minorHAnsi"/>
          <w:szCs w:val="24"/>
        </w:rPr>
        <w:t>Novska</w:t>
      </w:r>
    </w:p>
    <w:p w14:paraId="034B0523" w14:textId="4881D2CF" w:rsidR="009A769E" w:rsidRPr="00357877" w:rsidRDefault="009A769E" w:rsidP="009A769E">
      <w:pPr>
        <w:spacing w:after="0"/>
        <w:rPr>
          <w:rFonts w:cstheme="minorHAnsi"/>
          <w:szCs w:val="24"/>
        </w:rPr>
      </w:pPr>
      <w:r w:rsidRPr="00357877">
        <w:rPr>
          <w:rFonts w:cstheme="minorHAnsi"/>
          <w:szCs w:val="24"/>
        </w:rPr>
        <w:t xml:space="preserve">IZVRŠITELJ: GDCK </w:t>
      </w:r>
      <w:r w:rsidR="000B771C" w:rsidRPr="00357877">
        <w:rPr>
          <w:rFonts w:cstheme="minorHAnsi"/>
          <w:szCs w:val="24"/>
        </w:rPr>
        <w:t>Novska</w:t>
      </w:r>
    </w:p>
    <w:p w14:paraId="7010BACC" w14:textId="24EE1CDB" w:rsidR="009A769E" w:rsidRPr="00357877" w:rsidRDefault="009A769E" w:rsidP="009A769E">
      <w:pPr>
        <w:spacing w:after="0"/>
        <w:rPr>
          <w:lang w:eastAsia="hr-HR"/>
        </w:rPr>
      </w:pPr>
      <w:r w:rsidRPr="00357877">
        <w:rPr>
          <w:rFonts w:cstheme="minorHAnsi"/>
          <w:szCs w:val="24"/>
        </w:rPr>
        <w:t xml:space="preserve">ROK: </w:t>
      </w:r>
      <w:r w:rsidR="000B771C" w:rsidRPr="00357877">
        <w:rPr>
          <w:rFonts w:cstheme="minorHAnsi"/>
          <w:szCs w:val="24"/>
        </w:rPr>
        <w:t xml:space="preserve">prosinac </w:t>
      </w:r>
      <w:r w:rsidRPr="00357877">
        <w:rPr>
          <w:rFonts w:cstheme="minorHAnsi"/>
          <w:szCs w:val="24"/>
        </w:rPr>
        <w:t>202</w:t>
      </w:r>
      <w:r w:rsidR="002205C0" w:rsidRPr="00357877">
        <w:rPr>
          <w:rFonts w:cstheme="minorHAnsi"/>
          <w:szCs w:val="24"/>
        </w:rPr>
        <w:t>6</w:t>
      </w:r>
      <w:r w:rsidRPr="00357877">
        <w:rPr>
          <w:rFonts w:cstheme="minorHAnsi"/>
          <w:szCs w:val="24"/>
        </w:rPr>
        <w:t>.god.</w:t>
      </w:r>
    </w:p>
    <w:bookmarkEnd w:id="3"/>
    <w:p w14:paraId="17681503" w14:textId="6E4EFD00" w:rsidR="00A77987" w:rsidRPr="00357877" w:rsidRDefault="00A77987" w:rsidP="009A769E">
      <w:pPr>
        <w:spacing w:after="0"/>
        <w:rPr>
          <w:highlight w:val="yellow"/>
          <w:lang w:eastAsia="hr-HR"/>
        </w:rPr>
      </w:pPr>
    </w:p>
    <w:p w14:paraId="105D95FF" w14:textId="07938A40" w:rsidR="00954CB9" w:rsidRPr="00357877" w:rsidRDefault="00954CB9" w:rsidP="009A769E">
      <w:pPr>
        <w:pStyle w:val="Naslov2"/>
        <w:spacing w:before="0"/>
        <w:rPr>
          <w:rFonts w:eastAsia="TimesNewRoman"/>
        </w:rPr>
      </w:pPr>
      <w:r w:rsidRPr="00357877">
        <w:rPr>
          <w:rFonts w:eastAsia="TimesNewRoman"/>
        </w:rPr>
        <w:t>3.</w:t>
      </w:r>
      <w:r w:rsidR="00497AD0" w:rsidRPr="00357877">
        <w:rPr>
          <w:rFonts w:eastAsia="TimesNewRoman"/>
        </w:rPr>
        <w:t>4</w:t>
      </w:r>
      <w:r w:rsidRPr="00357877">
        <w:rPr>
          <w:rFonts w:eastAsia="TimesNewRoman"/>
        </w:rPr>
        <w:t xml:space="preserve">. HRVATSKA GORSKA SLUŽBA SPAŠAVANJA (HGSS) – Stanica </w:t>
      </w:r>
      <w:r w:rsidR="00497AD0" w:rsidRPr="00357877">
        <w:rPr>
          <w:rFonts w:eastAsia="TimesNewRoman"/>
        </w:rPr>
        <w:t>Novska</w:t>
      </w:r>
    </w:p>
    <w:p w14:paraId="103E6AFF" w14:textId="77777777" w:rsidR="009A769E" w:rsidRPr="00357877" w:rsidRDefault="009A769E" w:rsidP="009A769E">
      <w:pPr>
        <w:spacing w:after="0"/>
      </w:pPr>
    </w:p>
    <w:p w14:paraId="6C737529" w14:textId="77777777" w:rsidR="00845D13" w:rsidRPr="00357877" w:rsidRDefault="00845D13" w:rsidP="005B3A6E">
      <w:pPr>
        <w:autoSpaceDE w:val="0"/>
        <w:autoSpaceDN w:val="0"/>
        <w:adjustRightInd w:val="0"/>
        <w:spacing w:after="0"/>
        <w:rPr>
          <w:rFonts w:cstheme="minorHAnsi"/>
          <w:color w:val="000000"/>
          <w:szCs w:val="24"/>
        </w:rPr>
      </w:pPr>
      <w:bookmarkStart w:id="4" w:name="_Hlk56670390"/>
      <w:r w:rsidRPr="00357877">
        <w:rPr>
          <w:rFonts w:cstheme="minorHAnsi"/>
          <w:color w:val="000000"/>
          <w:szCs w:val="24"/>
        </w:rPr>
        <w:t xml:space="preserve">HGSS je žurna javna SLUŽBA koja temeljem više zakona djeluje u području prioritetnih i neodgodivih potreba građana (sigurnost, zaštita i spašavanje ljudskih života) i koja je dužna osigurati, pripravnost, hladni pogon i raspoloživost ljudi i opreme 24 sata dnevno, 365 dana u </w:t>
      </w:r>
      <w:r w:rsidRPr="00357877">
        <w:rPr>
          <w:rFonts w:cstheme="minorHAnsi"/>
          <w:color w:val="000000"/>
          <w:szCs w:val="24"/>
        </w:rPr>
        <w:lastRenderedPageBreak/>
        <w:t>godini, redovito održavanje znanja i sposobnosti stručnost pripadnika u vrlo zahtjevnoj, visoko rizičnoj i odgovornoj aktivnosti.</w:t>
      </w:r>
    </w:p>
    <w:p w14:paraId="24629D68" w14:textId="77777777" w:rsidR="00845D13" w:rsidRPr="00357877" w:rsidRDefault="00845D13" w:rsidP="005B3A6E">
      <w:pPr>
        <w:autoSpaceDE w:val="0"/>
        <w:autoSpaceDN w:val="0"/>
        <w:adjustRightInd w:val="0"/>
        <w:spacing w:after="0"/>
        <w:rPr>
          <w:rFonts w:cstheme="minorHAnsi"/>
          <w:color w:val="000000"/>
          <w:szCs w:val="24"/>
        </w:rPr>
      </w:pPr>
    </w:p>
    <w:p w14:paraId="4113ED4F" w14:textId="14CC9C4F" w:rsidR="005B3A6E" w:rsidRPr="00357877" w:rsidRDefault="00845D13" w:rsidP="00F85FDF">
      <w:pPr>
        <w:autoSpaceDE w:val="0"/>
        <w:autoSpaceDN w:val="0"/>
        <w:adjustRightInd w:val="0"/>
        <w:spacing w:after="0"/>
        <w:rPr>
          <w:rFonts w:cstheme="minorHAnsi"/>
          <w:color w:val="000000"/>
          <w:szCs w:val="24"/>
        </w:rPr>
      </w:pPr>
      <w:r w:rsidRPr="00357877">
        <w:rPr>
          <w:rFonts w:cstheme="minorHAnsi"/>
          <w:color w:val="000000"/>
          <w:szCs w:val="24"/>
        </w:rPr>
        <w:t xml:space="preserve">Aktivnosti HGSS – Stanice </w:t>
      </w:r>
      <w:r w:rsidR="00497AD0" w:rsidRPr="00357877">
        <w:rPr>
          <w:rFonts w:cstheme="minorHAnsi"/>
          <w:color w:val="000000"/>
          <w:szCs w:val="24"/>
        </w:rPr>
        <w:t>Novska</w:t>
      </w:r>
      <w:r w:rsidRPr="00357877">
        <w:rPr>
          <w:rFonts w:cstheme="minorHAnsi"/>
          <w:color w:val="000000"/>
          <w:szCs w:val="24"/>
        </w:rPr>
        <w:t xml:space="preserve"> u 202</w:t>
      </w:r>
      <w:r w:rsidR="008F303E">
        <w:rPr>
          <w:rFonts w:cstheme="minorHAnsi"/>
          <w:color w:val="000000"/>
          <w:szCs w:val="24"/>
        </w:rPr>
        <w:t>6</w:t>
      </w:r>
      <w:r w:rsidRPr="00357877">
        <w:rPr>
          <w:rFonts w:cstheme="minorHAnsi"/>
          <w:color w:val="000000"/>
          <w:szCs w:val="24"/>
        </w:rPr>
        <w:t>. godini, provodit će se sukladnu Planu rada i Programu aktivnosti koji obuhvaća zadaće održavanja spremnosti i obuke, licenciranja i produživanja licenci za gorske spašavatelje, preventive, međunarodne suradnje i opremanja Stanice. Program je sačinjen na osnovi Pravilnika o obuci pripadnika Gorske službe spašavanja, predviđenog kalendara aktivnosti i dr., a temelji se na Zakonu o Hrvatskoj gorskoj službi spašavanja („</w:t>
      </w:r>
      <w:r w:rsidR="00424E41" w:rsidRPr="00357877">
        <w:rPr>
          <w:rFonts w:cstheme="minorHAnsi"/>
          <w:color w:val="000000"/>
          <w:szCs w:val="24"/>
        </w:rPr>
        <w:t>Narodne novine</w:t>
      </w:r>
      <w:r w:rsidRPr="00357877">
        <w:rPr>
          <w:rFonts w:cstheme="minorHAnsi"/>
          <w:color w:val="000000"/>
          <w:szCs w:val="24"/>
        </w:rPr>
        <w:t xml:space="preserve">“ broj 79/06 i 110/15). </w:t>
      </w:r>
    </w:p>
    <w:p w14:paraId="13EE293F" w14:textId="77777777" w:rsidR="00F85FDF" w:rsidRPr="00357877" w:rsidRDefault="00F85FDF" w:rsidP="00F85FDF">
      <w:pPr>
        <w:autoSpaceDE w:val="0"/>
        <w:autoSpaceDN w:val="0"/>
        <w:adjustRightInd w:val="0"/>
        <w:spacing w:after="0"/>
        <w:rPr>
          <w:rFonts w:cstheme="minorHAnsi"/>
          <w:color w:val="000000"/>
          <w:szCs w:val="24"/>
          <w:highlight w:val="yellow"/>
        </w:rPr>
      </w:pPr>
    </w:p>
    <w:p w14:paraId="509A23CC" w14:textId="0884EE6D" w:rsidR="00F85FDF" w:rsidRPr="00357877" w:rsidRDefault="00F85FDF" w:rsidP="00F85FDF">
      <w:pPr>
        <w:pStyle w:val="Opisslike"/>
        <w:spacing w:line="240" w:lineRule="auto"/>
        <w:jc w:val="center"/>
        <w:rPr>
          <w:rFonts w:eastAsia="Times New Roman" w:cstheme="minorHAnsi"/>
          <w:sz w:val="24"/>
          <w:szCs w:val="24"/>
          <w:lang w:eastAsia="hr-HR"/>
        </w:rPr>
      </w:pPr>
      <w:r w:rsidRPr="00357877">
        <w:t xml:space="preserve">Tablica </w:t>
      </w:r>
      <w:fldSimple w:instr=" SEQ Tablica \* ARABIC ">
        <w:r w:rsidR="00A50046" w:rsidRPr="00357877">
          <w:rPr>
            <w:noProof/>
          </w:rPr>
          <w:t>3</w:t>
        </w:r>
      </w:fldSimple>
      <w:r w:rsidRPr="00357877">
        <w:t>: Pregled podataka HGSS Novska za 202</w:t>
      </w:r>
      <w:r w:rsidR="002C37E8" w:rsidRPr="00357877">
        <w:t>6</w:t>
      </w:r>
      <w:r w:rsidRPr="00357877">
        <w:t>.god.</w:t>
      </w:r>
    </w:p>
    <w:tbl>
      <w:tblPr>
        <w:tblStyle w:val="Reetkatablice"/>
        <w:tblW w:w="0" w:type="auto"/>
        <w:jc w:val="center"/>
        <w:tblLook w:val="04A0" w:firstRow="1" w:lastRow="0" w:firstColumn="1" w:lastColumn="0" w:noHBand="0" w:noVBand="1"/>
      </w:tblPr>
      <w:tblGrid>
        <w:gridCol w:w="3114"/>
        <w:gridCol w:w="5948"/>
      </w:tblGrid>
      <w:tr w:rsidR="003E3014" w:rsidRPr="00357877" w14:paraId="425BADF0" w14:textId="77777777" w:rsidTr="00463534">
        <w:trPr>
          <w:jc w:val="center"/>
        </w:trPr>
        <w:tc>
          <w:tcPr>
            <w:tcW w:w="3114" w:type="dxa"/>
            <w:vAlign w:val="center"/>
          </w:tcPr>
          <w:p w14:paraId="445C2E6A" w14:textId="2851D371" w:rsidR="003E3014" w:rsidRPr="00357877" w:rsidRDefault="003E3014" w:rsidP="003E3014">
            <w:pPr>
              <w:spacing w:after="0" w:line="240" w:lineRule="auto"/>
              <w:jc w:val="left"/>
              <w:rPr>
                <w:rFonts w:cstheme="minorHAnsi"/>
                <w:b/>
                <w:bCs/>
                <w:sz w:val="20"/>
                <w:szCs w:val="20"/>
              </w:rPr>
            </w:pPr>
            <w:r w:rsidRPr="00357877">
              <w:rPr>
                <w:rFonts w:cstheme="minorHAnsi"/>
                <w:b/>
                <w:bCs/>
                <w:sz w:val="20"/>
                <w:szCs w:val="20"/>
              </w:rPr>
              <w:t>POPIS OPREME KOJU SE PLANIRA NABAVITI U 202</w:t>
            </w:r>
            <w:r w:rsidR="002C37E8" w:rsidRPr="00357877">
              <w:rPr>
                <w:rFonts w:cstheme="minorHAnsi"/>
                <w:b/>
                <w:bCs/>
                <w:sz w:val="20"/>
                <w:szCs w:val="20"/>
              </w:rPr>
              <w:t>6</w:t>
            </w:r>
            <w:r w:rsidRPr="00357877">
              <w:rPr>
                <w:rFonts w:cstheme="minorHAnsi"/>
                <w:b/>
                <w:bCs/>
                <w:sz w:val="20"/>
                <w:szCs w:val="20"/>
              </w:rPr>
              <w:t>.GOD.</w:t>
            </w:r>
          </w:p>
        </w:tc>
        <w:tc>
          <w:tcPr>
            <w:tcW w:w="5948" w:type="dxa"/>
            <w:vAlign w:val="center"/>
          </w:tcPr>
          <w:p w14:paraId="1F6D622A" w14:textId="2B261496" w:rsidR="003E3014" w:rsidRPr="00357877" w:rsidRDefault="003E3014" w:rsidP="003E3014">
            <w:pPr>
              <w:spacing w:after="0" w:line="240" w:lineRule="auto"/>
              <w:rPr>
                <w:sz w:val="20"/>
                <w:szCs w:val="20"/>
              </w:rPr>
            </w:pPr>
            <w:r w:rsidRPr="00357877">
              <w:rPr>
                <w:sz w:val="20"/>
                <w:szCs w:val="20"/>
              </w:rPr>
              <w:t>Kombi vozilo (8+1 sjedala) kao zamjenu za dotrajalo vozilo starosti preko 20 godina i gotovo 400.000 prijeđenih kilometara</w:t>
            </w:r>
          </w:p>
        </w:tc>
      </w:tr>
      <w:tr w:rsidR="003E3014" w:rsidRPr="00357877" w14:paraId="099AC0A9" w14:textId="77777777" w:rsidTr="00463534">
        <w:trPr>
          <w:jc w:val="center"/>
        </w:trPr>
        <w:tc>
          <w:tcPr>
            <w:tcW w:w="3114" w:type="dxa"/>
            <w:vAlign w:val="center"/>
          </w:tcPr>
          <w:p w14:paraId="522CB15E" w14:textId="5AB13DCC" w:rsidR="003E3014" w:rsidRPr="00357877" w:rsidRDefault="003E3014" w:rsidP="003E3014">
            <w:pPr>
              <w:spacing w:after="0" w:line="240" w:lineRule="auto"/>
              <w:jc w:val="left"/>
              <w:rPr>
                <w:rFonts w:cstheme="minorHAnsi"/>
                <w:b/>
                <w:bCs/>
                <w:sz w:val="20"/>
                <w:szCs w:val="20"/>
              </w:rPr>
            </w:pPr>
            <w:r w:rsidRPr="00357877">
              <w:rPr>
                <w:rFonts w:cstheme="minorHAnsi"/>
                <w:b/>
                <w:bCs/>
                <w:sz w:val="20"/>
                <w:szCs w:val="20"/>
              </w:rPr>
              <w:t>POPIS AKTIVNOSTI KOJE SE PLANIRA PROVESTI U 202</w:t>
            </w:r>
            <w:r w:rsidR="002C37E8" w:rsidRPr="00357877">
              <w:rPr>
                <w:rFonts w:cstheme="minorHAnsi"/>
                <w:b/>
                <w:bCs/>
                <w:sz w:val="20"/>
                <w:szCs w:val="20"/>
              </w:rPr>
              <w:t>6</w:t>
            </w:r>
            <w:r w:rsidRPr="00357877">
              <w:rPr>
                <w:rFonts w:cstheme="minorHAnsi"/>
                <w:b/>
                <w:bCs/>
                <w:sz w:val="20"/>
                <w:szCs w:val="20"/>
              </w:rPr>
              <w:t>.GOD.</w:t>
            </w:r>
          </w:p>
        </w:tc>
        <w:tc>
          <w:tcPr>
            <w:tcW w:w="5948" w:type="dxa"/>
            <w:vAlign w:val="center"/>
          </w:tcPr>
          <w:p w14:paraId="231B85A2" w14:textId="5F88260F" w:rsidR="003E3014" w:rsidRPr="00357877" w:rsidRDefault="003E3014" w:rsidP="003E3014">
            <w:pPr>
              <w:spacing w:after="0" w:line="240" w:lineRule="auto"/>
              <w:rPr>
                <w:b/>
                <w:sz w:val="20"/>
                <w:szCs w:val="20"/>
              </w:rPr>
            </w:pPr>
            <w:r w:rsidRPr="00357877">
              <w:rPr>
                <w:b/>
                <w:sz w:val="20"/>
                <w:szCs w:val="20"/>
              </w:rPr>
              <w:t xml:space="preserve">Redovne aktivnosti </w:t>
            </w:r>
            <w:r w:rsidR="00C966CC">
              <w:rPr>
                <w:b/>
                <w:sz w:val="20"/>
                <w:szCs w:val="20"/>
              </w:rPr>
              <w:t>sustava civilne zaštite</w:t>
            </w:r>
            <w:r w:rsidRPr="00357877">
              <w:rPr>
                <w:b/>
                <w:sz w:val="20"/>
                <w:szCs w:val="20"/>
              </w:rPr>
              <w:t xml:space="preserve"> </w:t>
            </w:r>
          </w:p>
          <w:p w14:paraId="11EC41A1" w14:textId="1FA1F6B8" w:rsidR="003E3014" w:rsidRPr="00357877" w:rsidRDefault="003E3014" w:rsidP="003E3014">
            <w:pPr>
              <w:spacing w:after="0" w:line="240" w:lineRule="auto"/>
              <w:rPr>
                <w:sz w:val="20"/>
                <w:szCs w:val="20"/>
              </w:rPr>
            </w:pPr>
            <w:r w:rsidRPr="00357877">
              <w:rPr>
                <w:sz w:val="20"/>
                <w:szCs w:val="20"/>
              </w:rPr>
              <w:t xml:space="preserve">Spremno odazivanje na redovne akcije spašavanja ljudskih života i imovine, potrage, akcije na vodi, te u slučaju potrebe djelovanje u prirodnim katastrofama. </w:t>
            </w:r>
          </w:p>
          <w:p w14:paraId="2F9E7F34" w14:textId="77777777" w:rsidR="003E3014" w:rsidRPr="00357877" w:rsidRDefault="003E3014" w:rsidP="003E3014">
            <w:pPr>
              <w:spacing w:after="0" w:line="240" w:lineRule="auto"/>
              <w:rPr>
                <w:b/>
                <w:sz w:val="20"/>
                <w:szCs w:val="20"/>
              </w:rPr>
            </w:pPr>
            <w:r w:rsidRPr="00357877">
              <w:rPr>
                <w:b/>
                <w:sz w:val="20"/>
                <w:szCs w:val="20"/>
              </w:rPr>
              <w:t xml:space="preserve">Održavanje spremnosti </w:t>
            </w:r>
          </w:p>
          <w:p w14:paraId="6E82ACD4" w14:textId="16B4EADD" w:rsidR="003E3014" w:rsidRPr="00357877" w:rsidRDefault="003E3014" w:rsidP="003E3014">
            <w:pPr>
              <w:spacing w:after="0" w:line="240" w:lineRule="auto"/>
              <w:rPr>
                <w:sz w:val="20"/>
                <w:szCs w:val="20"/>
              </w:rPr>
            </w:pPr>
            <w:r w:rsidRPr="00357877">
              <w:rPr>
                <w:sz w:val="20"/>
                <w:szCs w:val="20"/>
              </w:rPr>
              <w:t>U 202</w:t>
            </w:r>
            <w:r w:rsidR="0057358E">
              <w:rPr>
                <w:sz w:val="20"/>
                <w:szCs w:val="20"/>
              </w:rPr>
              <w:t>6</w:t>
            </w:r>
            <w:r w:rsidRPr="00357877">
              <w:rPr>
                <w:sz w:val="20"/>
                <w:szCs w:val="20"/>
              </w:rPr>
              <w:t xml:space="preserve">.godini planira se nastavak redovne obuke i licenciranja članova HGSS stanice Novska za specijalistička zvanja: vodič potražnog psa (licenca pas i vodič), pilot drona, voditelj potrage, spašavanje na divljim vodama i poplavama, kartografija, helikoptersko spašavanje, instruktori specijalnosti i dr.  </w:t>
            </w:r>
          </w:p>
          <w:p w14:paraId="2EBEEF07" w14:textId="6B05747C" w:rsidR="003E3014" w:rsidRPr="00357877" w:rsidRDefault="003E3014" w:rsidP="003E3014">
            <w:pPr>
              <w:spacing w:after="0" w:line="240" w:lineRule="auto"/>
              <w:rPr>
                <w:sz w:val="20"/>
                <w:szCs w:val="20"/>
              </w:rPr>
            </w:pPr>
            <w:r w:rsidRPr="00357877">
              <w:rPr>
                <w:sz w:val="20"/>
                <w:szCs w:val="20"/>
              </w:rPr>
              <w:t xml:space="preserve">Uz mnogobrojne jednodnevne vježbe, zbog potrebe održavanja spremnosti članova Stanice, za 2025. godinu planirane su i višednevne vježbe u zimskim, ljetnim i speleološkim uvjetima. Također za srpanj je planirana međustanična vježba spašavanja iz divljih voda i poplava na rijeci Uni, a tijekom godine održat će se i stanična vježba potrage. Najspremniji članovi i instruktori HGSS stanice Novska bit će upućivani na redovne godišnje HGSS-ove državne vježbe. </w:t>
            </w:r>
          </w:p>
          <w:p w14:paraId="6DE4A154" w14:textId="77777777" w:rsidR="003E3014" w:rsidRPr="00357877" w:rsidRDefault="003E3014" w:rsidP="003E3014">
            <w:pPr>
              <w:spacing w:after="0" w:line="240" w:lineRule="auto"/>
              <w:rPr>
                <w:b/>
                <w:sz w:val="20"/>
                <w:szCs w:val="20"/>
              </w:rPr>
            </w:pPr>
            <w:r w:rsidRPr="00357877">
              <w:rPr>
                <w:b/>
                <w:sz w:val="20"/>
                <w:szCs w:val="20"/>
              </w:rPr>
              <w:t xml:space="preserve">Redovna dežurstva na svim većim manifestacijama, skupovima i natjecanjima </w:t>
            </w:r>
          </w:p>
          <w:p w14:paraId="6F1AADFD" w14:textId="3F9F5DBD" w:rsidR="003E3014" w:rsidRPr="00357877" w:rsidRDefault="003E3014" w:rsidP="003E3014">
            <w:pPr>
              <w:spacing w:after="0" w:line="240" w:lineRule="auto"/>
              <w:rPr>
                <w:sz w:val="20"/>
                <w:szCs w:val="20"/>
              </w:rPr>
            </w:pPr>
            <w:r w:rsidRPr="00357877">
              <w:rPr>
                <w:sz w:val="20"/>
                <w:szCs w:val="20"/>
              </w:rPr>
              <w:t xml:space="preserve">Osiguranje svih većih manifestacije i sportskih natjecanja  i skupova. Na tim manifestacijama provode se dežurstva i  osigurava stručna i medicinska pomoć  </w:t>
            </w:r>
          </w:p>
          <w:p w14:paraId="6D91B95F" w14:textId="77777777" w:rsidR="003E3014" w:rsidRPr="00357877" w:rsidRDefault="003E3014" w:rsidP="003E3014">
            <w:pPr>
              <w:spacing w:after="0" w:line="240" w:lineRule="auto"/>
              <w:rPr>
                <w:b/>
                <w:sz w:val="20"/>
                <w:szCs w:val="20"/>
              </w:rPr>
            </w:pPr>
            <w:r w:rsidRPr="00357877">
              <w:rPr>
                <w:b/>
                <w:sz w:val="20"/>
                <w:szCs w:val="20"/>
              </w:rPr>
              <w:t xml:space="preserve">Edukacija građana  </w:t>
            </w:r>
          </w:p>
          <w:p w14:paraId="0A815219" w14:textId="77777777" w:rsidR="003E3014" w:rsidRPr="00357877" w:rsidRDefault="003E3014" w:rsidP="003E3014">
            <w:pPr>
              <w:spacing w:after="0" w:line="240" w:lineRule="auto"/>
              <w:rPr>
                <w:sz w:val="20"/>
                <w:szCs w:val="20"/>
              </w:rPr>
            </w:pPr>
            <w:r w:rsidRPr="00357877">
              <w:rPr>
                <w:sz w:val="20"/>
                <w:szCs w:val="20"/>
              </w:rPr>
              <w:t xml:space="preserve">Na našem području redovito provodimo razne škole i edukaciju građana, ili sudjelujemo s našim instruktorima i predavačima u organizaciji istih. </w:t>
            </w:r>
          </w:p>
          <w:p w14:paraId="48E44291" w14:textId="1423E426" w:rsidR="003E3014" w:rsidRPr="00357877" w:rsidRDefault="003E3014" w:rsidP="003E3014">
            <w:pPr>
              <w:spacing w:after="0" w:line="240" w:lineRule="auto"/>
              <w:rPr>
                <w:sz w:val="20"/>
                <w:szCs w:val="20"/>
              </w:rPr>
            </w:pPr>
            <w:r w:rsidRPr="00357877">
              <w:rPr>
                <w:sz w:val="20"/>
                <w:szCs w:val="20"/>
              </w:rPr>
              <w:t xml:space="preserve">Isto tako, redovito sudjelujemo na edukacijama o žurnim službama u vrtićima i školama, pratimo izlete osnovnoškolaca po potrebi i sl. </w:t>
            </w:r>
          </w:p>
          <w:p w14:paraId="77DAA07F" w14:textId="77777777" w:rsidR="003E3014" w:rsidRPr="00357877" w:rsidRDefault="003E3014" w:rsidP="003E3014">
            <w:pPr>
              <w:spacing w:after="0" w:line="240" w:lineRule="auto"/>
              <w:rPr>
                <w:b/>
                <w:sz w:val="20"/>
                <w:szCs w:val="20"/>
              </w:rPr>
            </w:pPr>
            <w:r w:rsidRPr="00357877">
              <w:rPr>
                <w:b/>
                <w:sz w:val="20"/>
                <w:szCs w:val="20"/>
              </w:rPr>
              <w:t xml:space="preserve">Pokazne vježbe za djecu i  mladež. </w:t>
            </w:r>
          </w:p>
          <w:p w14:paraId="179D538B" w14:textId="194C1097" w:rsidR="003E3014" w:rsidRPr="00357877" w:rsidRDefault="003E3014" w:rsidP="003E3014">
            <w:pPr>
              <w:spacing w:after="0" w:line="240" w:lineRule="auto"/>
              <w:rPr>
                <w:rFonts w:eastAsia="Times New Roman" w:cstheme="minorHAnsi"/>
                <w:sz w:val="20"/>
                <w:szCs w:val="20"/>
                <w:lang w:eastAsia="hr-HR"/>
              </w:rPr>
            </w:pPr>
            <w:r w:rsidRPr="00357877">
              <w:rPr>
                <w:sz w:val="20"/>
                <w:szCs w:val="20"/>
              </w:rPr>
              <w:t>Edukacija se provodi na prezentacijama u sklopu javnih događanja ili u školama</w:t>
            </w:r>
          </w:p>
        </w:tc>
      </w:tr>
    </w:tbl>
    <w:p w14:paraId="313A59C1" w14:textId="77777777" w:rsidR="00F85FDF" w:rsidRPr="00357877" w:rsidRDefault="00F85FDF" w:rsidP="00F85FDF">
      <w:pPr>
        <w:autoSpaceDE w:val="0"/>
        <w:autoSpaceDN w:val="0"/>
        <w:adjustRightInd w:val="0"/>
        <w:spacing w:after="0"/>
        <w:rPr>
          <w:rFonts w:cstheme="minorHAnsi"/>
          <w:color w:val="000000"/>
          <w:szCs w:val="24"/>
        </w:rPr>
      </w:pPr>
    </w:p>
    <w:p w14:paraId="1AA905D8" w14:textId="3E70705B" w:rsidR="00845D13" w:rsidRPr="00357877" w:rsidRDefault="00845D13" w:rsidP="00845D13">
      <w:pPr>
        <w:rPr>
          <w:rFonts w:cstheme="minorHAnsi"/>
          <w:szCs w:val="24"/>
        </w:rPr>
      </w:pPr>
      <w:r w:rsidRPr="00357877">
        <w:rPr>
          <w:szCs w:val="24"/>
        </w:rPr>
        <w:t xml:space="preserve">Hrvatska gorska služba spašavanja (HGSS) – Stanica </w:t>
      </w:r>
      <w:r w:rsidR="00497AD0" w:rsidRPr="00357877">
        <w:rPr>
          <w:szCs w:val="24"/>
        </w:rPr>
        <w:t>Novska</w:t>
      </w:r>
      <w:r w:rsidRPr="00357877">
        <w:rPr>
          <w:szCs w:val="24"/>
        </w:rPr>
        <w:t xml:space="preserve"> </w:t>
      </w:r>
      <w:r w:rsidRPr="00357877">
        <w:rPr>
          <w:rFonts w:cstheme="minorHAnsi"/>
          <w:szCs w:val="24"/>
        </w:rPr>
        <w:t xml:space="preserve">sudjelovati će u vježbi civilne zaštite </w:t>
      </w:r>
      <w:r w:rsidR="0011103B" w:rsidRPr="00357877">
        <w:rPr>
          <w:rFonts w:cstheme="minorHAnsi"/>
          <w:szCs w:val="24"/>
        </w:rPr>
        <w:t>Grada</w:t>
      </w:r>
      <w:r w:rsidRPr="00357877">
        <w:rPr>
          <w:rFonts w:cstheme="minorHAnsi"/>
          <w:szCs w:val="24"/>
        </w:rPr>
        <w:t xml:space="preserve"> </w:t>
      </w:r>
      <w:r w:rsidR="0011103B" w:rsidRPr="00357877">
        <w:rPr>
          <w:rFonts w:cstheme="minorHAnsi"/>
          <w:szCs w:val="24"/>
        </w:rPr>
        <w:t>Novske</w:t>
      </w:r>
      <w:r w:rsidRPr="00357877">
        <w:rPr>
          <w:rFonts w:cstheme="minorHAnsi"/>
          <w:szCs w:val="24"/>
        </w:rPr>
        <w:t xml:space="preserve">.  </w:t>
      </w:r>
    </w:p>
    <w:p w14:paraId="6151F7B3" w14:textId="398AB8D4" w:rsidR="00845D13" w:rsidRPr="00357877" w:rsidRDefault="00845D13" w:rsidP="00845D13">
      <w:pPr>
        <w:spacing w:after="0"/>
        <w:rPr>
          <w:rFonts w:cstheme="minorHAnsi"/>
          <w:szCs w:val="24"/>
        </w:rPr>
      </w:pPr>
      <w:r w:rsidRPr="00357877">
        <w:rPr>
          <w:rFonts w:cstheme="minorHAnsi"/>
          <w:szCs w:val="24"/>
        </w:rPr>
        <w:t xml:space="preserve">NOSITELJ: HGSS - Stanica </w:t>
      </w:r>
      <w:r w:rsidR="00497AD0" w:rsidRPr="00357877">
        <w:rPr>
          <w:rFonts w:cstheme="minorHAnsi"/>
          <w:szCs w:val="24"/>
        </w:rPr>
        <w:t>Novska</w:t>
      </w:r>
    </w:p>
    <w:p w14:paraId="20986BC4" w14:textId="09BBBA91" w:rsidR="00845D13" w:rsidRPr="00357877" w:rsidRDefault="00845D13" w:rsidP="00845D13">
      <w:pPr>
        <w:spacing w:after="0"/>
        <w:rPr>
          <w:rFonts w:cstheme="minorHAnsi"/>
          <w:szCs w:val="24"/>
        </w:rPr>
      </w:pPr>
      <w:r w:rsidRPr="00357877">
        <w:rPr>
          <w:rFonts w:cstheme="minorHAnsi"/>
          <w:szCs w:val="24"/>
        </w:rPr>
        <w:t xml:space="preserve">IZVRŠITELJ: HGSS – Stanica </w:t>
      </w:r>
      <w:r w:rsidR="00497AD0" w:rsidRPr="00357877">
        <w:rPr>
          <w:rFonts w:cstheme="minorHAnsi"/>
          <w:szCs w:val="24"/>
        </w:rPr>
        <w:t>Novska</w:t>
      </w:r>
    </w:p>
    <w:p w14:paraId="126AFA99" w14:textId="009A6278" w:rsidR="00845D13" w:rsidRPr="00357877" w:rsidRDefault="00845D13" w:rsidP="00845D13">
      <w:pPr>
        <w:spacing w:after="0"/>
        <w:rPr>
          <w:szCs w:val="24"/>
        </w:rPr>
      </w:pPr>
      <w:r w:rsidRPr="00357877">
        <w:rPr>
          <w:rFonts w:cstheme="minorHAnsi"/>
          <w:szCs w:val="24"/>
        </w:rPr>
        <w:lastRenderedPageBreak/>
        <w:t>ROK: prosinac 202</w:t>
      </w:r>
      <w:r w:rsidR="002C37E8" w:rsidRPr="00357877">
        <w:rPr>
          <w:rFonts w:cstheme="minorHAnsi"/>
          <w:szCs w:val="24"/>
        </w:rPr>
        <w:t>6</w:t>
      </w:r>
      <w:r w:rsidRPr="00357877">
        <w:rPr>
          <w:rFonts w:cstheme="minorHAnsi"/>
          <w:szCs w:val="24"/>
        </w:rPr>
        <w:t>.god.</w:t>
      </w:r>
      <w:bookmarkEnd w:id="4"/>
    </w:p>
    <w:p w14:paraId="73304F61" w14:textId="1F623660" w:rsidR="00954CB9" w:rsidRPr="00357877" w:rsidRDefault="00954CB9" w:rsidP="0060537E">
      <w:pPr>
        <w:spacing w:after="0"/>
        <w:rPr>
          <w:highlight w:val="yellow"/>
        </w:rPr>
      </w:pPr>
    </w:p>
    <w:p w14:paraId="11D343D0" w14:textId="18DB8499" w:rsidR="00954CB9" w:rsidRPr="00357877" w:rsidRDefault="00954CB9" w:rsidP="0060537E">
      <w:pPr>
        <w:pStyle w:val="Naslov2"/>
        <w:spacing w:before="0"/>
      </w:pPr>
      <w:r w:rsidRPr="00357877">
        <w:t>3.</w:t>
      </w:r>
      <w:r w:rsidR="00497AD0" w:rsidRPr="00357877">
        <w:t>5</w:t>
      </w:r>
      <w:r w:rsidRPr="00357877">
        <w:t>. POVJERENICI CIVILNE ZAŠTITE I NJIHOVI ZAMJENICI</w:t>
      </w:r>
    </w:p>
    <w:p w14:paraId="145FD44E" w14:textId="3545072A" w:rsidR="0060537E" w:rsidRPr="00357877" w:rsidRDefault="0060537E" w:rsidP="0060537E">
      <w:pPr>
        <w:autoSpaceDE w:val="0"/>
        <w:autoSpaceDN w:val="0"/>
        <w:adjustRightInd w:val="0"/>
        <w:spacing w:after="0"/>
        <w:rPr>
          <w:rFonts w:cstheme="minorHAnsi"/>
          <w:szCs w:val="24"/>
        </w:rPr>
      </w:pPr>
      <w:bookmarkStart w:id="5" w:name="_Hlk530392112"/>
    </w:p>
    <w:p w14:paraId="62D11FFA" w14:textId="58B3B524" w:rsidR="00C60365" w:rsidRPr="00357877" w:rsidRDefault="00497AD0" w:rsidP="005B3A6E">
      <w:pPr>
        <w:autoSpaceDE w:val="0"/>
        <w:rPr>
          <w:rFonts w:ascii="Calibri" w:hAnsi="Calibri" w:cs="Calibri"/>
          <w:bCs/>
          <w:szCs w:val="24"/>
        </w:rPr>
      </w:pPr>
      <w:r w:rsidRPr="00357877">
        <w:rPr>
          <w:rFonts w:ascii="Calibri" w:eastAsia="Times New Roman" w:hAnsi="Calibri" w:cs="Calibri"/>
          <w:szCs w:val="24"/>
          <w:lang w:eastAsia="hr-HR"/>
        </w:rPr>
        <w:t>Gradonačelni</w:t>
      </w:r>
      <w:r w:rsidR="002B6DE9" w:rsidRPr="00357877">
        <w:rPr>
          <w:rFonts w:ascii="Calibri" w:eastAsia="Times New Roman" w:hAnsi="Calibri" w:cs="Calibri"/>
          <w:szCs w:val="24"/>
          <w:lang w:eastAsia="hr-HR"/>
        </w:rPr>
        <w:t>ca</w:t>
      </w:r>
      <w:r w:rsidR="00845D13" w:rsidRPr="00357877">
        <w:rPr>
          <w:rFonts w:ascii="Calibri" w:eastAsia="Times New Roman" w:hAnsi="Calibri" w:cs="Calibri"/>
          <w:szCs w:val="24"/>
          <w:lang w:eastAsia="hr-HR"/>
        </w:rPr>
        <w:t xml:space="preserve"> </w:t>
      </w:r>
      <w:r w:rsidR="0011103B" w:rsidRPr="00357877">
        <w:rPr>
          <w:rFonts w:ascii="Calibri" w:eastAsia="Times New Roman" w:hAnsi="Calibri" w:cs="Calibri"/>
          <w:szCs w:val="24"/>
          <w:lang w:eastAsia="hr-HR"/>
        </w:rPr>
        <w:t>Grada</w:t>
      </w:r>
      <w:r w:rsidR="00845D13" w:rsidRPr="00357877">
        <w:rPr>
          <w:rFonts w:ascii="Calibri" w:eastAsia="Times New Roman" w:hAnsi="Calibri" w:cs="Calibri"/>
          <w:szCs w:val="24"/>
          <w:lang w:eastAsia="hr-HR"/>
        </w:rPr>
        <w:t xml:space="preserve"> </w:t>
      </w:r>
      <w:r w:rsidR="0011103B" w:rsidRPr="00357877">
        <w:rPr>
          <w:rFonts w:ascii="Calibri" w:eastAsia="Times New Roman" w:hAnsi="Calibri" w:cs="Calibri"/>
          <w:szCs w:val="24"/>
          <w:lang w:eastAsia="hr-HR"/>
        </w:rPr>
        <w:t>Novske</w:t>
      </w:r>
      <w:r w:rsidR="00845D13" w:rsidRPr="00357877">
        <w:rPr>
          <w:rFonts w:ascii="Calibri" w:eastAsia="Times New Roman" w:hAnsi="Calibri" w:cs="Calibri"/>
          <w:szCs w:val="24"/>
          <w:lang w:eastAsia="hr-HR"/>
        </w:rPr>
        <w:t xml:space="preserve"> imenovati će povjerenike civilne zaštite i njihove zamjenike sukladno članku 21. stavku 1. Pravilnika o mobilizaciji, uvjetima i načinu rada operativnih snaga sustava civilne zaštite (“</w:t>
      </w:r>
      <w:r w:rsidR="00424E41" w:rsidRPr="00357877">
        <w:rPr>
          <w:rFonts w:ascii="Calibri" w:eastAsia="Times New Roman" w:hAnsi="Calibri" w:cs="Calibri"/>
          <w:szCs w:val="24"/>
          <w:lang w:eastAsia="hr-HR"/>
        </w:rPr>
        <w:t>Narodne novine</w:t>
      </w:r>
      <w:r w:rsidR="00845D13" w:rsidRPr="00357877">
        <w:rPr>
          <w:rFonts w:ascii="Calibri" w:eastAsia="Times New Roman" w:hAnsi="Calibri" w:cs="Calibri"/>
          <w:szCs w:val="24"/>
          <w:lang w:eastAsia="hr-HR"/>
        </w:rPr>
        <w:t>” broj 69/16),</w:t>
      </w:r>
      <w:r w:rsidR="005B3A6E" w:rsidRPr="00357877">
        <w:rPr>
          <w:rFonts w:ascii="Calibri" w:eastAsia="Times New Roman" w:hAnsi="Calibri" w:cs="Calibri"/>
          <w:szCs w:val="24"/>
          <w:lang w:eastAsia="hr-HR"/>
        </w:rPr>
        <w:t xml:space="preserve"> i konačnim rezultatima Popisa 2021. godine. </w:t>
      </w:r>
      <w:bookmarkStart w:id="6" w:name="_Hlk56670655"/>
    </w:p>
    <w:p w14:paraId="65A87272" w14:textId="256886B6" w:rsidR="0060537E" w:rsidRPr="00357877" w:rsidRDefault="0060537E">
      <w:pPr>
        <w:pStyle w:val="Odlomakpopisa"/>
        <w:numPr>
          <w:ilvl w:val="0"/>
          <w:numId w:val="5"/>
        </w:numPr>
        <w:spacing w:after="0"/>
        <w:rPr>
          <w:rFonts w:eastAsia="TimesNewRoman"/>
          <w:sz w:val="24"/>
          <w:szCs w:val="24"/>
          <w:lang w:val="hr-HR" w:eastAsia="hr-HR"/>
        </w:rPr>
      </w:pPr>
      <w:r w:rsidRPr="00357877">
        <w:rPr>
          <w:rFonts w:eastAsia="TimesNewRoman"/>
          <w:sz w:val="24"/>
          <w:szCs w:val="24"/>
          <w:lang w:val="hr-HR" w:eastAsia="hr-HR"/>
        </w:rPr>
        <w:t>Osposobljavanje povjerenika civilne zaštite i njihovih zamjenika</w:t>
      </w:r>
    </w:p>
    <w:p w14:paraId="0A3B6AB7" w14:textId="234223E7" w:rsidR="0060537E" w:rsidRPr="00357877" w:rsidRDefault="0060537E" w:rsidP="0060537E">
      <w:pPr>
        <w:spacing w:after="0"/>
        <w:rPr>
          <w:rFonts w:eastAsia="TimesNewRoman"/>
          <w:szCs w:val="24"/>
          <w:lang w:eastAsia="hr-HR"/>
        </w:rPr>
      </w:pPr>
      <w:r w:rsidRPr="00357877">
        <w:rPr>
          <w:rFonts w:eastAsia="TimesNewRoman"/>
          <w:szCs w:val="24"/>
          <w:lang w:eastAsia="hr-HR"/>
        </w:rPr>
        <w:t xml:space="preserve">NOSITELJ: </w:t>
      </w:r>
      <w:r w:rsidR="00BF02EC" w:rsidRPr="00357877">
        <w:rPr>
          <w:rFonts w:eastAsia="TimesNewRoman"/>
          <w:szCs w:val="24"/>
          <w:lang w:eastAsia="hr-HR"/>
        </w:rPr>
        <w:t>Grad</w:t>
      </w:r>
      <w:r w:rsidRPr="00357877">
        <w:rPr>
          <w:rFonts w:eastAsia="TimesNewRoman"/>
          <w:szCs w:val="24"/>
          <w:lang w:eastAsia="hr-HR"/>
        </w:rPr>
        <w:t xml:space="preserve"> </w:t>
      </w:r>
      <w:r w:rsidR="0011103B" w:rsidRPr="00357877">
        <w:rPr>
          <w:rFonts w:eastAsia="TimesNewRoman"/>
          <w:szCs w:val="24"/>
          <w:lang w:eastAsia="hr-HR"/>
        </w:rPr>
        <w:t>Novsk</w:t>
      </w:r>
      <w:r w:rsidR="00B91073" w:rsidRPr="00357877">
        <w:rPr>
          <w:rFonts w:eastAsia="TimesNewRoman"/>
          <w:szCs w:val="24"/>
          <w:lang w:eastAsia="hr-HR"/>
        </w:rPr>
        <w:t>a</w:t>
      </w:r>
    </w:p>
    <w:p w14:paraId="2479A627" w14:textId="77777777" w:rsidR="0060537E" w:rsidRPr="00357877" w:rsidRDefault="0060537E" w:rsidP="0060537E">
      <w:pPr>
        <w:spacing w:after="0"/>
        <w:rPr>
          <w:rFonts w:eastAsia="TimesNewRoman"/>
          <w:szCs w:val="24"/>
          <w:lang w:eastAsia="hr-HR"/>
        </w:rPr>
      </w:pPr>
      <w:r w:rsidRPr="00357877">
        <w:rPr>
          <w:rFonts w:eastAsia="TimesNewRoman"/>
          <w:szCs w:val="24"/>
          <w:lang w:eastAsia="hr-HR"/>
        </w:rPr>
        <w:t>IZVRŠITELJ: MUP – Ravnateljstvo civilne zaštite</w:t>
      </w:r>
    </w:p>
    <w:p w14:paraId="69E7FE6E" w14:textId="11DA6A95" w:rsidR="0060537E" w:rsidRPr="00357877" w:rsidRDefault="0060537E" w:rsidP="0060537E">
      <w:pPr>
        <w:spacing w:after="0"/>
        <w:rPr>
          <w:rFonts w:eastAsia="TimesNewRoman"/>
          <w:szCs w:val="24"/>
          <w:lang w:eastAsia="hr-HR"/>
        </w:rPr>
      </w:pPr>
      <w:r w:rsidRPr="00357877">
        <w:rPr>
          <w:rFonts w:eastAsia="TimesNewRoman"/>
          <w:szCs w:val="24"/>
          <w:lang w:eastAsia="hr-HR"/>
        </w:rPr>
        <w:t>ROK: kontinuirano tijekom 202</w:t>
      </w:r>
      <w:r w:rsidR="002C37E8" w:rsidRPr="00357877">
        <w:rPr>
          <w:rFonts w:eastAsia="TimesNewRoman"/>
          <w:szCs w:val="24"/>
          <w:lang w:eastAsia="hr-HR"/>
        </w:rPr>
        <w:t>6</w:t>
      </w:r>
      <w:r w:rsidRPr="00357877">
        <w:rPr>
          <w:rFonts w:eastAsia="TimesNewRoman"/>
          <w:szCs w:val="24"/>
          <w:lang w:eastAsia="hr-HR"/>
        </w:rPr>
        <w:t>.god.</w:t>
      </w:r>
    </w:p>
    <w:p w14:paraId="0418C11E" w14:textId="77777777" w:rsidR="0060537E" w:rsidRPr="00357877" w:rsidRDefault="0060537E" w:rsidP="0060537E">
      <w:pPr>
        <w:tabs>
          <w:tab w:val="left" w:pos="3960"/>
          <w:tab w:val="left" w:pos="4140"/>
        </w:tabs>
        <w:autoSpaceDE w:val="0"/>
        <w:autoSpaceDN w:val="0"/>
        <w:adjustRightInd w:val="0"/>
        <w:spacing w:after="0"/>
        <w:rPr>
          <w:bCs/>
          <w:iCs/>
          <w:color w:val="000000"/>
          <w:szCs w:val="24"/>
        </w:rPr>
      </w:pPr>
    </w:p>
    <w:p w14:paraId="7C1A3761" w14:textId="773FAB17" w:rsidR="0060537E" w:rsidRPr="00357877" w:rsidRDefault="0060537E">
      <w:pPr>
        <w:pStyle w:val="Odlomakpopisa"/>
        <w:numPr>
          <w:ilvl w:val="0"/>
          <w:numId w:val="6"/>
        </w:numPr>
        <w:spacing w:after="0"/>
        <w:jc w:val="both"/>
        <w:rPr>
          <w:bCs/>
          <w:iCs/>
          <w:color w:val="000000"/>
          <w:sz w:val="24"/>
          <w:szCs w:val="24"/>
          <w:lang w:val="hr-HR"/>
        </w:rPr>
      </w:pPr>
      <w:r w:rsidRPr="00357877">
        <w:rPr>
          <w:bCs/>
          <w:iCs/>
          <w:color w:val="000000"/>
          <w:sz w:val="24"/>
          <w:szCs w:val="24"/>
          <w:lang w:val="hr-HR"/>
        </w:rPr>
        <w:t>Evidencija povjerenika i zamjenika povjerenika, ažuriranje osobnih podataka</w:t>
      </w:r>
    </w:p>
    <w:p w14:paraId="14CB7396" w14:textId="146BD758" w:rsidR="0060537E" w:rsidRPr="00357877" w:rsidRDefault="0060537E" w:rsidP="0060537E">
      <w:pPr>
        <w:spacing w:after="0"/>
        <w:rPr>
          <w:bCs/>
          <w:iCs/>
          <w:color w:val="000000"/>
          <w:szCs w:val="24"/>
        </w:rPr>
      </w:pPr>
      <w:r w:rsidRPr="00357877">
        <w:rPr>
          <w:bCs/>
          <w:iCs/>
          <w:color w:val="000000"/>
          <w:szCs w:val="24"/>
        </w:rPr>
        <w:t xml:space="preserve">NOSITELJ: </w:t>
      </w:r>
      <w:r w:rsidR="00BF02EC" w:rsidRPr="00357877">
        <w:rPr>
          <w:bCs/>
          <w:iCs/>
          <w:color w:val="000000"/>
          <w:szCs w:val="24"/>
        </w:rPr>
        <w:t>Grad</w:t>
      </w:r>
      <w:r w:rsidRPr="00357877">
        <w:rPr>
          <w:bCs/>
          <w:iCs/>
          <w:color w:val="000000"/>
          <w:szCs w:val="24"/>
        </w:rPr>
        <w:t xml:space="preserve"> </w:t>
      </w:r>
      <w:r w:rsidR="0011103B" w:rsidRPr="00357877">
        <w:rPr>
          <w:bCs/>
          <w:iCs/>
          <w:color w:val="000000"/>
          <w:szCs w:val="24"/>
        </w:rPr>
        <w:t>Novsk</w:t>
      </w:r>
      <w:r w:rsidR="00B91073" w:rsidRPr="00357877">
        <w:rPr>
          <w:bCs/>
          <w:iCs/>
          <w:color w:val="000000"/>
          <w:szCs w:val="24"/>
        </w:rPr>
        <w:t>a</w:t>
      </w:r>
    </w:p>
    <w:p w14:paraId="5C1DF1F8" w14:textId="7C871CED" w:rsidR="0060537E" w:rsidRPr="00357877" w:rsidRDefault="0060537E" w:rsidP="0060537E">
      <w:pPr>
        <w:spacing w:after="0"/>
        <w:rPr>
          <w:bCs/>
          <w:iCs/>
          <w:color w:val="000000"/>
          <w:szCs w:val="24"/>
        </w:rPr>
      </w:pPr>
      <w:r w:rsidRPr="00357877">
        <w:rPr>
          <w:bCs/>
          <w:iCs/>
          <w:color w:val="000000"/>
          <w:szCs w:val="24"/>
        </w:rPr>
        <w:t xml:space="preserve">IZVRŠITELJ: </w:t>
      </w:r>
      <w:r w:rsidR="00126329">
        <w:rPr>
          <w:bCs/>
          <w:szCs w:val="24"/>
        </w:rPr>
        <w:t>Upravni odjel za komunalni sustav, prostorno planiranje i zaštitu okoliša</w:t>
      </w:r>
    </w:p>
    <w:p w14:paraId="03D8A4F1" w14:textId="77777777" w:rsidR="0060537E" w:rsidRPr="00357877" w:rsidRDefault="0060537E" w:rsidP="0060537E">
      <w:pPr>
        <w:spacing w:after="0"/>
        <w:rPr>
          <w:bCs/>
          <w:iCs/>
          <w:color w:val="000000"/>
          <w:szCs w:val="24"/>
        </w:rPr>
      </w:pPr>
      <w:r w:rsidRPr="00357877">
        <w:rPr>
          <w:bCs/>
          <w:iCs/>
          <w:color w:val="000000"/>
          <w:szCs w:val="24"/>
        </w:rPr>
        <w:t>ROK: kontinuirano tijekom godine</w:t>
      </w:r>
    </w:p>
    <w:bookmarkEnd w:id="5"/>
    <w:bookmarkEnd w:id="6"/>
    <w:p w14:paraId="2E2DCE48" w14:textId="77777777" w:rsidR="00DC36CA" w:rsidRPr="00357877" w:rsidRDefault="00DC36CA" w:rsidP="0060537E">
      <w:pPr>
        <w:spacing w:after="0"/>
      </w:pPr>
    </w:p>
    <w:p w14:paraId="18D3A866" w14:textId="5EC5BD3C" w:rsidR="008E03CC" w:rsidRPr="00357877" w:rsidRDefault="008E03CC" w:rsidP="0060537E">
      <w:pPr>
        <w:pStyle w:val="Naslov2"/>
        <w:spacing w:before="0"/>
      </w:pPr>
      <w:r w:rsidRPr="00357877">
        <w:t>3.</w:t>
      </w:r>
      <w:r w:rsidR="00B91073" w:rsidRPr="00357877">
        <w:t>6</w:t>
      </w:r>
      <w:r w:rsidRPr="00357877">
        <w:t>. KOORDINATORI NA LOKACIJI</w:t>
      </w:r>
    </w:p>
    <w:p w14:paraId="29928FD9" w14:textId="2389504F" w:rsidR="002263C1" w:rsidRPr="00357877" w:rsidRDefault="002263C1" w:rsidP="00E76046">
      <w:pPr>
        <w:spacing w:after="0"/>
      </w:pPr>
    </w:p>
    <w:p w14:paraId="4E02CCD6" w14:textId="7CFCDD4F" w:rsidR="0060537E" w:rsidRPr="00357877" w:rsidRDefault="0060537E" w:rsidP="0060537E">
      <w:pPr>
        <w:contextualSpacing/>
        <w:rPr>
          <w:rFonts w:cstheme="minorHAnsi"/>
          <w:color w:val="000000"/>
        </w:rPr>
      </w:pPr>
      <w:r w:rsidRPr="00357877">
        <w:rPr>
          <w:rFonts w:cstheme="minorHAnsi"/>
          <w:color w:val="000000"/>
        </w:rPr>
        <w:t xml:space="preserve">Ovisno o specifičnostima izvanrednog događaja načelnica Stožera civilne zaštite </w:t>
      </w:r>
      <w:r w:rsidR="0011103B" w:rsidRPr="00357877">
        <w:rPr>
          <w:rFonts w:cstheme="minorHAnsi"/>
          <w:color w:val="000000"/>
        </w:rPr>
        <w:t>Grada</w:t>
      </w:r>
      <w:r w:rsidRPr="00357877">
        <w:rPr>
          <w:rFonts w:cstheme="minorHAnsi"/>
          <w:color w:val="000000"/>
        </w:rPr>
        <w:t xml:space="preserve"> </w:t>
      </w:r>
      <w:r w:rsidR="0011103B" w:rsidRPr="00357877">
        <w:rPr>
          <w:rFonts w:cstheme="minorHAnsi"/>
          <w:color w:val="000000"/>
        </w:rPr>
        <w:t>Novske</w:t>
      </w:r>
      <w:r w:rsidRPr="00357877">
        <w:rPr>
          <w:rFonts w:cstheme="minorHAnsi"/>
          <w:color w:val="000000"/>
        </w:rPr>
        <w:t xml:space="preserve"> određuje koordinatora i upućuje na lokaciju sa zadaćom koordiniranja djelovanja različitih operativnih snaga sustava civilne zaštite i komuniciranja sa Stožerom tijekom trajanja poduzimanja mjera i aktivnosti na otklanjanju posljedica izvanrednog događaja.</w:t>
      </w:r>
    </w:p>
    <w:p w14:paraId="2A08491C" w14:textId="77777777" w:rsidR="00212DC8" w:rsidRPr="00357877" w:rsidRDefault="00212DC8" w:rsidP="0060537E">
      <w:pPr>
        <w:contextualSpacing/>
        <w:rPr>
          <w:rFonts w:cstheme="minorHAnsi"/>
          <w:color w:val="000000"/>
        </w:rPr>
      </w:pPr>
    </w:p>
    <w:p w14:paraId="68D42EA2" w14:textId="08AC94E7" w:rsidR="0060537E" w:rsidRPr="00357877" w:rsidRDefault="0060537E" w:rsidP="002B6DE9">
      <w:pPr>
        <w:rPr>
          <w:szCs w:val="24"/>
        </w:rPr>
      </w:pPr>
      <w:r w:rsidRPr="00357877">
        <w:rPr>
          <w:rFonts w:cstheme="minorHAnsi"/>
          <w:color w:val="000000"/>
        </w:rPr>
        <w:t xml:space="preserve">Stožer civilne zaštite </w:t>
      </w:r>
      <w:r w:rsidR="0011103B" w:rsidRPr="00357877">
        <w:rPr>
          <w:rFonts w:cstheme="minorHAnsi"/>
          <w:color w:val="000000"/>
        </w:rPr>
        <w:t>Grada</w:t>
      </w:r>
      <w:r w:rsidRPr="00357877">
        <w:rPr>
          <w:rFonts w:cstheme="minorHAnsi"/>
          <w:color w:val="000000"/>
        </w:rPr>
        <w:t xml:space="preserve"> </w:t>
      </w:r>
      <w:r w:rsidR="0011103B" w:rsidRPr="00357877">
        <w:rPr>
          <w:rFonts w:cstheme="minorHAnsi"/>
          <w:color w:val="000000"/>
        </w:rPr>
        <w:t>Novske</w:t>
      </w:r>
      <w:r w:rsidRPr="00357877">
        <w:rPr>
          <w:rFonts w:cstheme="minorHAnsi"/>
          <w:color w:val="000000"/>
        </w:rPr>
        <w:t xml:space="preserve"> nakon zaprimanja obavijesti o velikoj nesreći ili katastrofi odmah po saznanju mobilizira Koordinatora na lokaciji i upućuje ga na mjesto incidenta prije dolaska operativnih snaga</w:t>
      </w:r>
      <w:r w:rsidRPr="00357877">
        <w:rPr>
          <w:szCs w:val="24"/>
        </w:rPr>
        <w:t>.</w:t>
      </w:r>
      <w:bookmarkStart w:id="7" w:name="_Hlk56670875"/>
    </w:p>
    <w:p w14:paraId="4461AE66" w14:textId="045F0390" w:rsidR="0060537E" w:rsidRPr="00357877" w:rsidRDefault="0060537E">
      <w:pPr>
        <w:pStyle w:val="Odlomakpopisa"/>
        <w:numPr>
          <w:ilvl w:val="0"/>
          <w:numId w:val="7"/>
        </w:numPr>
        <w:spacing w:after="0"/>
        <w:jc w:val="both"/>
        <w:rPr>
          <w:bCs/>
          <w:iCs/>
          <w:color w:val="000000"/>
          <w:sz w:val="24"/>
          <w:szCs w:val="24"/>
          <w:lang w:val="hr-HR"/>
        </w:rPr>
      </w:pPr>
      <w:r w:rsidRPr="00357877">
        <w:rPr>
          <w:bCs/>
          <w:iCs/>
          <w:color w:val="000000"/>
          <w:sz w:val="24"/>
          <w:szCs w:val="24"/>
          <w:lang w:val="hr-HR"/>
        </w:rPr>
        <w:t>Evidencija koordinatora na lokaciji, ažuriranje osobnih podataka</w:t>
      </w:r>
    </w:p>
    <w:p w14:paraId="726C5D63" w14:textId="02300DFB" w:rsidR="0060537E" w:rsidRPr="00357877" w:rsidRDefault="0060537E" w:rsidP="0060537E">
      <w:pPr>
        <w:spacing w:after="0"/>
        <w:rPr>
          <w:bCs/>
          <w:iCs/>
          <w:color w:val="000000"/>
          <w:szCs w:val="24"/>
        </w:rPr>
      </w:pPr>
      <w:r w:rsidRPr="00357877">
        <w:rPr>
          <w:bCs/>
          <w:iCs/>
          <w:color w:val="000000"/>
          <w:szCs w:val="24"/>
        </w:rPr>
        <w:t xml:space="preserve">NOSITELJ: </w:t>
      </w:r>
      <w:r w:rsidR="00BF02EC" w:rsidRPr="00357877">
        <w:rPr>
          <w:bCs/>
          <w:iCs/>
          <w:color w:val="000000"/>
          <w:szCs w:val="24"/>
        </w:rPr>
        <w:t>Grad</w:t>
      </w:r>
      <w:r w:rsidRPr="00357877">
        <w:rPr>
          <w:bCs/>
          <w:iCs/>
          <w:color w:val="000000"/>
          <w:szCs w:val="24"/>
        </w:rPr>
        <w:t xml:space="preserve"> </w:t>
      </w:r>
      <w:r w:rsidR="0011103B" w:rsidRPr="00357877">
        <w:rPr>
          <w:bCs/>
          <w:iCs/>
          <w:color w:val="000000"/>
          <w:szCs w:val="24"/>
        </w:rPr>
        <w:t>Novsk</w:t>
      </w:r>
      <w:r w:rsidR="00B91073" w:rsidRPr="00357877">
        <w:rPr>
          <w:bCs/>
          <w:iCs/>
          <w:color w:val="000000"/>
          <w:szCs w:val="24"/>
        </w:rPr>
        <w:t>a</w:t>
      </w:r>
    </w:p>
    <w:p w14:paraId="4247931B" w14:textId="1A47BDC1" w:rsidR="0060537E" w:rsidRPr="00357877" w:rsidRDefault="0060537E" w:rsidP="0060537E">
      <w:pPr>
        <w:spacing w:after="0"/>
        <w:rPr>
          <w:bCs/>
          <w:iCs/>
          <w:color w:val="000000"/>
          <w:szCs w:val="24"/>
        </w:rPr>
      </w:pPr>
      <w:r w:rsidRPr="00357877">
        <w:rPr>
          <w:bCs/>
          <w:iCs/>
          <w:color w:val="000000"/>
          <w:szCs w:val="24"/>
        </w:rPr>
        <w:t xml:space="preserve">IZVRŠITELJ: </w:t>
      </w:r>
      <w:r w:rsidR="00126329">
        <w:rPr>
          <w:bCs/>
          <w:szCs w:val="24"/>
        </w:rPr>
        <w:t>Upravni odjel za komunalni sustav, prostorno planiranje i zaštitu okoliša</w:t>
      </w:r>
    </w:p>
    <w:p w14:paraId="4EE33B43" w14:textId="244A722A" w:rsidR="0060537E" w:rsidRPr="00357877" w:rsidRDefault="0060537E" w:rsidP="0060537E">
      <w:pPr>
        <w:spacing w:after="0"/>
        <w:rPr>
          <w:bCs/>
          <w:iCs/>
          <w:color w:val="000000"/>
          <w:szCs w:val="24"/>
        </w:rPr>
      </w:pPr>
      <w:r w:rsidRPr="00357877">
        <w:rPr>
          <w:bCs/>
          <w:iCs/>
          <w:color w:val="000000"/>
          <w:szCs w:val="24"/>
        </w:rPr>
        <w:t>ROK: kontinuirano tijekom godine</w:t>
      </w:r>
    </w:p>
    <w:bookmarkEnd w:id="7"/>
    <w:p w14:paraId="65DA9C92" w14:textId="77777777" w:rsidR="0060537E" w:rsidRPr="00357877" w:rsidRDefault="0060537E" w:rsidP="0060537E">
      <w:pPr>
        <w:spacing w:after="0"/>
        <w:rPr>
          <w:highlight w:val="yellow"/>
        </w:rPr>
      </w:pPr>
    </w:p>
    <w:p w14:paraId="374EEB88" w14:textId="5AD1A33B" w:rsidR="008E03CC" w:rsidRPr="00357877" w:rsidRDefault="008E03CC" w:rsidP="0060537E">
      <w:pPr>
        <w:pStyle w:val="Naslov2"/>
        <w:spacing w:before="0"/>
      </w:pPr>
      <w:r w:rsidRPr="00357877">
        <w:t>3.</w:t>
      </w:r>
      <w:r w:rsidR="00B91073" w:rsidRPr="00357877">
        <w:t>7</w:t>
      </w:r>
      <w:r w:rsidRPr="00357877">
        <w:t>. PRAVNE OSOBE OD INTERESA ZA SUSTAV CIVILNE ZAŠTITE</w:t>
      </w:r>
    </w:p>
    <w:p w14:paraId="17EAE423" w14:textId="0469E077" w:rsidR="005252DE" w:rsidRPr="00357877" w:rsidRDefault="005252DE" w:rsidP="00212DC8">
      <w:pPr>
        <w:spacing w:before="20" w:after="0"/>
        <w:contextualSpacing/>
        <w:rPr>
          <w:szCs w:val="24"/>
        </w:rPr>
      </w:pPr>
    </w:p>
    <w:p w14:paraId="4DC860A8" w14:textId="37CF233D" w:rsidR="00E76046" w:rsidRPr="00357877" w:rsidRDefault="008227F0" w:rsidP="00212DC8">
      <w:pPr>
        <w:spacing w:before="20" w:after="0"/>
        <w:contextualSpacing/>
        <w:rPr>
          <w:szCs w:val="24"/>
        </w:rPr>
      </w:pPr>
      <w:r w:rsidRPr="00357877">
        <w:rPr>
          <w:szCs w:val="24"/>
        </w:rPr>
        <w:t xml:space="preserve">Sukladno potrebi pretpostavljenog izvanrednog događaja, pravne osobe od interesa za sustav civilne zaštite </w:t>
      </w:r>
      <w:r w:rsidR="0011103B" w:rsidRPr="00357877">
        <w:rPr>
          <w:szCs w:val="24"/>
        </w:rPr>
        <w:t>Grada</w:t>
      </w:r>
      <w:r w:rsidRPr="00357877">
        <w:rPr>
          <w:szCs w:val="24"/>
        </w:rPr>
        <w:t xml:space="preserve"> </w:t>
      </w:r>
      <w:r w:rsidR="0011103B" w:rsidRPr="00357877">
        <w:rPr>
          <w:szCs w:val="24"/>
        </w:rPr>
        <w:t>Novske</w:t>
      </w:r>
      <w:r w:rsidRPr="00357877">
        <w:rPr>
          <w:szCs w:val="24"/>
        </w:rPr>
        <w:t xml:space="preserve"> sudjeluju u vježbi civilne zaštite </w:t>
      </w:r>
      <w:r w:rsidR="0011103B" w:rsidRPr="00357877">
        <w:rPr>
          <w:szCs w:val="24"/>
        </w:rPr>
        <w:t>Grada</w:t>
      </w:r>
      <w:r w:rsidRPr="00357877">
        <w:rPr>
          <w:szCs w:val="24"/>
        </w:rPr>
        <w:t xml:space="preserve"> </w:t>
      </w:r>
      <w:r w:rsidR="0011103B" w:rsidRPr="00357877">
        <w:rPr>
          <w:szCs w:val="24"/>
        </w:rPr>
        <w:t>Novske</w:t>
      </w:r>
      <w:r w:rsidRPr="00357877">
        <w:rPr>
          <w:szCs w:val="24"/>
        </w:rPr>
        <w:t xml:space="preserve">. </w:t>
      </w:r>
    </w:p>
    <w:p w14:paraId="104A0119" w14:textId="0218E79D" w:rsidR="0060537E" w:rsidRPr="00357877" w:rsidRDefault="0060537E" w:rsidP="0060537E">
      <w:pPr>
        <w:tabs>
          <w:tab w:val="left" w:pos="3960"/>
          <w:tab w:val="left" w:pos="4140"/>
        </w:tabs>
        <w:autoSpaceDE w:val="0"/>
        <w:autoSpaceDN w:val="0"/>
        <w:adjustRightInd w:val="0"/>
        <w:spacing w:after="0"/>
        <w:rPr>
          <w:bCs/>
          <w:iCs/>
          <w:color w:val="000000"/>
          <w:szCs w:val="24"/>
        </w:rPr>
      </w:pPr>
      <w:bookmarkStart w:id="8" w:name="_Hlk56670974"/>
    </w:p>
    <w:p w14:paraId="6F9E01CA" w14:textId="215554DD" w:rsidR="0060537E" w:rsidRPr="00357877" w:rsidRDefault="0060537E" w:rsidP="0060537E">
      <w:pPr>
        <w:spacing w:before="20" w:after="0"/>
        <w:contextualSpacing/>
        <w:rPr>
          <w:szCs w:val="24"/>
        </w:rPr>
      </w:pPr>
      <w:r w:rsidRPr="00357877">
        <w:rPr>
          <w:szCs w:val="24"/>
        </w:rPr>
        <w:t xml:space="preserve">Sukladno </w:t>
      </w:r>
      <w:r w:rsidR="00D205B2" w:rsidRPr="00357877">
        <w:rPr>
          <w:szCs w:val="24"/>
        </w:rPr>
        <w:t xml:space="preserve">točki 5. </w:t>
      </w:r>
      <w:r w:rsidRPr="00357877">
        <w:rPr>
          <w:szCs w:val="24"/>
        </w:rPr>
        <w:t>Pravilnik</w:t>
      </w:r>
      <w:r w:rsidR="00D205B2" w:rsidRPr="00357877">
        <w:rPr>
          <w:szCs w:val="24"/>
        </w:rPr>
        <w:t>a</w:t>
      </w:r>
      <w:r w:rsidRPr="00357877">
        <w:rPr>
          <w:szCs w:val="24"/>
        </w:rPr>
        <w:t xml:space="preserve"> o nositeljima, sadržaju i postupcima izrade planskih dokumenata u civilnoj zaš</w:t>
      </w:r>
      <w:r w:rsidR="00D205B2" w:rsidRPr="00357877">
        <w:rPr>
          <w:szCs w:val="24"/>
        </w:rPr>
        <w:t>tit</w:t>
      </w:r>
      <w:r w:rsidR="0057358E">
        <w:rPr>
          <w:szCs w:val="24"/>
        </w:rPr>
        <w:t>i</w:t>
      </w:r>
      <w:r w:rsidRPr="00357877">
        <w:rPr>
          <w:szCs w:val="24"/>
        </w:rPr>
        <w:t xml:space="preserve"> te načinu informiranja javnosti u postupku njihovog donošenja  („</w:t>
      </w:r>
      <w:r w:rsidR="00424E41" w:rsidRPr="00357877">
        <w:rPr>
          <w:szCs w:val="24"/>
        </w:rPr>
        <w:t xml:space="preserve">Narodne </w:t>
      </w:r>
      <w:r w:rsidR="00424E41" w:rsidRPr="00357877">
        <w:rPr>
          <w:szCs w:val="24"/>
        </w:rPr>
        <w:lastRenderedPageBreak/>
        <w:t>novine</w:t>
      </w:r>
      <w:r w:rsidRPr="00357877">
        <w:rPr>
          <w:szCs w:val="24"/>
        </w:rPr>
        <w:t xml:space="preserve">“ broj </w:t>
      </w:r>
      <w:r w:rsidR="00D205B2" w:rsidRPr="00357877">
        <w:rPr>
          <w:szCs w:val="24"/>
        </w:rPr>
        <w:t>66/21</w:t>
      </w:r>
      <w:r w:rsidRPr="00357877">
        <w:rPr>
          <w:szCs w:val="24"/>
        </w:rPr>
        <w:t xml:space="preserve">) pravne osobe koje su odlukom </w:t>
      </w:r>
      <w:r w:rsidR="00BF02EC" w:rsidRPr="00357877">
        <w:rPr>
          <w:szCs w:val="24"/>
        </w:rPr>
        <w:t>Gradsko</w:t>
      </w:r>
      <w:r w:rsidRPr="00357877">
        <w:rPr>
          <w:szCs w:val="24"/>
        </w:rPr>
        <w:t>g vijeća određene od interesa za sustav civilne zaštite dužne su izraditi operativni plan civilne zaštite.</w:t>
      </w:r>
    </w:p>
    <w:p w14:paraId="107A291C" w14:textId="6A38740E" w:rsidR="0060537E" w:rsidRPr="00357877" w:rsidRDefault="0060537E" w:rsidP="0060537E">
      <w:pPr>
        <w:spacing w:before="20" w:after="0"/>
        <w:contextualSpacing/>
        <w:rPr>
          <w:szCs w:val="24"/>
        </w:rPr>
      </w:pPr>
      <w:r w:rsidRPr="00357877">
        <w:rPr>
          <w:szCs w:val="24"/>
        </w:rPr>
        <w:t xml:space="preserve">Pravne osobe operativnim planom razrađuju tko će provesti zadaće, kada, prije, za vrijeme ili neposredno nakon velike nesreće i katastrofe, s kojim resursima te tko je za organiziranje snaga i provođenja zadaća odgovoran. </w:t>
      </w:r>
    </w:p>
    <w:p w14:paraId="6C7D0FB7" w14:textId="77777777" w:rsidR="0060537E" w:rsidRPr="00357877" w:rsidRDefault="0060537E" w:rsidP="0060537E">
      <w:pPr>
        <w:spacing w:before="20" w:after="0"/>
        <w:contextualSpacing/>
        <w:rPr>
          <w:szCs w:val="24"/>
        </w:rPr>
      </w:pPr>
    </w:p>
    <w:p w14:paraId="28ACB628" w14:textId="2DE18F9E" w:rsidR="0060537E" w:rsidRPr="00357877" w:rsidRDefault="0060537E">
      <w:pPr>
        <w:pStyle w:val="Odlomakpopisa"/>
        <w:numPr>
          <w:ilvl w:val="0"/>
          <w:numId w:val="8"/>
        </w:numPr>
        <w:spacing w:after="0"/>
        <w:jc w:val="both"/>
        <w:rPr>
          <w:bCs/>
          <w:iCs/>
          <w:color w:val="000000"/>
          <w:sz w:val="24"/>
          <w:szCs w:val="24"/>
          <w:lang w:val="hr-HR"/>
        </w:rPr>
      </w:pPr>
      <w:r w:rsidRPr="00357877">
        <w:rPr>
          <w:bCs/>
          <w:iCs/>
          <w:color w:val="000000"/>
          <w:sz w:val="24"/>
          <w:szCs w:val="24"/>
          <w:lang w:val="hr-HR"/>
        </w:rPr>
        <w:t>Evidencija pravnih osoba od interesa za sustav civilne zaštite, ažuriranje osobnih podataka</w:t>
      </w:r>
    </w:p>
    <w:p w14:paraId="04D4D9D4" w14:textId="3FF88562" w:rsidR="0060537E" w:rsidRPr="00357877" w:rsidRDefault="0060537E" w:rsidP="0060537E">
      <w:pPr>
        <w:spacing w:after="0"/>
        <w:rPr>
          <w:bCs/>
          <w:iCs/>
          <w:color w:val="000000"/>
          <w:szCs w:val="24"/>
        </w:rPr>
      </w:pPr>
      <w:r w:rsidRPr="00357877">
        <w:rPr>
          <w:bCs/>
          <w:iCs/>
          <w:color w:val="000000"/>
          <w:szCs w:val="24"/>
        </w:rPr>
        <w:t xml:space="preserve">NOSITELJ: </w:t>
      </w:r>
      <w:r w:rsidR="002B6DE9" w:rsidRPr="00357877">
        <w:rPr>
          <w:bCs/>
          <w:iCs/>
          <w:color w:val="000000"/>
          <w:szCs w:val="24"/>
        </w:rPr>
        <w:t>Pravna osoba od interesa za sustav civilne zaštite</w:t>
      </w:r>
    </w:p>
    <w:p w14:paraId="74B53D74" w14:textId="720010FD" w:rsidR="0060537E" w:rsidRPr="00357877" w:rsidRDefault="0060537E" w:rsidP="0060537E">
      <w:pPr>
        <w:spacing w:after="0"/>
        <w:rPr>
          <w:bCs/>
          <w:iCs/>
          <w:color w:val="000000"/>
          <w:szCs w:val="24"/>
        </w:rPr>
      </w:pPr>
      <w:r w:rsidRPr="00357877">
        <w:rPr>
          <w:bCs/>
          <w:iCs/>
          <w:color w:val="000000"/>
          <w:szCs w:val="24"/>
        </w:rPr>
        <w:t xml:space="preserve">IZVRŠITELJ: </w:t>
      </w:r>
      <w:r w:rsidR="002B6DE9" w:rsidRPr="00357877">
        <w:rPr>
          <w:bCs/>
          <w:iCs/>
          <w:color w:val="000000"/>
          <w:szCs w:val="24"/>
        </w:rPr>
        <w:t>Odgovorna osoba za poslove civilne zaštite u pravnoj osobi od interesa za sustav civilne zaštite</w:t>
      </w:r>
    </w:p>
    <w:p w14:paraId="41E5A257" w14:textId="2A433E5D" w:rsidR="000A6A21" w:rsidRPr="00357877" w:rsidRDefault="0060537E" w:rsidP="0060537E">
      <w:pPr>
        <w:spacing w:after="0"/>
        <w:rPr>
          <w:bCs/>
          <w:iCs/>
          <w:color w:val="000000"/>
          <w:szCs w:val="24"/>
        </w:rPr>
      </w:pPr>
      <w:r w:rsidRPr="00357877">
        <w:rPr>
          <w:bCs/>
          <w:iCs/>
          <w:color w:val="000000"/>
          <w:szCs w:val="24"/>
        </w:rPr>
        <w:t>ROK: kontinuirano tijekom godine</w:t>
      </w:r>
    </w:p>
    <w:bookmarkEnd w:id="8"/>
    <w:p w14:paraId="58A7117C" w14:textId="77777777" w:rsidR="0060537E" w:rsidRPr="00357877" w:rsidRDefault="0060537E" w:rsidP="00E76046">
      <w:pPr>
        <w:spacing w:after="0"/>
        <w:rPr>
          <w:bCs/>
          <w:iCs/>
          <w:color w:val="000000"/>
          <w:szCs w:val="24"/>
          <w:highlight w:val="yellow"/>
        </w:rPr>
      </w:pPr>
    </w:p>
    <w:p w14:paraId="5A7F20CA" w14:textId="2BDAB2DD" w:rsidR="00C34DA1" w:rsidRPr="00357877" w:rsidRDefault="00C34DA1" w:rsidP="00C0725A">
      <w:pPr>
        <w:pStyle w:val="Naslov1"/>
        <w:spacing w:before="0"/>
        <w:rPr>
          <w:rFonts w:eastAsia="TimesNewRoman"/>
        </w:rPr>
      </w:pPr>
      <w:r w:rsidRPr="00357877">
        <w:rPr>
          <w:rFonts w:eastAsia="TimesNewRoman"/>
        </w:rPr>
        <w:t>4. SUSTAV UZBUNJIVANJA GRAĐANA</w:t>
      </w:r>
    </w:p>
    <w:p w14:paraId="17B798B1" w14:textId="33BF5B6B" w:rsidR="008E03CC" w:rsidRPr="00357877" w:rsidRDefault="008E03CC" w:rsidP="00E76046">
      <w:pPr>
        <w:spacing w:after="0"/>
      </w:pPr>
    </w:p>
    <w:p w14:paraId="0BA7F9DF" w14:textId="6A3D6834" w:rsidR="00C914B3" w:rsidRPr="00357877" w:rsidRDefault="00C914B3" w:rsidP="00C914B3">
      <w:pPr>
        <w:autoSpaceDE w:val="0"/>
        <w:autoSpaceDN w:val="0"/>
        <w:adjustRightInd w:val="0"/>
        <w:rPr>
          <w:color w:val="000000"/>
          <w:szCs w:val="24"/>
        </w:rPr>
      </w:pPr>
      <w:r w:rsidRPr="00357877">
        <w:rPr>
          <w:bCs/>
          <w:color w:val="000000"/>
          <w:szCs w:val="24"/>
        </w:rPr>
        <w:t xml:space="preserve">Cilj: </w:t>
      </w:r>
      <w:r w:rsidR="00A87BAE">
        <w:rPr>
          <w:color w:val="000000"/>
          <w:szCs w:val="24"/>
        </w:rPr>
        <w:t>unapređenje</w:t>
      </w:r>
      <w:r w:rsidRPr="00357877">
        <w:rPr>
          <w:color w:val="000000"/>
          <w:szCs w:val="24"/>
        </w:rPr>
        <w:t xml:space="preserve"> sustava uzbunjivanja</w:t>
      </w:r>
      <w:r w:rsidR="00A87BAE">
        <w:rPr>
          <w:color w:val="000000"/>
          <w:szCs w:val="24"/>
        </w:rPr>
        <w:t xml:space="preserve"> i informiranja stanovništva</w:t>
      </w:r>
      <w:r w:rsidRPr="00357877">
        <w:rPr>
          <w:color w:val="000000"/>
          <w:szCs w:val="24"/>
        </w:rPr>
        <w:t xml:space="preserve">. U organizaciji </w:t>
      </w:r>
      <w:r w:rsidR="00C966CC">
        <w:rPr>
          <w:color w:val="000000"/>
          <w:szCs w:val="24"/>
        </w:rPr>
        <w:t>sustava civilne zaštite</w:t>
      </w:r>
      <w:r w:rsidRPr="00357877">
        <w:rPr>
          <w:color w:val="000000"/>
          <w:szCs w:val="24"/>
        </w:rPr>
        <w:t xml:space="preserve"> u </w:t>
      </w:r>
      <w:r w:rsidR="00B91073" w:rsidRPr="00357877">
        <w:rPr>
          <w:color w:val="000000"/>
          <w:szCs w:val="24"/>
        </w:rPr>
        <w:t>Gradu</w:t>
      </w:r>
      <w:r w:rsidRPr="00357877">
        <w:rPr>
          <w:color w:val="000000"/>
          <w:szCs w:val="24"/>
        </w:rPr>
        <w:t xml:space="preserve">, pored ostalih subjekata, telekomunikacijska podrška, odnosno sustav veza u kriznim situacijama, pokazao se vrlo bitnim čimbenikom kvalitetnog sustava </w:t>
      </w:r>
      <w:r w:rsidR="00C966CC">
        <w:rPr>
          <w:color w:val="000000"/>
          <w:szCs w:val="24"/>
        </w:rPr>
        <w:t>civilne zaštite</w:t>
      </w:r>
      <w:r w:rsidRPr="00357877">
        <w:rPr>
          <w:color w:val="000000"/>
          <w:szCs w:val="24"/>
        </w:rPr>
        <w:t>, stoga je potrebno:</w:t>
      </w:r>
    </w:p>
    <w:p w14:paraId="46298759" w14:textId="77777777" w:rsidR="00C914B3" w:rsidRPr="00357877" w:rsidRDefault="00C914B3">
      <w:pPr>
        <w:numPr>
          <w:ilvl w:val="0"/>
          <w:numId w:val="11"/>
        </w:numPr>
        <w:autoSpaceDE w:val="0"/>
        <w:autoSpaceDN w:val="0"/>
        <w:adjustRightInd w:val="0"/>
        <w:spacing w:after="0"/>
        <w:rPr>
          <w:color w:val="000000"/>
          <w:szCs w:val="24"/>
        </w:rPr>
      </w:pPr>
      <w:r w:rsidRPr="00357877">
        <w:rPr>
          <w:color w:val="000000"/>
          <w:szCs w:val="24"/>
        </w:rPr>
        <w:t>nastaviti rad na unaprjeđenju sustava uzbunjivanja stanovništva u slučaju velikih nesreća i katastrofa</w:t>
      </w:r>
    </w:p>
    <w:p w14:paraId="5110A0BB" w14:textId="6E04DDC7" w:rsidR="00C914B3" w:rsidRPr="00357877" w:rsidRDefault="00C914B3">
      <w:pPr>
        <w:numPr>
          <w:ilvl w:val="0"/>
          <w:numId w:val="11"/>
        </w:numPr>
        <w:autoSpaceDE w:val="0"/>
        <w:autoSpaceDN w:val="0"/>
        <w:adjustRightInd w:val="0"/>
        <w:spacing w:after="0"/>
        <w:rPr>
          <w:color w:val="000000"/>
          <w:szCs w:val="24"/>
        </w:rPr>
      </w:pPr>
      <w:r w:rsidRPr="00357877">
        <w:rPr>
          <w:color w:val="000000"/>
          <w:szCs w:val="24"/>
        </w:rPr>
        <w:t xml:space="preserve">provjeriti čujnost sirena na području </w:t>
      </w:r>
      <w:r w:rsidR="0011103B" w:rsidRPr="00357877">
        <w:rPr>
          <w:color w:val="000000"/>
          <w:szCs w:val="24"/>
        </w:rPr>
        <w:t>Grada</w:t>
      </w:r>
      <w:r w:rsidRPr="00357877">
        <w:rPr>
          <w:color w:val="000000"/>
          <w:szCs w:val="24"/>
        </w:rPr>
        <w:t xml:space="preserve"> </w:t>
      </w:r>
      <w:r w:rsidR="0011103B" w:rsidRPr="00357877">
        <w:rPr>
          <w:color w:val="000000"/>
          <w:szCs w:val="24"/>
        </w:rPr>
        <w:t>Novske</w:t>
      </w:r>
      <w:r w:rsidRPr="00357877">
        <w:rPr>
          <w:color w:val="000000"/>
          <w:szCs w:val="24"/>
        </w:rPr>
        <w:t>.</w:t>
      </w:r>
    </w:p>
    <w:p w14:paraId="689A937A" w14:textId="77777777" w:rsidR="004F70D6" w:rsidRPr="00357877" w:rsidRDefault="004F70D6" w:rsidP="004F70D6">
      <w:pPr>
        <w:autoSpaceDE w:val="0"/>
        <w:autoSpaceDN w:val="0"/>
        <w:adjustRightInd w:val="0"/>
        <w:spacing w:after="0"/>
        <w:ind w:left="720"/>
        <w:rPr>
          <w:color w:val="000000"/>
          <w:szCs w:val="24"/>
        </w:rPr>
      </w:pPr>
    </w:p>
    <w:p w14:paraId="6CD6490A" w14:textId="1A4B608A" w:rsidR="008227F0" w:rsidRPr="00357877" w:rsidRDefault="00C914B3" w:rsidP="008227F0">
      <w:pPr>
        <w:autoSpaceDE w:val="0"/>
        <w:autoSpaceDN w:val="0"/>
        <w:adjustRightInd w:val="0"/>
        <w:spacing w:after="0"/>
        <w:rPr>
          <w:color w:val="000000"/>
          <w:szCs w:val="24"/>
        </w:rPr>
      </w:pPr>
      <w:r w:rsidRPr="00357877">
        <w:rPr>
          <w:color w:val="000000"/>
          <w:szCs w:val="24"/>
        </w:rPr>
        <w:t xml:space="preserve">Izvršitelji: Operateri (vlasnici objekata s opasnim tvarima), MUP – Ravnateljstvo civilne zaštite – Područni ured civilne zaštite </w:t>
      </w:r>
      <w:r w:rsidR="00B91073" w:rsidRPr="00357877">
        <w:rPr>
          <w:color w:val="000000"/>
          <w:szCs w:val="24"/>
        </w:rPr>
        <w:t>Zagreb</w:t>
      </w:r>
      <w:r w:rsidRPr="00357877">
        <w:rPr>
          <w:color w:val="000000"/>
          <w:szCs w:val="24"/>
        </w:rPr>
        <w:t xml:space="preserve"> – Služba civilne zaštite </w:t>
      </w:r>
      <w:r w:rsidR="00B91073" w:rsidRPr="00357877">
        <w:rPr>
          <w:color w:val="000000"/>
          <w:szCs w:val="24"/>
        </w:rPr>
        <w:t>Sisak</w:t>
      </w:r>
      <w:r w:rsidRPr="00357877">
        <w:rPr>
          <w:color w:val="000000"/>
          <w:szCs w:val="24"/>
        </w:rPr>
        <w:t xml:space="preserve">, </w:t>
      </w:r>
      <w:r w:rsidR="00A325A4" w:rsidRPr="00357877">
        <w:rPr>
          <w:color w:val="000000"/>
          <w:szCs w:val="24"/>
        </w:rPr>
        <w:t xml:space="preserve">operativne snage vatrogastva s područja </w:t>
      </w:r>
      <w:r w:rsidR="0011103B" w:rsidRPr="00357877">
        <w:rPr>
          <w:color w:val="000000"/>
          <w:szCs w:val="24"/>
        </w:rPr>
        <w:t>Grada</w:t>
      </w:r>
      <w:r w:rsidR="00A325A4" w:rsidRPr="00357877">
        <w:rPr>
          <w:color w:val="000000"/>
          <w:szCs w:val="24"/>
        </w:rPr>
        <w:t xml:space="preserve"> </w:t>
      </w:r>
      <w:r w:rsidR="0011103B" w:rsidRPr="00357877">
        <w:rPr>
          <w:color w:val="000000"/>
          <w:szCs w:val="24"/>
        </w:rPr>
        <w:t>Novske</w:t>
      </w:r>
      <w:r w:rsidRPr="00357877">
        <w:rPr>
          <w:color w:val="000000"/>
          <w:szCs w:val="24"/>
        </w:rPr>
        <w:t xml:space="preserve"> i </w:t>
      </w:r>
      <w:r w:rsidR="00BF02EC" w:rsidRPr="00357877">
        <w:rPr>
          <w:color w:val="000000"/>
          <w:szCs w:val="24"/>
        </w:rPr>
        <w:t>Grad</w:t>
      </w:r>
      <w:r w:rsidRPr="00357877">
        <w:rPr>
          <w:color w:val="000000"/>
          <w:szCs w:val="24"/>
        </w:rPr>
        <w:t xml:space="preserve"> </w:t>
      </w:r>
      <w:r w:rsidR="0011103B" w:rsidRPr="00357877">
        <w:rPr>
          <w:color w:val="000000"/>
          <w:szCs w:val="24"/>
        </w:rPr>
        <w:t>Novske</w:t>
      </w:r>
      <w:r w:rsidRPr="00357877">
        <w:rPr>
          <w:color w:val="000000"/>
          <w:szCs w:val="24"/>
        </w:rPr>
        <w:t>.</w:t>
      </w:r>
    </w:p>
    <w:p w14:paraId="09CB5938" w14:textId="77777777" w:rsidR="00314B48" w:rsidRPr="00357877" w:rsidRDefault="00314B48" w:rsidP="008227F0">
      <w:pPr>
        <w:autoSpaceDE w:val="0"/>
        <w:autoSpaceDN w:val="0"/>
        <w:adjustRightInd w:val="0"/>
        <w:spacing w:after="0"/>
        <w:rPr>
          <w:color w:val="000000"/>
          <w:szCs w:val="24"/>
        </w:rPr>
      </w:pPr>
    </w:p>
    <w:p w14:paraId="1910553D" w14:textId="72301016" w:rsidR="00314B48" w:rsidRPr="00357877" w:rsidRDefault="00314B48" w:rsidP="008227F0">
      <w:pPr>
        <w:autoSpaceDE w:val="0"/>
        <w:autoSpaceDN w:val="0"/>
        <w:adjustRightInd w:val="0"/>
        <w:spacing w:after="0"/>
        <w:rPr>
          <w:b/>
          <w:bCs/>
          <w:color w:val="000000"/>
          <w:szCs w:val="24"/>
        </w:rPr>
      </w:pPr>
      <w:r w:rsidRPr="00357877">
        <w:rPr>
          <w:b/>
          <w:bCs/>
          <w:color w:val="000000"/>
          <w:szCs w:val="24"/>
        </w:rPr>
        <w:t>5. OSIGURAVANJE PROSTORA ZA POTREBE SUSTAVA CIVILNE ZAŠTITE</w:t>
      </w:r>
    </w:p>
    <w:p w14:paraId="6F4B2B8A" w14:textId="47963FF1" w:rsidR="00314B48" w:rsidRPr="00357877" w:rsidRDefault="00981257" w:rsidP="008227F0">
      <w:pPr>
        <w:autoSpaceDE w:val="0"/>
        <w:autoSpaceDN w:val="0"/>
        <w:adjustRightInd w:val="0"/>
        <w:spacing w:after="0"/>
        <w:rPr>
          <w:color w:val="000000"/>
          <w:szCs w:val="24"/>
        </w:rPr>
      </w:pPr>
      <w:r w:rsidRPr="00357877">
        <w:rPr>
          <w:color w:val="000000"/>
          <w:szCs w:val="24"/>
        </w:rPr>
        <w:t>Tijekom analize stanja te na koordinacijskom sastanku operativnih snaga istaknuta je potreba za osiguravanjem odgovarajućeg prostora koji bi koristile sve sastavnice sustava civilne zaštite Grada Novske. Prostor bi služio za provođenje edukacija, osposobljavanja, operativnih sastanaka, provođenje vježbi te kao skladišni prostor za opremu i logističku potporu.</w:t>
      </w:r>
    </w:p>
    <w:p w14:paraId="652F074C" w14:textId="09178EBD" w:rsidR="00981257" w:rsidRPr="00357877" w:rsidRDefault="00981257" w:rsidP="008227F0">
      <w:pPr>
        <w:autoSpaceDE w:val="0"/>
        <w:autoSpaceDN w:val="0"/>
        <w:adjustRightInd w:val="0"/>
        <w:spacing w:after="0"/>
        <w:rPr>
          <w:color w:val="000000"/>
          <w:szCs w:val="24"/>
        </w:rPr>
      </w:pPr>
      <w:r w:rsidRPr="00357877">
        <w:rPr>
          <w:color w:val="000000"/>
          <w:szCs w:val="24"/>
        </w:rPr>
        <w:t>U planskom razdoblju potrebno je pokrenuti postupak identificiranja mogućih lokacija, definiranja funkcionalnih potreba prostora te razmatranja modela financiranja i uređenja. Evidentiranje ove potrebe u Planu razvoja sustava civilne zaštite omogućit će daljnje operativno planiranje i pripremu aktivnosti u nadolazećem razdoblju.</w:t>
      </w:r>
    </w:p>
    <w:p w14:paraId="375DF826" w14:textId="77777777" w:rsidR="00981257" w:rsidRPr="00357877" w:rsidRDefault="00981257" w:rsidP="008227F0">
      <w:pPr>
        <w:autoSpaceDE w:val="0"/>
        <w:autoSpaceDN w:val="0"/>
        <w:adjustRightInd w:val="0"/>
        <w:spacing w:after="0"/>
        <w:rPr>
          <w:b/>
          <w:bCs/>
          <w:color w:val="000000"/>
          <w:szCs w:val="24"/>
        </w:rPr>
      </w:pPr>
    </w:p>
    <w:p w14:paraId="13F63083" w14:textId="77777777" w:rsidR="00981257" w:rsidRPr="00357877" w:rsidRDefault="00981257" w:rsidP="008227F0">
      <w:pPr>
        <w:autoSpaceDE w:val="0"/>
        <w:autoSpaceDN w:val="0"/>
        <w:adjustRightInd w:val="0"/>
        <w:spacing w:after="0"/>
        <w:rPr>
          <w:b/>
          <w:bCs/>
          <w:color w:val="000000"/>
          <w:szCs w:val="24"/>
        </w:rPr>
      </w:pPr>
    </w:p>
    <w:p w14:paraId="7FDD3235" w14:textId="77777777" w:rsidR="00981257" w:rsidRPr="00357877" w:rsidRDefault="00981257" w:rsidP="008227F0">
      <w:pPr>
        <w:autoSpaceDE w:val="0"/>
        <w:autoSpaceDN w:val="0"/>
        <w:adjustRightInd w:val="0"/>
        <w:spacing w:after="0"/>
        <w:rPr>
          <w:b/>
          <w:bCs/>
          <w:color w:val="000000"/>
          <w:szCs w:val="24"/>
        </w:rPr>
      </w:pPr>
    </w:p>
    <w:p w14:paraId="0CD437BD" w14:textId="77777777" w:rsidR="00981257" w:rsidRPr="00357877" w:rsidRDefault="00981257" w:rsidP="008227F0">
      <w:pPr>
        <w:autoSpaceDE w:val="0"/>
        <w:autoSpaceDN w:val="0"/>
        <w:adjustRightInd w:val="0"/>
        <w:spacing w:after="0"/>
        <w:rPr>
          <w:b/>
          <w:bCs/>
          <w:color w:val="000000"/>
          <w:szCs w:val="24"/>
        </w:rPr>
      </w:pPr>
    </w:p>
    <w:p w14:paraId="38567C23" w14:textId="77777777" w:rsidR="00C8451B" w:rsidRPr="00357877" w:rsidRDefault="00C8451B" w:rsidP="008227F0">
      <w:pPr>
        <w:autoSpaceDE w:val="0"/>
        <w:autoSpaceDN w:val="0"/>
        <w:adjustRightInd w:val="0"/>
        <w:spacing w:after="0"/>
        <w:rPr>
          <w:b/>
          <w:bCs/>
          <w:color w:val="000000"/>
          <w:szCs w:val="24"/>
        </w:rPr>
      </w:pPr>
    </w:p>
    <w:p w14:paraId="0815FD7B" w14:textId="490A0148" w:rsidR="00C34DA1" w:rsidRPr="00357877" w:rsidRDefault="00314B48" w:rsidP="00B91073">
      <w:pPr>
        <w:pStyle w:val="Naslov1"/>
        <w:spacing w:before="240"/>
        <w:rPr>
          <w:color w:val="000000"/>
          <w:szCs w:val="24"/>
        </w:rPr>
      </w:pPr>
      <w:r w:rsidRPr="00357877">
        <w:t>6</w:t>
      </w:r>
      <w:r w:rsidR="00C34DA1" w:rsidRPr="00357877">
        <w:t>. FINANCIRANJE SUSTAVA CIVILNE ZAŠTITE</w:t>
      </w:r>
    </w:p>
    <w:p w14:paraId="67813AAE" w14:textId="740F9F97" w:rsidR="00C34DA1" w:rsidRPr="00357877" w:rsidRDefault="00C34DA1" w:rsidP="00E76046">
      <w:pPr>
        <w:spacing w:after="0"/>
      </w:pPr>
    </w:p>
    <w:p w14:paraId="3B4C3F76" w14:textId="3C1485E9" w:rsidR="006A546A" w:rsidRPr="00357877" w:rsidRDefault="00C34DA1" w:rsidP="00C34DA1">
      <w:pPr>
        <w:tabs>
          <w:tab w:val="left" w:pos="3960"/>
          <w:tab w:val="left" w:pos="4140"/>
        </w:tabs>
        <w:autoSpaceDE w:val="0"/>
        <w:autoSpaceDN w:val="0"/>
        <w:adjustRightInd w:val="0"/>
        <w:rPr>
          <w:color w:val="000000"/>
          <w:szCs w:val="24"/>
        </w:rPr>
      </w:pPr>
      <w:r w:rsidRPr="00357877">
        <w:rPr>
          <w:bCs/>
          <w:color w:val="000000"/>
          <w:szCs w:val="24"/>
        </w:rPr>
        <w:t xml:space="preserve">Cilj: </w:t>
      </w:r>
      <w:r w:rsidRPr="00357877">
        <w:rPr>
          <w:color w:val="000000"/>
          <w:szCs w:val="24"/>
        </w:rPr>
        <w:t>racionalno, funkcionalno i učinkovito djelovanje sustava civilne zaštite. Prema Zakonu o sustavu civilne zaštite („</w:t>
      </w:r>
      <w:r w:rsidR="00424E41" w:rsidRPr="00357877">
        <w:rPr>
          <w:color w:val="000000"/>
          <w:szCs w:val="24"/>
        </w:rPr>
        <w:t>Narodne novine</w:t>
      </w:r>
      <w:r w:rsidRPr="00357877">
        <w:rPr>
          <w:color w:val="000000"/>
          <w:szCs w:val="24"/>
        </w:rPr>
        <w:t>“ br</w:t>
      </w:r>
      <w:r w:rsidR="00E269C6" w:rsidRPr="00357877">
        <w:rPr>
          <w:color w:val="000000"/>
          <w:szCs w:val="24"/>
        </w:rPr>
        <w:t>oj</w:t>
      </w:r>
      <w:r w:rsidRPr="00357877">
        <w:rPr>
          <w:color w:val="000000"/>
          <w:szCs w:val="24"/>
        </w:rPr>
        <w:t xml:space="preserve"> 82/15</w:t>
      </w:r>
      <w:r w:rsidR="005E7A85" w:rsidRPr="00357877">
        <w:rPr>
          <w:color w:val="000000"/>
          <w:szCs w:val="24"/>
        </w:rPr>
        <w:t>, 118/18</w:t>
      </w:r>
      <w:r w:rsidR="0060537E" w:rsidRPr="00357877">
        <w:rPr>
          <w:color w:val="000000"/>
          <w:szCs w:val="24"/>
        </w:rPr>
        <w:t>, 31/20</w:t>
      </w:r>
      <w:r w:rsidR="005252DE" w:rsidRPr="00357877">
        <w:rPr>
          <w:color w:val="000000"/>
          <w:szCs w:val="24"/>
        </w:rPr>
        <w:t>, 20/21</w:t>
      </w:r>
      <w:r w:rsidR="00986A13" w:rsidRPr="00357877">
        <w:rPr>
          <w:color w:val="000000"/>
          <w:szCs w:val="24"/>
        </w:rPr>
        <w:t>, 114/22</w:t>
      </w:r>
      <w:r w:rsidRPr="00357877">
        <w:rPr>
          <w:color w:val="000000"/>
          <w:szCs w:val="24"/>
        </w:rPr>
        <w:t>)</w:t>
      </w:r>
      <w:r w:rsidR="005E7A85" w:rsidRPr="00357877">
        <w:rPr>
          <w:color w:val="000000"/>
          <w:szCs w:val="24"/>
        </w:rPr>
        <w:t>,</w:t>
      </w:r>
      <w:r w:rsidRPr="00357877">
        <w:rPr>
          <w:color w:val="000000"/>
          <w:szCs w:val="24"/>
        </w:rPr>
        <w:t xml:space="preserve"> izvršno tijelo jedinice lokalne samouprave odgovorno je za osnivanje, razvoj i financiranje, opremanje, osposobljavanje  i uvježbavanje operativnih snaga. Prema tome, u proračunu </w:t>
      </w:r>
      <w:r w:rsidR="0011103B" w:rsidRPr="00357877">
        <w:rPr>
          <w:color w:val="000000"/>
          <w:szCs w:val="24"/>
        </w:rPr>
        <w:t>Grada</w:t>
      </w:r>
      <w:r w:rsidRPr="00357877">
        <w:rPr>
          <w:color w:val="000000"/>
          <w:szCs w:val="24"/>
        </w:rPr>
        <w:t xml:space="preserve"> </w:t>
      </w:r>
      <w:r w:rsidR="0011103B" w:rsidRPr="00357877">
        <w:rPr>
          <w:color w:val="000000"/>
          <w:szCs w:val="24"/>
        </w:rPr>
        <w:t>Novske</w:t>
      </w:r>
      <w:r w:rsidRPr="00357877">
        <w:rPr>
          <w:color w:val="000000"/>
          <w:szCs w:val="24"/>
        </w:rPr>
        <w:t xml:space="preserve"> za 20</w:t>
      </w:r>
      <w:r w:rsidR="0060537E" w:rsidRPr="00357877">
        <w:rPr>
          <w:color w:val="000000"/>
          <w:szCs w:val="24"/>
        </w:rPr>
        <w:t>2</w:t>
      </w:r>
      <w:r w:rsidR="00981257" w:rsidRPr="00357877">
        <w:rPr>
          <w:color w:val="000000"/>
          <w:szCs w:val="24"/>
        </w:rPr>
        <w:t>6</w:t>
      </w:r>
      <w:r w:rsidRPr="00357877">
        <w:rPr>
          <w:color w:val="000000"/>
          <w:szCs w:val="24"/>
        </w:rPr>
        <w:t>.</w:t>
      </w:r>
      <w:r w:rsidR="007E791B" w:rsidRPr="00357877">
        <w:rPr>
          <w:color w:val="000000"/>
          <w:szCs w:val="24"/>
        </w:rPr>
        <w:t xml:space="preserve"> </w:t>
      </w:r>
      <w:r w:rsidRPr="00357877">
        <w:rPr>
          <w:color w:val="000000"/>
          <w:szCs w:val="24"/>
        </w:rPr>
        <w:t>god., u skladu s ostalim posebnim propisima, implementirati će se sljedeć</w:t>
      </w:r>
      <w:r w:rsidR="007E791B" w:rsidRPr="00357877">
        <w:rPr>
          <w:color w:val="000000"/>
          <w:szCs w:val="24"/>
        </w:rPr>
        <w:t>e</w:t>
      </w:r>
      <w:r w:rsidRPr="00357877">
        <w:rPr>
          <w:color w:val="000000"/>
          <w:szCs w:val="24"/>
        </w:rPr>
        <w:t xml:space="preserve"> stavk</w:t>
      </w:r>
      <w:r w:rsidR="007E791B" w:rsidRPr="00357877">
        <w:rPr>
          <w:color w:val="000000"/>
          <w:szCs w:val="24"/>
        </w:rPr>
        <w:t>e</w:t>
      </w:r>
      <w:r w:rsidRPr="00357877">
        <w:rPr>
          <w:color w:val="000000"/>
          <w:szCs w:val="24"/>
        </w:rPr>
        <w:t>:</w:t>
      </w:r>
    </w:p>
    <w:p w14:paraId="21AAF307" w14:textId="62BAF0C8" w:rsidR="007E791B" w:rsidRPr="00357877" w:rsidRDefault="007E791B" w:rsidP="007E791B">
      <w:pPr>
        <w:pStyle w:val="Odlomakpopisa"/>
        <w:numPr>
          <w:ilvl w:val="0"/>
          <w:numId w:val="22"/>
        </w:numPr>
        <w:tabs>
          <w:tab w:val="left" w:pos="3960"/>
          <w:tab w:val="left" w:pos="4140"/>
        </w:tabs>
        <w:autoSpaceDE w:val="0"/>
        <w:autoSpaceDN w:val="0"/>
        <w:adjustRightInd w:val="0"/>
        <w:rPr>
          <w:color w:val="000000"/>
          <w:szCs w:val="24"/>
          <w:lang w:val="hr-HR"/>
        </w:rPr>
      </w:pPr>
      <w:r w:rsidRPr="00357877">
        <w:rPr>
          <w:color w:val="000000"/>
          <w:szCs w:val="24"/>
          <w:lang w:val="hr-HR"/>
        </w:rPr>
        <w:t>Sufinanciranje rada VZG – 60.000,00 eura</w:t>
      </w:r>
    </w:p>
    <w:p w14:paraId="7173BE65" w14:textId="65142FF5" w:rsidR="007E791B" w:rsidRPr="00357877" w:rsidRDefault="007E791B" w:rsidP="007E791B">
      <w:pPr>
        <w:pStyle w:val="Odlomakpopisa"/>
        <w:numPr>
          <w:ilvl w:val="0"/>
          <w:numId w:val="22"/>
        </w:numPr>
        <w:tabs>
          <w:tab w:val="left" w:pos="3960"/>
          <w:tab w:val="left" w:pos="4140"/>
        </w:tabs>
        <w:autoSpaceDE w:val="0"/>
        <w:autoSpaceDN w:val="0"/>
        <w:adjustRightInd w:val="0"/>
        <w:rPr>
          <w:color w:val="000000"/>
          <w:szCs w:val="24"/>
          <w:lang w:val="hr-HR"/>
        </w:rPr>
      </w:pPr>
      <w:r w:rsidRPr="00357877">
        <w:rPr>
          <w:color w:val="000000"/>
          <w:szCs w:val="24"/>
          <w:lang w:val="hr-HR"/>
        </w:rPr>
        <w:t>Sufinanci</w:t>
      </w:r>
      <w:r w:rsidR="0057358E">
        <w:rPr>
          <w:color w:val="000000"/>
          <w:szCs w:val="24"/>
          <w:lang w:val="hr-HR"/>
        </w:rPr>
        <w:t>r</w:t>
      </w:r>
      <w:r w:rsidRPr="00357877">
        <w:rPr>
          <w:color w:val="000000"/>
          <w:szCs w:val="24"/>
          <w:lang w:val="hr-HR"/>
        </w:rPr>
        <w:t>anje rada HGSS stanice Novska – 10.000,00 eura</w:t>
      </w:r>
    </w:p>
    <w:p w14:paraId="50693EF9" w14:textId="6134C480" w:rsidR="007E791B" w:rsidRPr="00357877" w:rsidRDefault="007E791B" w:rsidP="007E791B">
      <w:pPr>
        <w:pStyle w:val="Odlomakpopisa"/>
        <w:numPr>
          <w:ilvl w:val="0"/>
          <w:numId w:val="22"/>
        </w:numPr>
        <w:tabs>
          <w:tab w:val="left" w:pos="3960"/>
          <w:tab w:val="left" w:pos="4140"/>
        </w:tabs>
        <w:autoSpaceDE w:val="0"/>
        <w:autoSpaceDN w:val="0"/>
        <w:adjustRightInd w:val="0"/>
        <w:rPr>
          <w:color w:val="000000"/>
          <w:szCs w:val="24"/>
          <w:lang w:val="hr-HR"/>
        </w:rPr>
      </w:pPr>
      <w:r w:rsidRPr="00357877">
        <w:rPr>
          <w:color w:val="000000"/>
          <w:szCs w:val="24"/>
          <w:lang w:val="hr-HR"/>
        </w:rPr>
        <w:t>Civilna zaštita – 2.000,00 eura</w:t>
      </w:r>
    </w:p>
    <w:p w14:paraId="166A6C61" w14:textId="3A50C44E" w:rsidR="00C34DA1" w:rsidRPr="00357877" w:rsidRDefault="007E791B" w:rsidP="006F0700">
      <w:pPr>
        <w:pStyle w:val="Naslov1"/>
      </w:pPr>
      <w:r w:rsidRPr="00357877">
        <w:t>7</w:t>
      </w:r>
      <w:r w:rsidR="006F0700" w:rsidRPr="00357877">
        <w:t>. ZAKLJUČAK</w:t>
      </w:r>
    </w:p>
    <w:p w14:paraId="414A987A" w14:textId="676401B9" w:rsidR="006F0700" w:rsidRPr="00357877" w:rsidRDefault="006F0700" w:rsidP="00E76046">
      <w:pPr>
        <w:spacing w:after="0"/>
      </w:pPr>
    </w:p>
    <w:p w14:paraId="6DE58BAC" w14:textId="25872924" w:rsidR="0060537E" w:rsidRPr="00357877" w:rsidRDefault="0060537E" w:rsidP="0060537E">
      <w:pPr>
        <w:spacing w:after="0"/>
        <w:rPr>
          <w:bCs/>
        </w:rPr>
      </w:pPr>
      <w:bookmarkStart w:id="9" w:name="_Hlk56671053"/>
      <w:r w:rsidRPr="00357877">
        <w:rPr>
          <w:bCs/>
        </w:rPr>
        <w:t>Donošenjem Zakona o sustavu civilne zaštite („</w:t>
      </w:r>
      <w:r w:rsidR="00424E41" w:rsidRPr="00357877">
        <w:rPr>
          <w:bCs/>
        </w:rPr>
        <w:t>Narodne novine</w:t>
      </w:r>
      <w:r w:rsidRPr="00357877">
        <w:rPr>
          <w:bCs/>
        </w:rPr>
        <w:t>“, broj 82/15, 118/18, 31/20</w:t>
      </w:r>
      <w:r w:rsidR="005252DE" w:rsidRPr="00357877">
        <w:rPr>
          <w:bCs/>
        </w:rPr>
        <w:t>, 20/21</w:t>
      </w:r>
      <w:r w:rsidR="00986A13" w:rsidRPr="00357877">
        <w:rPr>
          <w:bCs/>
        </w:rPr>
        <w:t>, 114/22</w:t>
      </w:r>
      <w:r w:rsidRPr="00357877">
        <w:rPr>
          <w:bCs/>
        </w:rPr>
        <w:t xml:space="preserve">) i zakonskih akata proizlaze zadaće i okvirna dinamika provođenja poslova u sustavu civilne zaštite </w:t>
      </w:r>
      <w:r w:rsidR="0011103B" w:rsidRPr="00357877">
        <w:rPr>
          <w:bCs/>
        </w:rPr>
        <w:t>Grada</w:t>
      </w:r>
      <w:r w:rsidRPr="00357877">
        <w:rPr>
          <w:bCs/>
        </w:rPr>
        <w:t xml:space="preserve"> </w:t>
      </w:r>
      <w:r w:rsidR="0011103B" w:rsidRPr="00357877">
        <w:rPr>
          <w:bCs/>
        </w:rPr>
        <w:t>Novske</w:t>
      </w:r>
      <w:r w:rsidRPr="00357877">
        <w:rPr>
          <w:bCs/>
        </w:rPr>
        <w:t>.</w:t>
      </w:r>
      <w:bookmarkStart w:id="10" w:name="m_-202862742702650061__Hlk26339380"/>
      <w:bookmarkEnd w:id="10"/>
    </w:p>
    <w:p w14:paraId="1A2C48FC" w14:textId="77777777" w:rsidR="0060537E" w:rsidRPr="00357877" w:rsidRDefault="0060537E" w:rsidP="0060537E">
      <w:pPr>
        <w:spacing w:after="0"/>
        <w:rPr>
          <w:bCs/>
        </w:rPr>
      </w:pPr>
    </w:p>
    <w:p w14:paraId="2FF8BCFF" w14:textId="440CE137" w:rsidR="0060537E" w:rsidRPr="00357877" w:rsidRDefault="0060537E" w:rsidP="005252DE">
      <w:pPr>
        <w:spacing w:after="0"/>
        <w:rPr>
          <w:bCs/>
        </w:rPr>
      </w:pPr>
      <w:r w:rsidRPr="00357877">
        <w:rPr>
          <w:bCs/>
        </w:rPr>
        <w:t>U 202</w:t>
      </w:r>
      <w:r w:rsidR="0057358E">
        <w:rPr>
          <w:bCs/>
        </w:rPr>
        <w:t>6</w:t>
      </w:r>
      <w:r w:rsidRPr="00357877">
        <w:rPr>
          <w:bCs/>
        </w:rPr>
        <w:t xml:space="preserve">. godini pokazuje se potrebnim nastaviti aktivni rad u usklađenju i unaprjeđenju sustava civilne zaštite </w:t>
      </w:r>
      <w:r w:rsidR="0011103B" w:rsidRPr="00357877">
        <w:rPr>
          <w:bCs/>
        </w:rPr>
        <w:t>Grada</w:t>
      </w:r>
      <w:r w:rsidRPr="00357877">
        <w:rPr>
          <w:bCs/>
        </w:rPr>
        <w:t xml:space="preserve"> </w:t>
      </w:r>
      <w:r w:rsidR="0011103B" w:rsidRPr="00357877">
        <w:rPr>
          <w:bCs/>
        </w:rPr>
        <w:t>Novske</w:t>
      </w:r>
      <w:r w:rsidRPr="00357877">
        <w:rPr>
          <w:bCs/>
        </w:rPr>
        <w:t xml:space="preserve"> i to posebice sljedećim aktivnostima:</w:t>
      </w:r>
    </w:p>
    <w:p w14:paraId="7477471E" w14:textId="77777777" w:rsidR="0060537E" w:rsidRPr="00357877" w:rsidRDefault="0060537E">
      <w:pPr>
        <w:numPr>
          <w:ilvl w:val="0"/>
          <w:numId w:val="9"/>
        </w:numPr>
        <w:spacing w:after="0"/>
        <w:ind w:left="1429" w:hanging="357"/>
        <w:rPr>
          <w:bCs/>
        </w:rPr>
      </w:pPr>
      <w:r w:rsidRPr="00357877">
        <w:rPr>
          <w:bCs/>
        </w:rPr>
        <w:t>ažuriranje postojećih planskih dokumenata,</w:t>
      </w:r>
    </w:p>
    <w:p w14:paraId="1EF04ADA" w14:textId="3F9B565B" w:rsidR="0060537E" w:rsidRPr="0057358E" w:rsidRDefault="0060537E" w:rsidP="0057358E">
      <w:pPr>
        <w:numPr>
          <w:ilvl w:val="0"/>
          <w:numId w:val="9"/>
        </w:numPr>
        <w:spacing w:after="0"/>
        <w:ind w:left="1429" w:hanging="357"/>
        <w:rPr>
          <w:bCs/>
        </w:rPr>
      </w:pPr>
      <w:r w:rsidRPr="00357877">
        <w:rPr>
          <w:bCs/>
        </w:rPr>
        <w:t>osposobljavanjem i opremanjem operativnih snaga sustava civilne zaštite</w:t>
      </w:r>
      <w:r w:rsidRPr="0057358E">
        <w:rPr>
          <w:bCs/>
        </w:rPr>
        <w:t>,</w:t>
      </w:r>
    </w:p>
    <w:p w14:paraId="037457E7" w14:textId="77777777" w:rsidR="0060537E" w:rsidRPr="00357877" w:rsidRDefault="0060537E">
      <w:pPr>
        <w:numPr>
          <w:ilvl w:val="0"/>
          <w:numId w:val="9"/>
        </w:numPr>
        <w:spacing w:after="0"/>
        <w:ind w:left="1429" w:hanging="357"/>
        <w:rPr>
          <w:bCs/>
        </w:rPr>
      </w:pPr>
      <w:r w:rsidRPr="00357877">
        <w:rPr>
          <w:bCs/>
        </w:rPr>
        <w:t>ažuriranjem podataka o operativnim snagama u sustavu civilne zaštite,</w:t>
      </w:r>
    </w:p>
    <w:p w14:paraId="215CF011" w14:textId="77777777" w:rsidR="0060537E" w:rsidRPr="00357877" w:rsidRDefault="0060537E">
      <w:pPr>
        <w:numPr>
          <w:ilvl w:val="0"/>
          <w:numId w:val="9"/>
        </w:numPr>
        <w:spacing w:after="0"/>
        <w:ind w:left="1429" w:hanging="357"/>
        <w:rPr>
          <w:bCs/>
        </w:rPr>
      </w:pPr>
      <w:r w:rsidRPr="00357877">
        <w:rPr>
          <w:bCs/>
        </w:rPr>
        <w:t>osiguravanjem planiranih proračunskih sredstva za organizaciju i razvoj sustava    civilne zaštite.</w:t>
      </w:r>
    </w:p>
    <w:p w14:paraId="05728A08" w14:textId="77777777" w:rsidR="0060537E" w:rsidRPr="00357877" w:rsidRDefault="0060537E" w:rsidP="0060537E">
      <w:pPr>
        <w:rPr>
          <w:bCs/>
        </w:rPr>
      </w:pPr>
    </w:p>
    <w:p w14:paraId="1625FDD2" w14:textId="0364D51E" w:rsidR="0060537E" w:rsidRPr="00357877" w:rsidRDefault="005252DE" w:rsidP="0060537E">
      <w:pPr>
        <w:rPr>
          <w:b/>
          <w:bCs/>
        </w:rPr>
      </w:pPr>
      <w:r w:rsidRPr="00357877">
        <w:t xml:space="preserve">                                                                                                   </w:t>
      </w:r>
      <w:r w:rsidRPr="00357877">
        <w:rPr>
          <w:b/>
          <w:bCs/>
        </w:rPr>
        <w:t xml:space="preserve">PREDSJEDNIK </w:t>
      </w:r>
      <w:r w:rsidR="00BF02EC" w:rsidRPr="00357877">
        <w:rPr>
          <w:b/>
          <w:bCs/>
        </w:rPr>
        <w:t>GRADSKO</w:t>
      </w:r>
      <w:r w:rsidRPr="00357877">
        <w:rPr>
          <w:b/>
          <w:bCs/>
        </w:rPr>
        <w:t>G VIJEĆA</w:t>
      </w:r>
      <w:r w:rsidR="00357877" w:rsidRPr="00357877">
        <w:rPr>
          <w:b/>
          <w:bCs/>
        </w:rPr>
        <w:tab/>
      </w:r>
      <w:r w:rsidR="00357877" w:rsidRPr="00357877">
        <w:rPr>
          <w:b/>
          <w:bCs/>
        </w:rPr>
        <w:tab/>
      </w:r>
    </w:p>
    <w:p w14:paraId="26F7230D" w14:textId="304A19D1" w:rsidR="00357877" w:rsidRPr="00357877" w:rsidRDefault="00357877" w:rsidP="0060537E">
      <w:pPr>
        <w:rPr>
          <w:b/>
          <w:bCs/>
        </w:rPr>
      </w:pPr>
      <w:r w:rsidRPr="00357877">
        <w:rPr>
          <w:b/>
          <w:bCs/>
        </w:rPr>
        <w:tab/>
      </w:r>
      <w:r w:rsidRPr="00357877">
        <w:rPr>
          <w:b/>
          <w:bCs/>
        </w:rPr>
        <w:tab/>
      </w:r>
      <w:r w:rsidRPr="00357877">
        <w:rPr>
          <w:b/>
          <w:bCs/>
        </w:rPr>
        <w:tab/>
      </w:r>
      <w:r w:rsidRPr="00357877">
        <w:rPr>
          <w:b/>
          <w:bCs/>
        </w:rPr>
        <w:tab/>
      </w:r>
      <w:r w:rsidRPr="00357877">
        <w:rPr>
          <w:b/>
          <w:bCs/>
        </w:rPr>
        <w:tab/>
      </w:r>
      <w:r w:rsidRPr="00357877">
        <w:rPr>
          <w:b/>
          <w:bCs/>
        </w:rPr>
        <w:tab/>
      </w:r>
      <w:r w:rsidRPr="00357877">
        <w:rPr>
          <w:b/>
          <w:bCs/>
        </w:rPr>
        <w:tab/>
      </w:r>
      <w:r w:rsidRPr="00357877">
        <w:rPr>
          <w:b/>
          <w:bCs/>
        </w:rPr>
        <w:tab/>
      </w:r>
      <w:r w:rsidRPr="00357877">
        <w:rPr>
          <w:b/>
          <w:bCs/>
        </w:rPr>
        <w:tab/>
        <w:t xml:space="preserve">    Ivica Vulić</w:t>
      </w:r>
    </w:p>
    <w:bookmarkEnd w:id="9"/>
    <w:p w14:paraId="5E1F0E7C" w14:textId="58F90389" w:rsidR="00357877" w:rsidRDefault="00357877" w:rsidP="0060537E">
      <w:r>
        <w:br/>
      </w:r>
    </w:p>
    <w:p w14:paraId="64097A54" w14:textId="77777777" w:rsidR="00357877" w:rsidRDefault="00357877">
      <w:pPr>
        <w:spacing w:after="160" w:line="259" w:lineRule="auto"/>
        <w:jc w:val="left"/>
      </w:pPr>
      <w:r>
        <w:br w:type="page"/>
      </w:r>
    </w:p>
    <w:p w14:paraId="0357BF70" w14:textId="77777777" w:rsidR="00357877" w:rsidRDefault="00357877" w:rsidP="00357877">
      <w:pPr>
        <w:jc w:val="center"/>
      </w:pPr>
      <w:r>
        <w:lastRenderedPageBreak/>
        <w:t>OBRAZLOŽENJE PRIJEDLOGA</w:t>
      </w:r>
    </w:p>
    <w:p w14:paraId="5857E3E2" w14:textId="77777777" w:rsidR="00357877" w:rsidRDefault="00357877" w:rsidP="00357877"/>
    <w:p w14:paraId="3ECE37C8" w14:textId="77777777" w:rsidR="00357877" w:rsidRDefault="00357877" w:rsidP="00357877">
      <w:r>
        <w:t>PRAVNI TEMELJ ZA DONOŠENJE AKTA:</w:t>
      </w:r>
    </w:p>
    <w:p w14:paraId="083ED5F7" w14:textId="77777777" w:rsidR="00357877" w:rsidRDefault="00357877" w:rsidP="00357877"/>
    <w:p w14:paraId="6DA32431" w14:textId="28AE1726" w:rsidR="00357877" w:rsidRDefault="00357877" w:rsidP="00357877">
      <w:r>
        <w:t>Pravni temelj za donošenje Plana razvoja sustava civilne zaštite na području Grada Novske za 2026. godinu s trogodišnjim financijskim učincima je članak 17. stavak 1. Zakona o sustavu civilne zaštite („Narodne novine“ broj 82/15, 118/18, 31/20, 20/21), članak 52. Pravilnika o nositeljima, sadržaju i postupcima izrade planskih dokumenata u civilnoj zaštiti te načinu informiranja javnosti u postupku njihovog donošenja („Narodne novine“ broj 66/21) i članak 37. Statuta Grada Novske („Službeni Vjesnik“ broj 8/21)</w:t>
      </w:r>
    </w:p>
    <w:p w14:paraId="26B0663C" w14:textId="77777777" w:rsidR="00357877" w:rsidRDefault="00357877" w:rsidP="00357877"/>
    <w:p w14:paraId="584EDE24" w14:textId="77777777" w:rsidR="00357877" w:rsidRDefault="00357877" w:rsidP="00357877">
      <w:r>
        <w:t>OBRAZLOŽENJE:</w:t>
      </w:r>
    </w:p>
    <w:p w14:paraId="64ACFCD1" w14:textId="77777777" w:rsidR="00357877" w:rsidRDefault="00357877" w:rsidP="00357877"/>
    <w:p w14:paraId="3E542522" w14:textId="3D3C28A7" w:rsidR="00A87BAE" w:rsidRDefault="00A87BAE" w:rsidP="00A87BAE">
      <w:r>
        <w:t>Plan razvoja sustava civilne zaštite na području Grada Novske za 2026. godinu s trogodišnjim financijskim učincima donosi se sukladno članku 17. Zakona o sustavu civilne zaštite.</w:t>
      </w:r>
    </w:p>
    <w:p w14:paraId="43B38E50" w14:textId="67763780" w:rsidR="00A87BAE" w:rsidRDefault="00A87BAE" w:rsidP="00A87BAE">
      <w:r>
        <w:t>Predstavničko tijelo jedinice lokalne samouprave u postupku donošenja proračuna razmatra i usvaja Analizu stanja sustava civilne zaštite i Plan razvoja sustava civilne zaštite s financijskim učincima za trogodišnje razdoblje.</w:t>
      </w:r>
    </w:p>
    <w:p w14:paraId="49CFEDDC" w14:textId="13ACCE62" w:rsidR="00A87BAE" w:rsidRDefault="00A87BAE" w:rsidP="00A87BAE">
      <w:r>
        <w:t>Plan razvoja sustava civilne zaštite temelji se na Analizi stanja sustava civilne zaštite za prethodnu godinu, Procjeni rizika od velikih nesreća te Smjernicama za organizaciju i razvoj sustava civilne zaštite.</w:t>
      </w:r>
    </w:p>
    <w:p w14:paraId="7DB25E59" w14:textId="48E4FC38" w:rsidR="00357877" w:rsidRDefault="00A87BAE" w:rsidP="00A87BAE">
      <w:r>
        <w:t>Planom se utvrđuju aktivnosti usmjerene na jačanje operativnih sposobnosti sustava civilne zaštite, razvoj i opremanje operativnih snaga, provedbu edukacija i vježbi te osiguravanje potrebnih financijskih sredstava za funkcioniranje sustava.</w:t>
      </w:r>
    </w:p>
    <w:p w14:paraId="3EDA83A7" w14:textId="77777777" w:rsidR="00357877" w:rsidRPr="00E36CAD" w:rsidRDefault="00357877" w:rsidP="00357877">
      <w:pPr>
        <w:ind w:left="5664" w:firstLine="708"/>
        <w:rPr>
          <w:b/>
          <w:bCs/>
        </w:rPr>
      </w:pPr>
      <w:r w:rsidRPr="00E36CAD">
        <w:rPr>
          <w:b/>
          <w:bCs/>
        </w:rPr>
        <w:t>PROČELNIK</w:t>
      </w:r>
    </w:p>
    <w:p w14:paraId="5FF9794E" w14:textId="77777777" w:rsidR="00357877" w:rsidRDefault="00357877" w:rsidP="00357877"/>
    <w:p w14:paraId="00AF84CC" w14:textId="77777777" w:rsidR="00357877" w:rsidRPr="00E5648F" w:rsidRDefault="00357877" w:rsidP="00357877">
      <w:r>
        <w:t xml:space="preserve">                                                                                                         Mišo Tušek, dipl. ing. </w:t>
      </w:r>
      <w:proofErr w:type="spellStart"/>
      <w:r>
        <w:t>geod</w:t>
      </w:r>
      <w:proofErr w:type="spellEnd"/>
      <w:r>
        <w:t>.</w:t>
      </w:r>
    </w:p>
    <w:p w14:paraId="2014CC94" w14:textId="77777777" w:rsidR="00ED1F72" w:rsidRPr="00357877" w:rsidRDefault="00ED1F72" w:rsidP="0060537E"/>
    <w:sectPr w:rsidR="00ED1F72" w:rsidRPr="00357877" w:rsidSect="00C8451B">
      <w:footerReference w:type="default" r:id="rId8"/>
      <w:head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68FD" w14:textId="77777777" w:rsidR="008E00BC" w:rsidRDefault="008E00BC" w:rsidP="001B70D9">
      <w:pPr>
        <w:spacing w:after="0" w:line="240" w:lineRule="auto"/>
      </w:pPr>
      <w:r>
        <w:separator/>
      </w:r>
    </w:p>
  </w:endnote>
  <w:endnote w:type="continuationSeparator" w:id="0">
    <w:p w14:paraId="18B490F1" w14:textId="77777777" w:rsidR="008E00BC" w:rsidRDefault="008E00BC"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6"/>
      <w:gridCol w:w="1019"/>
      <w:gridCol w:w="4027"/>
    </w:tblGrid>
    <w:tr w:rsidR="00182594" w14:paraId="7E4368B5" w14:textId="77777777" w:rsidTr="00911B93">
      <w:trPr>
        <w:trHeight w:val="151"/>
      </w:trPr>
      <w:tc>
        <w:tcPr>
          <w:tcW w:w="2250" w:type="pct"/>
          <w:tcBorders>
            <w:bottom w:val="single" w:sz="4" w:space="0" w:color="4F81BD"/>
          </w:tcBorders>
        </w:tcPr>
        <w:p w14:paraId="35CF7450" w14:textId="77777777" w:rsidR="00182594" w:rsidRPr="00A55543" w:rsidRDefault="00182594">
          <w:pPr>
            <w:pStyle w:val="Zaglavlje"/>
            <w:rPr>
              <w:rFonts w:ascii="Cambria" w:eastAsia="Times New Roman" w:hAnsi="Cambria"/>
              <w:b/>
              <w:bCs/>
            </w:rPr>
          </w:pPr>
        </w:p>
      </w:tc>
      <w:tc>
        <w:tcPr>
          <w:tcW w:w="500" w:type="pct"/>
          <w:vMerge w:val="restart"/>
          <w:noWrap/>
          <w:vAlign w:val="center"/>
        </w:tcPr>
        <w:p w14:paraId="72ADF727" w14:textId="77777777" w:rsidR="00182594" w:rsidRPr="00A55543" w:rsidRDefault="00182594">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892B19">
            <w:rPr>
              <w:bCs/>
              <w:noProof/>
              <w:sz w:val="20"/>
            </w:rPr>
            <w:t>12</w:t>
          </w:r>
          <w:r w:rsidRPr="00A55543">
            <w:rPr>
              <w:b/>
              <w:bCs/>
              <w:sz w:val="20"/>
            </w:rPr>
            <w:fldChar w:fldCharType="end"/>
          </w:r>
          <w:r>
            <w:rPr>
              <w:b/>
              <w:bCs/>
              <w:sz w:val="20"/>
            </w:rPr>
            <w:t xml:space="preserve">                     </w:t>
          </w:r>
        </w:p>
      </w:tc>
      <w:tc>
        <w:tcPr>
          <w:tcW w:w="2250" w:type="pct"/>
          <w:tcBorders>
            <w:bottom w:val="single" w:sz="4" w:space="0" w:color="4F81BD"/>
          </w:tcBorders>
        </w:tcPr>
        <w:p w14:paraId="16EF880F" w14:textId="77777777" w:rsidR="00182594" w:rsidRPr="00A55543" w:rsidRDefault="00182594">
          <w:pPr>
            <w:pStyle w:val="Zaglavlje"/>
            <w:rPr>
              <w:rFonts w:ascii="Cambria" w:eastAsia="Times New Roman" w:hAnsi="Cambria"/>
              <w:b/>
              <w:bCs/>
            </w:rPr>
          </w:pPr>
        </w:p>
      </w:tc>
    </w:tr>
    <w:tr w:rsidR="00182594" w14:paraId="7B3164CE" w14:textId="77777777" w:rsidTr="00911B93">
      <w:trPr>
        <w:trHeight w:val="150"/>
      </w:trPr>
      <w:tc>
        <w:tcPr>
          <w:tcW w:w="2250" w:type="pct"/>
          <w:tcBorders>
            <w:top w:val="single" w:sz="4" w:space="0" w:color="4F81BD"/>
          </w:tcBorders>
        </w:tcPr>
        <w:p w14:paraId="7B14EFF8" w14:textId="77777777" w:rsidR="00182594" w:rsidRPr="00A55543" w:rsidRDefault="00182594">
          <w:pPr>
            <w:pStyle w:val="Zaglavlje"/>
            <w:rPr>
              <w:rFonts w:ascii="Cambria" w:eastAsia="Times New Roman" w:hAnsi="Cambria"/>
              <w:b/>
              <w:bCs/>
            </w:rPr>
          </w:pPr>
        </w:p>
      </w:tc>
      <w:tc>
        <w:tcPr>
          <w:tcW w:w="500" w:type="pct"/>
          <w:vMerge/>
        </w:tcPr>
        <w:p w14:paraId="6D4705FC" w14:textId="77777777" w:rsidR="00182594" w:rsidRPr="00A55543" w:rsidRDefault="00182594">
          <w:pPr>
            <w:pStyle w:val="Zaglavlje"/>
            <w:jc w:val="center"/>
            <w:rPr>
              <w:rFonts w:ascii="Cambria" w:eastAsia="Times New Roman" w:hAnsi="Cambria"/>
              <w:b/>
              <w:bCs/>
            </w:rPr>
          </w:pPr>
        </w:p>
      </w:tc>
      <w:tc>
        <w:tcPr>
          <w:tcW w:w="2250" w:type="pct"/>
          <w:tcBorders>
            <w:top w:val="single" w:sz="4" w:space="0" w:color="4F81BD"/>
          </w:tcBorders>
        </w:tcPr>
        <w:p w14:paraId="58BD8F5A" w14:textId="77777777" w:rsidR="00182594" w:rsidRPr="00A55543" w:rsidRDefault="00182594">
          <w:pPr>
            <w:pStyle w:val="Zaglavlje"/>
            <w:rPr>
              <w:rFonts w:ascii="Cambria" w:eastAsia="Times New Roman" w:hAnsi="Cambria"/>
              <w:b/>
              <w:bCs/>
            </w:rPr>
          </w:pPr>
        </w:p>
      </w:tc>
    </w:tr>
  </w:tbl>
  <w:p w14:paraId="30F52F5E" w14:textId="77777777" w:rsidR="00182594" w:rsidRDefault="0018259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88D1" w14:textId="77777777" w:rsidR="008E00BC" w:rsidRDefault="008E00BC" w:rsidP="001B70D9">
      <w:pPr>
        <w:spacing w:after="0" w:line="240" w:lineRule="auto"/>
      </w:pPr>
      <w:bookmarkStart w:id="0" w:name="_Hlk483826911"/>
      <w:bookmarkEnd w:id="0"/>
      <w:r>
        <w:separator/>
      </w:r>
    </w:p>
  </w:footnote>
  <w:footnote w:type="continuationSeparator" w:id="0">
    <w:p w14:paraId="5BB239B2" w14:textId="77777777" w:rsidR="008E00BC" w:rsidRDefault="008E00BC" w:rsidP="001B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BF99" w14:textId="27302EF4" w:rsidR="00C8451B" w:rsidRDefault="00C8451B">
    <w:pPr>
      <w:pStyle w:val="Zaglavlje"/>
    </w:pPr>
    <w:r>
      <w:rPr>
        <w:noProof/>
      </w:rPr>
      <w:drawing>
        <wp:inline distT="0" distB="0" distL="0" distR="0" wp14:anchorId="7E86099F" wp14:editId="4F9DDC09">
          <wp:extent cx="5760720" cy="111602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16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4A02E71"/>
    <w:multiLevelType w:val="hybridMultilevel"/>
    <w:tmpl w:val="CF240EC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1A05A1D"/>
    <w:multiLevelType w:val="hybridMultilevel"/>
    <w:tmpl w:val="9378E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5639A6"/>
    <w:multiLevelType w:val="hybridMultilevel"/>
    <w:tmpl w:val="BD38B5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FA1588"/>
    <w:multiLevelType w:val="hybridMultilevel"/>
    <w:tmpl w:val="53D80E34"/>
    <w:lvl w:ilvl="0" w:tplc="9F5287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9A19F5"/>
    <w:multiLevelType w:val="hybridMultilevel"/>
    <w:tmpl w:val="19AEABD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2C78B0"/>
    <w:multiLevelType w:val="hybridMultilevel"/>
    <w:tmpl w:val="8D1CE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A768CE"/>
    <w:multiLevelType w:val="hybridMultilevel"/>
    <w:tmpl w:val="07824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C4180F"/>
    <w:multiLevelType w:val="hybridMultilevel"/>
    <w:tmpl w:val="46DA6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A02D3"/>
    <w:multiLevelType w:val="hybridMultilevel"/>
    <w:tmpl w:val="ECA05492"/>
    <w:lvl w:ilvl="0" w:tplc="041A0001">
      <w:start w:val="1"/>
      <w:numFmt w:val="bullet"/>
      <w:lvlText w:val=""/>
      <w:lvlJc w:val="left"/>
      <w:pPr>
        <w:ind w:left="1434" w:hanging="360"/>
      </w:pPr>
      <w:rPr>
        <w:rFonts w:ascii="Symbol" w:hAnsi="Symbol" w:hint="default"/>
      </w:rPr>
    </w:lvl>
    <w:lvl w:ilvl="1" w:tplc="041A0003">
      <w:start w:val="1"/>
      <w:numFmt w:val="bullet"/>
      <w:lvlText w:val="o"/>
      <w:lvlJc w:val="left"/>
      <w:pPr>
        <w:ind w:left="2154" w:hanging="360"/>
      </w:pPr>
      <w:rPr>
        <w:rFonts w:ascii="Courier New" w:hAnsi="Courier New" w:cs="Courier New" w:hint="default"/>
      </w:rPr>
    </w:lvl>
    <w:lvl w:ilvl="2" w:tplc="041A0005">
      <w:start w:val="1"/>
      <w:numFmt w:val="bullet"/>
      <w:lvlText w:val=""/>
      <w:lvlJc w:val="left"/>
      <w:pPr>
        <w:ind w:left="2874" w:hanging="360"/>
      </w:pPr>
      <w:rPr>
        <w:rFonts w:ascii="Wingdings" w:hAnsi="Wingdings" w:hint="default"/>
      </w:rPr>
    </w:lvl>
    <w:lvl w:ilvl="3" w:tplc="041A0001">
      <w:start w:val="1"/>
      <w:numFmt w:val="bullet"/>
      <w:lvlText w:val=""/>
      <w:lvlJc w:val="left"/>
      <w:pPr>
        <w:ind w:left="3594" w:hanging="360"/>
      </w:pPr>
      <w:rPr>
        <w:rFonts w:ascii="Symbol" w:hAnsi="Symbol" w:hint="default"/>
      </w:rPr>
    </w:lvl>
    <w:lvl w:ilvl="4" w:tplc="041A0003">
      <w:start w:val="1"/>
      <w:numFmt w:val="bullet"/>
      <w:lvlText w:val="o"/>
      <w:lvlJc w:val="left"/>
      <w:pPr>
        <w:ind w:left="4314" w:hanging="360"/>
      </w:pPr>
      <w:rPr>
        <w:rFonts w:ascii="Courier New" w:hAnsi="Courier New" w:cs="Courier New" w:hint="default"/>
      </w:rPr>
    </w:lvl>
    <w:lvl w:ilvl="5" w:tplc="041A0005">
      <w:start w:val="1"/>
      <w:numFmt w:val="bullet"/>
      <w:lvlText w:val=""/>
      <w:lvlJc w:val="left"/>
      <w:pPr>
        <w:ind w:left="5034" w:hanging="360"/>
      </w:pPr>
      <w:rPr>
        <w:rFonts w:ascii="Wingdings" w:hAnsi="Wingdings" w:hint="default"/>
      </w:rPr>
    </w:lvl>
    <w:lvl w:ilvl="6" w:tplc="041A0001">
      <w:start w:val="1"/>
      <w:numFmt w:val="bullet"/>
      <w:lvlText w:val=""/>
      <w:lvlJc w:val="left"/>
      <w:pPr>
        <w:ind w:left="5754" w:hanging="360"/>
      </w:pPr>
      <w:rPr>
        <w:rFonts w:ascii="Symbol" w:hAnsi="Symbol" w:hint="default"/>
      </w:rPr>
    </w:lvl>
    <w:lvl w:ilvl="7" w:tplc="041A0003">
      <w:start w:val="1"/>
      <w:numFmt w:val="bullet"/>
      <w:lvlText w:val="o"/>
      <w:lvlJc w:val="left"/>
      <w:pPr>
        <w:ind w:left="6474" w:hanging="360"/>
      </w:pPr>
      <w:rPr>
        <w:rFonts w:ascii="Courier New" w:hAnsi="Courier New" w:cs="Courier New" w:hint="default"/>
      </w:rPr>
    </w:lvl>
    <w:lvl w:ilvl="8" w:tplc="041A0005">
      <w:start w:val="1"/>
      <w:numFmt w:val="bullet"/>
      <w:lvlText w:val=""/>
      <w:lvlJc w:val="left"/>
      <w:pPr>
        <w:ind w:left="7194" w:hanging="360"/>
      </w:pPr>
      <w:rPr>
        <w:rFonts w:ascii="Wingdings" w:hAnsi="Wingdings" w:hint="default"/>
      </w:rPr>
    </w:lvl>
  </w:abstractNum>
  <w:abstractNum w:abstractNumId="10" w15:restartNumberingAfterBreak="0">
    <w:nsid w:val="336A1C5F"/>
    <w:multiLevelType w:val="hybridMultilevel"/>
    <w:tmpl w:val="404CE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77EA7"/>
    <w:multiLevelType w:val="hybridMultilevel"/>
    <w:tmpl w:val="27044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44197B"/>
    <w:multiLevelType w:val="hybridMultilevel"/>
    <w:tmpl w:val="6B007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6E2C9C"/>
    <w:multiLevelType w:val="hybridMultilevel"/>
    <w:tmpl w:val="204683A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3E5B01"/>
    <w:multiLevelType w:val="hybridMultilevel"/>
    <w:tmpl w:val="DADA8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0F795B"/>
    <w:multiLevelType w:val="hybridMultilevel"/>
    <w:tmpl w:val="311A25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A1760AE"/>
    <w:multiLevelType w:val="hybridMultilevel"/>
    <w:tmpl w:val="74B27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DF155B"/>
    <w:multiLevelType w:val="hybridMultilevel"/>
    <w:tmpl w:val="E20ED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95A0C"/>
    <w:multiLevelType w:val="hybridMultilevel"/>
    <w:tmpl w:val="A87AE2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5ED0E3C"/>
    <w:multiLevelType w:val="hybridMultilevel"/>
    <w:tmpl w:val="F07E9A3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9B22776"/>
    <w:multiLevelType w:val="hybridMultilevel"/>
    <w:tmpl w:val="2D348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5D035B"/>
    <w:multiLevelType w:val="hybridMultilevel"/>
    <w:tmpl w:val="DAB271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B536A42"/>
    <w:multiLevelType w:val="hybridMultilevel"/>
    <w:tmpl w:val="7A102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17471771">
    <w:abstractNumId w:val="22"/>
  </w:num>
  <w:num w:numId="2" w16cid:durableId="1222205078">
    <w:abstractNumId w:val="15"/>
  </w:num>
  <w:num w:numId="3" w16cid:durableId="758448929">
    <w:abstractNumId w:val="5"/>
  </w:num>
  <w:num w:numId="4" w16cid:durableId="946157883">
    <w:abstractNumId w:val="2"/>
  </w:num>
  <w:num w:numId="5" w16cid:durableId="63575041">
    <w:abstractNumId w:val="19"/>
  </w:num>
  <w:num w:numId="6" w16cid:durableId="1340962375">
    <w:abstractNumId w:val="14"/>
  </w:num>
  <w:num w:numId="7" w16cid:durableId="147403753">
    <w:abstractNumId w:val="17"/>
  </w:num>
  <w:num w:numId="8" w16cid:durableId="1090349544">
    <w:abstractNumId w:val="6"/>
  </w:num>
  <w:num w:numId="9" w16cid:durableId="489371621">
    <w:abstractNumId w:val="9"/>
  </w:num>
  <w:num w:numId="10" w16cid:durableId="935359039">
    <w:abstractNumId w:val="18"/>
  </w:num>
  <w:num w:numId="11" w16cid:durableId="2126149534">
    <w:abstractNumId w:val="1"/>
  </w:num>
  <w:num w:numId="12" w16cid:durableId="1643460316">
    <w:abstractNumId w:val="3"/>
  </w:num>
  <w:num w:numId="13" w16cid:durableId="1930119982">
    <w:abstractNumId w:val="21"/>
  </w:num>
  <w:num w:numId="14" w16cid:durableId="534078058">
    <w:abstractNumId w:val="12"/>
  </w:num>
  <w:num w:numId="15" w16cid:durableId="856043792">
    <w:abstractNumId w:val="20"/>
  </w:num>
  <w:num w:numId="16" w16cid:durableId="911547845">
    <w:abstractNumId w:val="10"/>
  </w:num>
  <w:num w:numId="17" w16cid:durableId="546840368">
    <w:abstractNumId w:val="7"/>
  </w:num>
  <w:num w:numId="18" w16cid:durableId="570121216">
    <w:abstractNumId w:val="8"/>
  </w:num>
  <w:num w:numId="19" w16cid:durableId="929000378">
    <w:abstractNumId w:val="4"/>
  </w:num>
  <w:num w:numId="20" w16cid:durableId="1068188965">
    <w:abstractNumId w:val="13"/>
  </w:num>
  <w:num w:numId="21" w16cid:durableId="24139430">
    <w:abstractNumId w:val="11"/>
  </w:num>
  <w:num w:numId="22" w16cid:durableId="175092534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91F"/>
    <w:rsid w:val="0000521D"/>
    <w:rsid w:val="000057C8"/>
    <w:rsid w:val="00005833"/>
    <w:rsid w:val="00005D49"/>
    <w:rsid w:val="00005E91"/>
    <w:rsid w:val="00006160"/>
    <w:rsid w:val="00006D93"/>
    <w:rsid w:val="000072A2"/>
    <w:rsid w:val="00010271"/>
    <w:rsid w:val="00011104"/>
    <w:rsid w:val="00011859"/>
    <w:rsid w:val="000120F1"/>
    <w:rsid w:val="00012B23"/>
    <w:rsid w:val="00012DC2"/>
    <w:rsid w:val="00012EC1"/>
    <w:rsid w:val="00013BC0"/>
    <w:rsid w:val="0001426B"/>
    <w:rsid w:val="000148DE"/>
    <w:rsid w:val="0001695E"/>
    <w:rsid w:val="00017056"/>
    <w:rsid w:val="00017622"/>
    <w:rsid w:val="000233CF"/>
    <w:rsid w:val="000237A2"/>
    <w:rsid w:val="00023DCD"/>
    <w:rsid w:val="00023FC3"/>
    <w:rsid w:val="00026294"/>
    <w:rsid w:val="00026405"/>
    <w:rsid w:val="00031366"/>
    <w:rsid w:val="00032142"/>
    <w:rsid w:val="00032E28"/>
    <w:rsid w:val="000337C7"/>
    <w:rsid w:val="00034AD2"/>
    <w:rsid w:val="00035363"/>
    <w:rsid w:val="00036157"/>
    <w:rsid w:val="000362A8"/>
    <w:rsid w:val="00036369"/>
    <w:rsid w:val="000364E0"/>
    <w:rsid w:val="00036BA8"/>
    <w:rsid w:val="00037015"/>
    <w:rsid w:val="00040766"/>
    <w:rsid w:val="00040855"/>
    <w:rsid w:val="000415CF"/>
    <w:rsid w:val="00041F83"/>
    <w:rsid w:val="000424CF"/>
    <w:rsid w:val="000425A1"/>
    <w:rsid w:val="0004313D"/>
    <w:rsid w:val="00043165"/>
    <w:rsid w:val="00043410"/>
    <w:rsid w:val="00043D92"/>
    <w:rsid w:val="00044469"/>
    <w:rsid w:val="00044864"/>
    <w:rsid w:val="00044BA9"/>
    <w:rsid w:val="000453DD"/>
    <w:rsid w:val="00047588"/>
    <w:rsid w:val="00050C2D"/>
    <w:rsid w:val="00050D9E"/>
    <w:rsid w:val="0005186C"/>
    <w:rsid w:val="0005247E"/>
    <w:rsid w:val="0005364E"/>
    <w:rsid w:val="000540D0"/>
    <w:rsid w:val="00054F5F"/>
    <w:rsid w:val="00056A3F"/>
    <w:rsid w:val="00057C4D"/>
    <w:rsid w:val="00057DF4"/>
    <w:rsid w:val="00062F74"/>
    <w:rsid w:val="0006368B"/>
    <w:rsid w:val="00064A9D"/>
    <w:rsid w:val="00064B99"/>
    <w:rsid w:val="0006572E"/>
    <w:rsid w:val="000658B7"/>
    <w:rsid w:val="000659C5"/>
    <w:rsid w:val="00065DE8"/>
    <w:rsid w:val="0006652E"/>
    <w:rsid w:val="00066F1F"/>
    <w:rsid w:val="00067949"/>
    <w:rsid w:val="00067BE4"/>
    <w:rsid w:val="00067F49"/>
    <w:rsid w:val="00070075"/>
    <w:rsid w:val="0007047F"/>
    <w:rsid w:val="000719D0"/>
    <w:rsid w:val="00071E3B"/>
    <w:rsid w:val="000724F8"/>
    <w:rsid w:val="00072534"/>
    <w:rsid w:val="000725A0"/>
    <w:rsid w:val="00072899"/>
    <w:rsid w:val="00072B07"/>
    <w:rsid w:val="00072F9C"/>
    <w:rsid w:val="00072FD8"/>
    <w:rsid w:val="00073630"/>
    <w:rsid w:val="000736BF"/>
    <w:rsid w:val="00073CE6"/>
    <w:rsid w:val="00075CED"/>
    <w:rsid w:val="00076417"/>
    <w:rsid w:val="00076BE0"/>
    <w:rsid w:val="00077902"/>
    <w:rsid w:val="00077C57"/>
    <w:rsid w:val="00077FC7"/>
    <w:rsid w:val="00080414"/>
    <w:rsid w:val="0008119C"/>
    <w:rsid w:val="00083059"/>
    <w:rsid w:val="000838D4"/>
    <w:rsid w:val="00083BD2"/>
    <w:rsid w:val="000843FE"/>
    <w:rsid w:val="00084F81"/>
    <w:rsid w:val="00086779"/>
    <w:rsid w:val="00087741"/>
    <w:rsid w:val="000877D2"/>
    <w:rsid w:val="00087879"/>
    <w:rsid w:val="00087A10"/>
    <w:rsid w:val="00087A63"/>
    <w:rsid w:val="00087F6E"/>
    <w:rsid w:val="00091061"/>
    <w:rsid w:val="0009188C"/>
    <w:rsid w:val="0009385B"/>
    <w:rsid w:val="000941DF"/>
    <w:rsid w:val="00094AE3"/>
    <w:rsid w:val="00094CFC"/>
    <w:rsid w:val="00095B37"/>
    <w:rsid w:val="00095EF5"/>
    <w:rsid w:val="00096139"/>
    <w:rsid w:val="0009653E"/>
    <w:rsid w:val="000966FF"/>
    <w:rsid w:val="00096A98"/>
    <w:rsid w:val="00096AF3"/>
    <w:rsid w:val="00097361"/>
    <w:rsid w:val="0009786C"/>
    <w:rsid w:val="000A084C"/>
    <w:rsid w:val="000A13C4"/>
    <w:rsid w:val="000A194E"/>
    <w:rsid w:val="000A1B94"/>
    <w:rsid w:val="000A2549"/>
    <w:rsid w:val="000A2B33"/>
    <w:rsid w:val="000A2D80"/>
    <w:rsid w:val="000A3AC5"/>
    <w:rsid w:val="000A3DE6"/>
    <w:rsid w:val="000A3EAA"/>
    <w:rsid w:val="000A4241"/>
    <w:rsid w:val="000A56F0"/>
    <w:rsid w:val="000A5FA0"/>
    <w:rsid w:val="000A6A21"/>
    <w:rsid w:val="000A6AF3"/>
    <w:rsid w:val="000A6FFF"/>
    <w:rsid w:val="000A7AFE"/>
    <w:rsid w:val="000A7EDD"/>
    <w:rsid w:val="000B03A4"/>
    <w:rsid w:val="000B07CF"/>
    <w:rsid w:val="000B1616"/>
    <w:rsid w:val="000B19D2"/>
    <w:rsid w:val="000B1C08"/>
    <w:rsid w:val="000B1CDF"/>
    <w:rsid w:val="000B28D4"/>
    <w:rsid w:val="000B2CF3"/>
    <w:rsid w:val="000B34CF"/>
    <w:rsid w:val="000B3CA0"/>
    <w:rsid w:val="000B48E1"/>
    <w:rsid w:val="000B4BED"/>
    <w:rsid w:val="000B5929"/>
    <w:rsid w:val="000B5E8B"/>
    <w:rsid w:val="000B61FD"/>
    <w:rsid w:val="000B68BD"/>
    <w:rsid w:val="000B6DE0"/>
    <w:rsid w:val="000B771C"/>
    <w:rsid w:val="000C0913"/>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7E32"/>
    <w:rsid w:val="000D0150"/>
    <w:rsid w:val="000D06AE"/>
    <w:rsid w:val="000D0D4B"/>
    <w:rsid w:val="000D2517"/>
    <w:rsid w:val="000D3BA8"/>
    <w:rsid w:val="000D4F75"/>
    <w:rsid w:val="000D52C1"/>
    <w:rsid w:val="000D599B"/>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3AB"/>
    <w:rsid w:val="000E4D94"/>
    <w:rsid w:val="000E4F93"/>
    <w:rsid w:val="000E547C"/>
    <w:rsid w:val="000E5826"/>
    <w:rsid w:val="000E64D3"/>
    <w:rsid w:val="000E6838"/>
    <w:rsid w:val="000E6DBA"/>
    <w:rsid w:val="000E721A"/>
    <w:rsid w:val="000E7608"/>
    <w:rsid w:val="000F0623"/>
    <w:rsid w:val="000F0B3D"/>
    <w:rsid w:val="000F0C16"/>
    <w:rsid w:val="000F1473"/>
    <w:rsid w:val="000F2C36"/>
    <w:rsid w:val="000F328B"/>
    <w:rsid w:val="000F373A"/>
    <w:rsid w:val="000F393A"/>
    <w:rsid w:val="000F393E"/>
    <w:rsid w:val="000F4595"/>
    <w:rsid w:val="000F4C9D"/>
    <w:rsid w:val="000F60B2"/>
    <w:rsid w:val="000F65F0"/>
    <w:rsid w:val="000F6648"/>
    <w:rsid w:val="000F6EEB"/>
    <w:rsid w:val="000F782E"/>
    <w:rsid w:val="000F7D37"/>
    <w:rsid w:val="000F7DCE"/>
    <w:rsid w:val="00100AF5"/>
    <w:rsid w:val="0010137A"/>
    <w:rsid w:val="00101408"/>
    <w:rsid w:val="001015E7"/>
    <w:rsid w:val="0010198E"/>
    <w:rsid w:val="00103EDC"/>
    <w:rsid w:val="001045DA"/>
    <w:rsid w:val="00104A56"/>
    <w:rsid w:val="001057D6"/>
    <w:rsid w:val="00106E02"/>
    <w:rsid w:val="00107334"/>
    <w:rsid w:val="00107963"/>
    <w:rsid w:val="001100E4"/>
    <w:rsid w:val="00110526"/>
    <w:rsid w:val="001106F9"/>
    <w:rsid w:val="00110BF3"/>
    <w:rsid w:val="0011103B"/>
    <w:rsid w:val="0011179C"/>
    <w:rsid w:val="00111A05"/>
    <w:rsid w:val="0011221A"/>
    <w:rsid w:val="0011245A"/>
    <w:rsid w:val="001124F7"/>
    <w:rsid w:val="00112687"/>
    <w:rsid w:val="00113963"/>
    <w:rsid w:val="00113CF8"/>
    <w:rsid w:val="00114840"/>
    <w:rsid w:val="00114F07"/>
    <w:rsid w:val="00115336"/>
    <w:rsid w:val="00115D48"/>
    <w:rsid w:val="00115F65"/>
    <w:rsid w:val="00116058"/>
    <w:rsid w:val="0011635A"/>
    <w:rsid w:val="0011636E"/>
    <w:rsid w:val="0011686B"/>
    <w:rsid w:val="00117053"/>
    <w:rsid w:val="001172CD"/>
    <w:rsid w:val="00117BF9"/>
    <w:rsid w:val="00120834"/>
    <w:rsid w:val="00121373"/>
    <w:rsid w:val="001217CE"/>
    <w:rsid w:val="00121E2B"/>
    <w:rsid w:val="00124029"/>
    <w:rsid w:val="001252E1"/>
    <w:rsid w:val="00125374"/>
    <w:rsid w:val="00126329"/>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5C22"/>
    <w:rsid w:val="00136053"/>
    <w:rsid w:val="001361AE"/>
    <w:rsid w:val="001364ED"/>
    <w:rsid w:val="001366C3"/>
    <w:rsid w:val="00136BC0"/>
    <w:rsid w:val="00136BD7"/>
    <w:rsid w:val="001403BB"/>
    <w:rsid w:val="0014173A"/>
    <w:rsid w:val="0014194E"/>
    <w:rsid w:val="00142DF2"/>
    <w:rsid w:val="00142E7F"/>
    <w:rsid w:val="001435B5"/>
    <w:rsid w:val="00144298"/>
    <w:rsid w:val="00146714"/>
    <w:rsid w:val="001503F4"/>
    <w:rsid w:val="0015045A"/>
    <w:rsid w:val="0015185B"/>
    <w:rsid w:val="001521C1"/>
    <w:rsid w:val="00153ABA"/>
    <w:rsid w:val="0015448F"/>
    <w:rsid w:val="00154AC5"/>
    <w:rsid w:val="00155252"/>
    <w:rsid w:val="00155993"/>
    <w:rsid w:val="00155A01"/>
    <w:rsid w:val="00156768"/>
    <w:rsid w:val="001569A0"/>
    <w:rsid w:val="00156BD4"/>
    <w:rsid w:val="0015739E"/>
    <w:rsid w:val="001578C7"/>
    <w:rsid w:val="00157FE2"/>
    <w:rsid w:val="0016000F"/>
    <w:rsid w:val="00161225"/>
    <w:rsid w:val="0016129D"/>
    <w:rsid w:val="0016267F"/>
    <w:rsid w:val="0016368E"/>
    <w:rsid w:val="00163838"/>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D8B"/>
    <w:rsid w:val="0018004A"/>
    <w:rsid w:val="00180388"/>
    <w:rsid w:val="00180D15"/>
    <w:rsid w:val="001811E6"/>
    <w:rsid w:val="00181292"/>
    <w:rsid w:val="00182594"/>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0E4"/>
    <w:rsid w:val="00193433"/>
    <w:rsid w:val="00194979"/>
    <w:rsid w:val="00194B72"/>
    <w:rsid w:val="00196602"/>
    <w:rsid w:val="001971DE"/>
    <w:rsid w:val="0019762B"/>
    <w:rsid w:val="001979D4"/>
    <w:rsid w:val="00197D2C"/>
    <w:rsid w:val="001A0322"/>
    <w:rsid w:val="001A065D"/>
    <w:rsid w:val="001A080C"/>
    <w:rsid w:val="001A1306"/>
    <w:rsid w:val="001A13A6"/>
    <w:rsid w:val="001A2131"/>
    <w:rsid w:val="001A2437"/>
    <w:rsid w:val="001A32AC"/>
    <w:rsid w:val="001A3BA5"/>
    <w:rsid w:val="001A4A15"/>
    <w:rsid w:val="001A4C5E"/>
    <w:rsid w:val="001A63BB"/>
    <w:rsid w:val="001A6606"/>
    <w:rsid w:val="001A784C"/>
    <w:rsid w:val="001A7EB6"/>
    <w:rsid w:val="001B0ADF"/>
    <w:rsid w:val="001B17EB"/>
    <w:rsid w:val="001B1E7D"/>
    <w:rsid w:val="001B207C"/>
    <w:rsid w:val="001B220D"/>
    <w:rsid w:val="001B275F"/>
    <w:rsid w:val="001B2BC5"/>
    <w:rsid w:val="001B391A"/>
    <w:rsid w:val="001B3E25"/>
    <w:rsid w:val="001B40B3"/>
    <w:rsid w:val="001B414A"/>
    <w:rsid w:val="001B498F"/>
    <w:rsid w:val="001B4F5A"/>
    <w:rsid w:val="001B5506"/>
    <w:rsid w:val="001B63E3"/>
    <w:rsid w:val="001B70D9"/>
    <w:rsid w:val="001B75DC"/>
    <w:rsid w:val="001B7C56"/>
    <w:rsid w:val="001C0234"/>
    <w:rsid w:val="001C071D"/>
    <w:rsid w:val="001C0D99"/>
    <w:rsid w:val="001C1D21"/>
    <w:rsid w:val="001C5287"/>
    <w:rsid w:val="001C6014"/>
    <w:rsid w:val="001C62B3"/>
    <w:rsid w:val="001C725C"/>
    <w:rsid w:val="001C7409"/>
    <w:rsid w:val="001D054E"/>
    <w:rsid w:val="001D05FE"/>
    <w:rsid w:val="001D0706"/>
    <w:rsid w:val="001D0DAF"/>
    <w:rsid w:val="001D0E29"/>
    <w:rsid w:val="001D18DC"/>
    <w:rsid w:val="001D1E47"/>
    <w:rsid w:val="001D365D"/>
    <w:rsid w:val="001D4673"/>
    <w:rsid w:val="001D47BA"/>
    <w:rsid w:val="001D5318"/>
    <w:rsid w:val="001D5D78"/>
    <w:rsid w:val="001D6081"/>
    <w:rsid w:val="001D64CB"/>
    <w:rsid w:val="001D6687"/>
    <w:rsid w:val="001D6CB3"/>
    <w:rsid w:val="001D6F8A"/>
    <w:rsid w:val="001D7ECC"/>
    <w:rsid w:val="001E015D"/>
    <w:rsid w:val="001E25B2"/>
    <w:rsid w:val="001E2B56"/>
    <w:rsid w:val="001E2D98"/>
    <w:rsid w:val="001E2F23"/>
    <w:rsid w:val="001E405D"/>
    <w:rsid w:val="001E44A4"/>
    <w:rsid w:val="001E600B"/>
    <w:rsid w:val="001E60F7"/>
    <w:rsid w:val="001E65AC"/>
    <w:rsid w:val="001E6760"/>
    <w:rsid w:val="001E69C4"/>
    <w:rsid w:val="001E6DA5"/>
    <w:rsid w:val="001F07FB"/>
    <w:rsid w:val="001F09E6"/>
    <w:rsid w:val="001F1456"/>
    <w:rsid w:val="001F2AC0"/>
    <w:rsid w:val="001F319E"/>
    <w:rsid w:val="001F3326"/>
    <w:rsid w:val="001F3850"/>
    <w:rsid w:val="001F3954"/>
    <w:rsid w:val="001F3D38"/>
    <w:rsid w:val="001F4B14"/>
    <w:rsid w:val="001F5158"/>
    <w:rsid w:val="001F52DD"/>
    <w:rsid w:val="001F589E"/>
    <w:rsid w:val="001F72EE"/>
    <w:rsid w:val="001F7DDA"/>
    <w:rsid w:val="002000FE"/>
    <w:rsid w:val="0020038F"/>
    <w:rsid w:val="002005D8"/>
    <w:rsid w:val="00200B69"/>
    <w:rsid w:val="00200D37"/>
    <w:rsid w:val="00200F05"/>
    <w:rsid w:val="00200FFC"/>
    <w:rsid w:val="00201D1B"/>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2DC8"/>
    <w:rsid w:val="00213056"/>
    <w:rsid w:val="002132EC"/>
    <w:rsid w:val="002132F6"/>
    <w:rsid w:val="002138A9"/>
    <w:rsid w:val="00214C46"/>
    <w:rsid w:val="00214CDA"/>
    <w:rsid w:val="00214EE3"/>
    <w:rsid w:val="00214FD1"/>
    <w:rsid w:val="00215044"/>
    <w:rsid w:val="00215FCA"/>
    <w:rsid w:val="002175DC"/>
    <w:rsid w:val="00217EF5"/>
    <w:rsid w:val="00220045"/>
    <w:rsid w:val="002205C0"/>
    <w:rsid w:val="00220C15"/>
    <w:rsid w:val="0022158F"/>
    <w:rsid w:val="00221D75"/>
    <w:rsid w:val="00222AC9"/>
    <w:rsid w:val="00222ECA"/>
    <w:rsid w:val="00223C4B"/>
    <w:rsid w:val="00223F7B"/>
    <w:rsid w:val="00224028"/>
    <w:rsid w:val="002240EF"/>
    <w:rsid w:val="00224B6D"/>
    <w:rsid w:val="00224E6D"/>
    <w:rsid w:val="002252F9"/>
    <w:rsid w:val="00225B89"/>
    <w:rsid w:val="00225DAD"/>
    <w:rsid w:val="002263C1"/>
    <w:rsid w:val="00226734"/>
    <w:rsid w:val="00227380"/>
    <w:rsid w:val="0023068B"/>
    <w:rsid w:val="00230B00"/>
    <w:rsid w:val="0023222E"/>
    <w:rsid w:val="00232A15"/>
    <w:rsid w:val="00232A73"/>
    <w:rsid w:val="00232C31"/>
    <w:rsid w:val="00232E83"/>
    <w:rsid w:val="002336E7"/>
    <w:rsid w:val="002340FE"/>
    <w:rsid w:val="002342D4"/>
    <w:rsid w:val="00234EDB"/>
    <w:rsid w:val="002353D8"/>
    <w:rsid w:val="0023561F"/>
    <w:rsid w:val="0023612B"/>
    <w:rsid w:val="00236AEE"/>
    <w:rsid w:val="00236BA3"/>
    <w:rsid w:val="0023753B"/>
    <w:rsid w:val="0023770D"/>
    <w:rsid w:val="00237ABD"/>
    <w:rsid w:val="00237C0A"/>
    <w:rsid w:val="00237D5D"/>
    <w:rsid w:val="00237F71"/>
    <w:rsid w:val="00240869"/>
    <w:rsid w:val="00240A0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180F"/>
    <w:rsid w:val="00252945"/>
    <w:rsid w:val="002540C2"/>
    <w:rsid w:val="00254441"/>
    <w:rsid w:val="00254E80"/>
    <w:rsid w:val="002559A0"/>
    <w:rsid w:val="00255BDC"/>
    <w:rsid w:val="00256405"/>
    <w:rsid w:val="00256D8F"/>
    <w:rsid w:val="00256EE5"/>
    <w:rsid w:val="002573C8"/>
    <w:rsid w:val="0025760C"/>
    <w:rsid w:val="00257821"/>
    <w:rsid w:val="00260BBC"/>
    <w:rsid w:val="00262B9A"/>
    <w:rsid w:val="00264269"/>
    <w:rsid w:val="00265B77"/>
    <w:rsid w:val="00266960"/>
    <w:rsid w:val="00267124"/>
    <w:rsid w:val="0026779C"/>
    <w:rsid w:val="00267F82"/>
    <w:rsid w:val="00270400"/>
    <w:rsid w:val="00270F24"/>
    <w:rsid w:val="002711FF"/>
    <w:rsid w:val="002712CE"/>
    <w:rsid w:val="002721D2"/>
    <w:rsid w:val="002753EC"/>
    <w:rsid w:val="0027572C"/>
    <w:rsid w:val="00275F1E"/>
    <w:rsid w:val="00276989"/>
    <w:rsid w:val="0028053F"/>
    <w:rsid w:val="00281755"/>
    <w:rsid w:val="00282878"/>
    <w:rsid w:val="00282902"/>
    <w:rsid w:val="00283108"/>
    <w:rsid w:val="00284284"/>
    <w:rsid w:val="00285F6D"/>
    <w:rsid w:val="002864E8"/>
    <w:rsid w:val="00286AB4"/>
    <w:rsid w:val="00286B7D"/>
    <w:rsid w:val="00287A5C"/>
    <w:rsid w:val="00291162"/>
    <w:rsid w:val="002913E7"/>
    <w:rsid w:val="00291653"/>
    <w:rsid w:val="002922E7"/>
    <w:rsid w:val="00293120"/>
    <w:rsid w:val="00293438"/>
    <w:rsid w:val="00293915"/>
    <w:rsid w:val="00293942"/>
    <w:rsid w:val="00294F0B"/>
    <w:rsid w:val="00295B2E"/>
    <w:rsid w:val="00297711"/>
    <w:rsid w:val="00297AFD"/>
    <w:rsid w:val="00297B5B"/>
    <w:rsid w:val="00297D80"/>
    <w:rsid w:val="002A099B"/>
    <w:rsid w:val="002A1AD3"/>
    <w:rsid w:val="002A249E"/>
    <w:rsid w:val="002A3CB9"/>
    <w:rsid w:val="002A44E0"/>
    <w:rsid w:val="002A459A"/>
    <w:rsid w:val="002A48B6"/>
    <w:rsid w:val="002A4D94"/>
    <w:rsid w:val="002A6950"/>
    <w:rsid w:val="002A783D"/>
    <w:rsid w:val="002A7907"/>
    <w:rsid w:val="002B069A"/>
    <w:rsid w:val="002B3B27"/>
    <w:rsid w:val="002B4DDE"/>
    <w:rsid w:val="002B4EAA"/>
    <w:rsid w:val="002B6744"/>
    <w:rsid w:val="002B6B42"/>
    <w:rsid w:val="002B6DE9"/>
    <w:rsid w:val="002B6FC8"/>
    <w:rsid w:val="002B74D1"/>
    <w:rsid w:val="002B76E5"/>
    <w:rsid w:val="002C03B5"/>
    <w:rsid w:val="002C06BD"/>
    <w:rsid w:val="002C0744"/>
    <w:rsid w:val="002C096F"/>
    <w:rsid w:val="002C0FFB"/>
    <w:rsid w:val="002C1F9C"/>
    <w:rsid w:val="002C26EB"/>
    <w:rsid w:val="002C2C03"/>
    <w:rsid w:val="002C2DF2"/>
    <w:rsid w:val="002C2F89"/>
    <w:rsid w:val="002C3126"/>
    <w:rsid w:val="002C3399"/>
    <w:rsid w:val="002C34A5"/>
    <w:rsid w:val="002C34E5"/>
    <w:rsid w:val="002C37E8"/>
    <w:rsid w:val="002C4A1E"/>
    <w:rsid w:val="002C508A"/>
    <w:rsid w:val="002C51E7"/>
    <w:rsid w:val="002C60C8"/>
    <w:rsid w:val="002C644C"/>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DB0"/>
    <w:rsid w:val="002E0B62"/>
    <w:rsid w:val="002E207B"/>
    <w:rsid w:val="002E23C1"/>
    <w:rsid w:val="002E246C"/>
    <w:rsid w:val="002E2BFB"/>
    <w:rsid w:val="002E3437"/>
    <w:rsid w:val="002E393B"/>
    <w:rsid w:val="002E3A87"/>
    <w:rsid w:val="002E4517"/>
    <w:rsid w:val="002E49D7"/>
    <w:rsid w:val="002E520F"/>
    <w:rsid w:val="002E5A8D"/>
    <w:rsid w:val="002E5C1F"/>
    <w:rsid w:val="002E6172"/>
    <w:rsid w:val="002E70AA"/>
    <w:rsid w:val="002E73A8"/>
    <w:rsid w:val="002F08DB"/>
    <w:rsid w:val="002F0C7E"/>
    <w:rsid w:val="002F0CC6"/>
    <w:rsid w:val="002F1044"/>
    <w:rsid w:val="002F25F0"/>
    <w:rsid w:val="002F31FD"/>
    <w:rsid w:val="002F3250"/>
    <w:rsid w:val="002F3341"/>
    <w:rsid w:val="002F3C6C"/>
    <w:rsid w:val="002F49EC"/>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CBA"/>
    <w:rsid w:val="00301EC8"/>
    <w:rsid w:val="00301FF3"/>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3642"/>
    <w:rsid w:val="00313E0C"/>
    <w:rsid w:val="00314981"/>
    <w:rsid w:val="00314B48"/>
    <w:rsid w:val="00314B77"/>
    <w:rsid w:val="00314E39"/>
    <w:rsid w:val="00314E40"/>
    <w:rsid w:val="003157CE"/>
    <w:rsid w:val="00316F4E"/>
    <w:rsid w:val="003176B9"/>
    <w:rsid w:val="00317AFF"/>
    <w:rsid w:val="00320679"/>
    <w:rsid w:val="0032075F"/>
    <w:rsid w:val="003211A4"/>
    <w:rsid w:val="00321DA1"/>
    <w:rsid w:val="00322255"/>
    <w:rsid w:val="003224DF"/>
    <w:rsid w:val="00323854"/>
    <w:rsid w:val="00324A7E"/>
    <w:rsid w:val="00324D63"/>
    <w:rsid w:val="00324D85"/>
    <w:rsid w:val="0032543C"/>
    <w:rsid w:val="003258B7"/>
    <w:rsid w:val="00325B04"/>
    <w:rsid w:val="0032614F"/>
    <w:rsid w:val="00326212"/>
    <w:rsid w:val="0032673D"/>
    <w:rsid w:val="003268E7"/>
    <w:rsid w:val="00326AD2"/>
    <w:rsid w:val="00326E5C"/>
    <w:rsid w:val="003273BE"/>
    <w:rsid w:val="00327E2B"/>
    <w:rsid w:val="00330134"/>
    <w:rsid w:val="003305F0"/>
    <w:rsid w:val="003308C7"/>
    <w:rsid w:val="00331DF8"/>
    <w:rsid w:val="00332323"/>
    <w:rsid w:val="003323CC"/>
    <w:rsid w:val="003325DD"/>
    <w:rsid w:val="00332A4E"/>
    <w:rsid w:val="00332F43"/>
    <w:rsid w:val="00334FD4"/>
    <w:rsid w:val="003357A2"/>
    <w:rsid w:val="00335CBE"/>
    <w:rsid w:val="00336911"/>
    <w:rsid w:val="00336956"/>
    <w:rsid w:val="00336C4F"/>
    <w:rsid w:val="003374FC"/>
    <w:rsid w:val="00340009"/>
    <w:rsid w:val="003403BC"/>
    <w:rsid w:val="00340939"/>
    <w:rsid w:val="00340A8C"/>
    <w:rsid w:val="00340C22"/>
    <w:rsid w:val="00342339"/>
    <w:rsid w:val="00342BED"/>
    <w:rsid w:val="00342D2D"/>
    <w:rsid w:val="00342D5D"/>
    <w:rsid w:val="00343F9C"/>
    <w:rsid w:val="00344287"/>
    <w:rsid w:val="003442CA"/>
    <w:rsid w:val="003449E5"/>
    <w:rsid w:val="00344AF8"/>
    <w:rsid w:val="00345755"/>
    <w:rsid w:val="00345B02"/>
    <w:rsid w:val="00345B8F"/>
    <w:rsid w:val="0035181E"/>
    <w:rsid w:val="00351C88"/>
    <w:rsid w:val="00352EC4"/>
    <w:rsid w:val="003534A1"/>
    <w:rsid w:val="00353CBA"/>
    <w:rsid w:val="00354999"/>
    <w:rsid w:val="00354A88"/>
    <w:rsid w:val="00354F1C"/>
    <w:rsid w:val="00356382"/>
    <w:rsid w:val="00356E2B"/>
    <w:rsid w:val="003575D4"/>
    <w:rsid w:val="00357605"/>
    <w:rsid w:val="00357877"/>
    <w:rsid w:val="00357EF9"/>
    <w:rsid w:val="00357F51"/>
    <w:rsid w:val="003600A3"/>
    <w:rsid w:val="00360E18"/>
    <w:rsid w:val="003615FE"/>
    <w:rsid w:val="0036197E"/>
    <w:rsid w:val="00361E80"/>
    <w:rsid w:val="0036226F"/>
    <w:rsid w:val="00364F6C"/>
    <w:rsid w:val="00364F91"/>
    <w:rsid w:val="00365468"/>
    <w:rsid w:val="00365A71"/>
    <w:rsid w:val="00365D7F"/>
    <w:rsid w:val="00366159"/>
    <w:rsid w:val="00366295"/>
    <w:rsid w:val="00366896"/>
    <w:rsid w:val="00366EEA"/>
    <w:rsid w:val="00367349"/>
    <w:rsid w:val="0036738F"/>
    <w:rsid w:val="003676CC"/>
    <w:rsid w:val="00367BE1"/>
    <w:rsid w:val="00371500"/>
    <w:rsid w:val="00371666"/>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775D6"/>
    <w:rsid w:val="00380AF4"/>
    <w:rsid w:val="00380F22"/>
    <w:rsid w:val="00381166"/>
    <w:rsid w:val="003811E9"/>
    <w:rsid w:val="00382F02"/>
    <w:rsid w:val="0038461E"/>
    <w:rsid w:val="00384855"/>
    <w:rsid w:val="00384BE9"/>
    <w:rsid w:val="0038545C"/>
    <w:rsid w:val="00385761"/>
    <w:rsid w:val="00386B58"/>
    <w:rsid w:val="00386D62"/>
    <w:rsid w:val="00386DB8"/>
    <w:rsid w:val="00390356"/>
    <w:rsid w:val="00390373"/>
    <w:rsid w:val="00390AD1"/>
    <w:rsid w:val="00390CDA"/>
    <w:rsid w:val="00391382"/>
    <w:rsid w:val="0039172A"/>
    <w:rsid w:val="003927B7"/>
    <w:rsid w:val="003929B0"/>
    <w:rsid w:val="00392BFF"/>
    <w:rsid w:val="00393FF5"/>
    <w:rsid w:val="003948CC"/>
    <w:rsid w:val="00394FF2"/>
    <w:rsid w:val="003970AF"/>
    <w:rsid w:val="00397CA2"/>
    <w:rsid w:val="003A001B"/>
    <w:rsid w:val="003A0AAB"/>
    <w:rsid w:val="003A0FFF"/>
    <w:rsid w:val="003A1E3A"/>
    <w:rsid w:val="003A2A4A"/>
    <w:rsid w:val="003A30FE"/>
    <w:rsid w:val="003A3C1E"/>
    <w:rsid w:val="003A44A6"/>
    <w:rsid w:val="003A50EB"/>
    <w:rsid w:val="003A5542"/>
    <w:rsid w:val="003A57BF"/>
    <w:rsid w:val="003A64E4"/>
    <w:rsid w:val="003A6753"/>
    <w:rsid w:val="003A6905"/>
    <w:rsid w:val="003A7C1C"/>
    <w:rsid w:val="003A7D2D"/>
    <w:rsid w:val="003A7E55"/>
    <w:rsid w:val="003B109A"/>
    <w:rsid w:val="003B24E9"/>
    <w:rsid w:val="003B3EC6"/>
    <w:rsid w:val="003B4BE4"/>
    <w:rsid w:val="003B6297"/>
    <w:rsid w:val="003B6701"/>
    <w:rsid w:val="003B7199"/>
    <w:rsid w:val="003C03B8"/>
    <w:rsid w:val="003C079B"/>
    <w:rsid w:val="003C0B3C"/>
    <w:rsid w:val="003C12F2"/>
    <w:rsid w:val="003C1AE6"/>
    <w:rsid w:val="003C1B82"/>
    <w:rsid w:val="003C200B"/>
    <w:rsid w:val="003C22CA"/>
    <w:rsid w:val="003C25DC"/>
    <w:rsid w:val="003C2FB8"/>
    <w:rsid w:val="003C439F"/>
    <w:rsid w:val="003C489E"/>
    <w:rsid w:val="003C5099"/>
    <w:rsid w:val="003C524D"/>
    <w:rsid w:val="003C55E2"/>
    <w:rsid w:val="003C5968"/>
    <w:rsid w:val="003C5F76"/>
    <w:rsid w:val="003C60DB"/>
    <w:rsid w:val="003C65F3"/>
    <w:rsid w:val="003C7012"/>
    <w:rsid w:val="003C70C6"/>
    <w:rsid w:val="003C78FC"/>
    <w:rsid w:val="003C79C1"/>
    <w:rsid w:val="003D02A3"/>
    <w:rsid w:val="003D085A"/>
    <w:rsid w:val="003D0D40"/>
    <w:rsid w:val="003D0F8D"/>
    <w:rsid w:val="003D22B1"/>
    <w:rsid w:val="003D4222"/>
    <w:rsid w:val="003D5158"/>
    <w:rsid w:val="003D67C8"/>
    <w:rsid w:val="003E01D9"/>
    <w:rsid w:val="003E09E7"/>
    <w:rsid w:val="003E125D"/>
    <w:rsid w:val="003E1620"/>
    <w:rsid w:val="003E21EC"/>
    <w:rsid w:val="003E2C81"/>
    <w:rsid w:val="003E3014"/>
    <w:rsid w:val="003E3187"/>
    <w:rsid w:val="003E379B"/>
    <w:rsid w:val="003E45EE"/>
    <w:rsid w:val="003E50D9"/>
    <w:rsid w:val="003E517F"/>
    <w:rsid w:val="003E51D5"/>
    <w:rsid w:val="003E5860"/>
    <w:rsid w:val="003E5A1A"/>
    <w:rsid w:val="003E5F00"/>
    <w:rsid w:val="003E603B"/>
    <w:rsid w:val="003E61A4"/>
    <w:rsid w:val="003E6413"/>
    <w:rsid w:val="003E67EB"/>
    <w:rsid w:val="003E72CD"/>
    <w:rsid w:val="003E72E1"/>
    <w:rsid w:val="003E731D"/>
    <w:rsid w:val="003E7DB8"/>
    <w:rsid w:val="003F035D"/>
    <w:rsid w:val="003F105E"/>
    <w:rsid w:val="003F23EE"/>
    <w:rsid w:val="003F2508"/>
    <w:rsid w:val="003F2DBA"/>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4E41"/>
    <w:rsid w:val="00425E50"/>
    <w:rsid w:val="00425E71"/>
    <w:rsid w:val="00425FE2"/>
    <w:rsid w:val="004270E1"/>
    <w:rsid w:val="004274CA"/>
    <w:rsid w:val="00430834"/>
    <w:rsid w:val="00430964"/>
    <w:rsid w:val="0043176C"/>
    <w:rsid w:val="00431916"/>
    <w:rsid w:val="00431B21"/>
    <w:rsid w:val="00431E41"/>
    <w:rsid w:val="004327A7"/>
    <w:rsid w:val="00432A8F"/>
    <w:rsid w:val="00432DC1"/>
    <w:rsid w:val="00433D13"/>
    <w:rsid w:val="0043432C"/>
    <w:rsid w:val="004349AA"/>
    <w:rsid w:val="004349D8"/>
    <w:rsid w:val="00434EEC"/>
    <w:rsid w:val="00434FF5"/>
    <w:rsid w:val="00435020"/>
    <w:rsid w:val="00435182"/>
    <w:rsid w:val="004355EC"/>
    <w:rsid w:val="00436161"/>
    <w:rsid w:val="004369FB"/>
    <w:rsid w:val="00436AEC"/>
    <w:rsid w:val="00436BDB"/>
    <w:rsid w:val="00437CA3"/>
    <w:rsid w:val="00437D25"/>
    <w:rsid w:val="00437EED"/>
    <w:rsid w:val="00437F97"/>
    <w:rsid w:val="00440651"/>
    <w:rsid w:val="00440BEC"/>
    <w:rsid w:val="00440C1F"/>
    <w:rsid w:val="00441118"/>
    <w:rsid w:val="00442F1D"/>
    <w:rsid w:val="00443073"/>
    <w:rsid w:val="004433D3"/>
    <w:rsid w:val="00443CCA"/>
    <w:rsid w:val="00443CCB"/>
    <w:rsid w:val="004447EA"/>
    <w:rsid w:val="004452E5"/>
    <w:rsid w:val="00445704"/>
    <w:rsid w:val="004458DF"/>
    <w:rsid w:val="00445C28"/>
    <w:rsid w:val="00445C9D"/>
    <w:rsid w:val="00445DA9"/>
    <w:rsid w:val="004467C3"/>
    <w:rsid w:val="004470E2"/>
    <w:rsid w:val="00447912"/>
    <w:rsid w:val="00450BA0"/>
    <w:rsid w:val="004517F6"/>
    <w:rsid w:val="00451CB7"/>
    <w:rsid w:val="00453387"/>
    <w:rsid w:val="004537B8"/>
    <w:rsid w:val="00457012"/>
    <w:rsid w:val="00457DC1"/>
    <w:rsid w:val="004603A6"/>
    <w:rsid w:val="00460505"/>
    <w:rsid w:val="00460A4E"/>
    <w:rsid w:val="00461683"/>
    <w:rsid w:val="00461D71"/>
    <w:rsid w:val="004620BE"/>
    <w:rsid w:val="004627AD"/>
    <w:rsid w:val="004628E1"/>
    <w:rsid w:val="00462A40"/>
    <w:rsid w:val="00462D41"/>
    <w:rsid w:val="00462DC8"/>
    <w:rsid w:val="00463080"/>
    <w:rsid w:val="00463134"/>
    <w:rsid w:val="004632B4"/>
    <w:rsid w:val="00464CF5"/>
    <w:rsid w:val="004651D1"/>
    <w:rsid w:val="00467CB2"/>
    <w:rsid w:val="00467E10"/>
    <w:rsid w:val="004708B9"/>
    <w:rsid w:val="00470E64"/>
    <w:rsid w:val="004713A9"/>
    <w:rsid w:val="00471C18"/>
    <w:rsid w:val="0047243C"/>
    <w:rsid w:val="0047267B"/>
    <w:rsid w:val="004731CE"/>
    <w:rsid w:val="00474561"/>
    <w:rsid w:val="00474E47"/>
    <w:rsid w:val="00474F47"/>
    <w:rsid w:val="00475121"/>
    <w:rsid w:val="0047525D"/>
    <w:rsid w:val="00476B45"/>
    <w:rsid w:val="00481A34"/>
    <w:rsid w:val="0048257B"/>
    <w:rsid w:val="00482588"/>
    <w:rsid w:val="004828D4"/>
    <w:rsid w:val="004834A0"/>
    <w:rsid w:val="004835B1"/>
    <w:rsid w:val="0048471E"/>
    <w:rsid w:val="00484A1E"/>
    <w:rsid w:val="00484B78"/>
    <w:rsid w:val="00484D4B"/>
    <w:rsid w:val="0048664C"/>
    <w:rsid w:val="00486838"/>
    <w:rsid w:val="00487DD2"/>
    <w:rsid w:val="00490421"/>
    <w:rsid w:val="004910C2"/>
    <w:rsid w:val="004913D7"/>
    <w:rsid w:val="00491835"/>
    <w:rsid w:val="00491E0B"/>
    <w:rsid w:val="0049291D"/>
    <w:rsid w:val="0049315D"/>
    <w:rsid w:val="0049381E"/>
    <w:rsid w:val="0049532F"/>
    <w:rsid w:val="00495BA5"/>
    <w:rsid w:val="004965F5"/>
    <w:rsid w:val="004969AC"/>
    <w:rsid w:val="00497502"/>
    <w:rsid w:val="00497AD0"/>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2375"/>
    <w:rsid w:val="004B247A"/>
    <w:rsid w:val="004B28F1"/>
    <w:rsid w:val="004B2978"/>
    <w:rsid w:val="004B2BC6"/>
    <w:rsid w:val="004B2C59"/>
    <w:rsid w:val="004B4C25"/>
    <w:rsid w:val="004B54BF"/>
    <w:rsid w:val="004B5C2D"/>
    <w:rsid w:val="004B6D64"/>
    <w:rsid w:val="004B7946"/>
    <w:rsid w:val="004B7A2F"/>
    <w:rsid w:val="004C268E"/>
    <w:rsid w:val="004C301D"/>
    <w:rsid w:val="004C3B06"/>
    <w:rsid w:val="004C3B8D"/>
    <w:rsid w:val="004C3CB6"/>
    <w:rsid w:val="004C42A2"/>
    <w:rsid w:val="004C4881"/>
    <w:rsid w:val="004C4BFE"/>
    <w:rsid w:val="004C514E"/>
    <w:rsid w:val="004C63DC"/>
    <w:rsid w:val="004C7552"/>
    <w:rsid w:val="004D11E9"/>
    <w:rsid w:val="004D3C1E"/>
    <w:rsid w:val="004D476E"/>
    <w:rsid w:val="004D556A"/>
    <w:rsid w:val="004D5608"/>
    <w:rsid w:val="004D5A11"/>
    <w:rsid w:val="004D6773"/>
    <w:rsid w:val="004D67DD"/>
    <w:rsid w:val="004D7083"/>
    <w:rsid w:val="004D7C6A"/>
    <w:rsid w:val="004D7E2F"/>
    <w:rsid w:val="004E0147"/>
    <w:rsid w:val="004E037A"/>
    <w:rsid w:val="004E0AA3"/>
    <w:rsid w:val="004E0C91"/>
    <w:rsid w:val="004E212B"/>
    <w:rsid w:val="004E2169"/>
    <w:rsid w:val="004E3432"/>
    <w:rsid w:val="004E34A3"/>
    <w:rsid w:val="004E53D0"/>
    <w:rsid w:val="004E5547"/>
    <w:rsid w:val="004E6345"/>
    <w:rsid w:val="004E63DC"/>
    <w:rsid w:val="004E67C8"/>
    <w:rsid w:val="004F09C3"/>
    <w:rsid w:val="004F0B73"/>
    <w:rsid w:val="004F12CB"/>
    <w:rsid w:val="004F3469"/>
    <w:rsid w:val="004F4ABA"/>
    <w:rsid w:val="004F4EAA"/>
    <w:rsid w:val="004F5B7A"/>
    <w:rsid w:val="004F5F75"/>
    <w:rsid w:val="004F6D20"/>
    <w:rsid w:val="004F7022"/>
    <w:rsid w:val="004F70D6"/>
    <w:rsid w:val="004F7494"/>
    <w:rsid w:val="004F779A"/>
    <w:rsid w:val="004F7A76"/>
    <w:rsid w:val="00500455"/>
    <w:rsid w:val="005008E2"/>
    <w:rsid w:val="00500A87"/>
    <w:rsid w:val="00500BAC"/>
    <w:rsid w:val="00500F83"/>
    <w:rsid w:val="00500FD3"/>
    <w:rsid w:val="00501CA1"/>
    <w:rsid w:val="00501F2D"/>
    <w:rsid w:val="005022CA"/>
    <w:rsid w:val="005035D6"/>
    <w:rsid w:val="005038BF"/>
    <w:rsid w:val="005045BE"/>
    <w:rsid w:val="005050C4"/>
    <w:rsid w:val="00505D09"/>
    <w:rsid w:val="005065D4"/>
    <w:rsid w:val="005066AE"/>
    <w:rsid w:val="00506CF8"/>
    <w:rsid w:val="005102C5"/>
    <w:rsid w:val="0051088A"/>
    <w:rsid w:val="00510B08"/>
    <w:rsid w:val="00510F03"/>
    <w:rsid w:val="005112A7"/>
    <w:rsid w:val="00512C87"/>
    <w:rsid w:val="00512DE7"/>
    <w:rsid w:val="00513387"/>
    <w:rsid w:val="005137BF"/>
    <w:rsid w:val="00514441"/>
    <w:rsid w:val="0051447D"/>
    <w:rsid w:val="0051492A"/>
    <w:rsid w:val="00514B22"/>
    <w:rsid w:val="00514F2A"/>
    <w:rsid w:val="00515573"/>
    <w:rsid w:val="005155C8"/>
    <w:rsid w:val="00516134"/>
    <w:rsid w:val="00517362"/>
    <w:rsid w:val="00517621"/>
    <w:rsid w:val="00517FE6"/>
    <w:rsid w:val="0052021F"/>
    <w:rsid w:val="00521628"/>
    <w:rsid w:val="00521E51"/>
    <w:rsid w:val="00522881"/>
    <w:rsid w:val="00522FAE"/>
    <w:rsid w:val="00523C36"/>
    <w:rsid w:val="005252DE"/>
    <w:rsid w:val="00527366"/>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4981"/>
    <w:rsid w:val="005653B2"/>
    <w:rsid w:val="00565884"/>
    <w:rsid w:val="00566D4F"/>
    <w:rsid w:val="005672C6"/>
    <w:rsid w:val="005717AB"/>
    <w:rsid w:val="00571BBC"/>
    <w:rsid w:val="00572303"/>
    <w:rsid w:val="00572532"/>
    <w:rsid w:val="005725FE"/>
    <w:rsid w:val="0057358E"/>
    <w:rsid w:val="0057359C"/>
    <w:rsid w:val="0057384A"/>
    <w:rsid w:val="00573899"/>
    <w:rsid w:val="00573992"/>
    <w:rsid w:val="005743D5"/>
    <w:rsid w:val="0057452F"/>
    <w:rsid w:val="005745D9"/>
    <w:rsid w:val="00574A18"/>
    <w:rsid w:val="00574D4B"/>
    <w:rsid w:val="00577723"/>
    <w:rsid w:val="005800EB"/>
    <w:rsid w:val="00580DED"/>
    <w:rsid w:val="00581EBD"/>
    <w:rsid w:val="005822ED"/>
    <w:rsid w:val="005823E4"/>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D40"/>
    <w:rsid w:val="005931A1"/>
    <w:rsid w:val="00593872"/>
    <w:rsid w:val="00593BCA"/>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409B"/>
    <w:rsid w:val="005A5B70"/>
    <w:rsid w:val="005A6641"/>
    <w:rsid w:val="005A6E5C"/>
    <w:rsid w:val="005A6E66"/>
    <w:rsid w:val="005A782E"/>
    <w:rsid w:val="005A7940"/>
    <w:rsid w:val="005A7EFB"/>
    <w:rsid w:val="005B0A5E"/>
    <w:rsid w:val="005B1273"/>
    <w:rsid w:val="005B214E"/>
    <w:rsid w:val="005B38A1"/>
    <w:rsid w:val="005B3A6E"/>
    <w:rsid w:val="005B44ED"/>
    <w:rsid w:val="005B5373"/>
    <w:rsid w:val="005B568E"/>
    <w:rsid w:val="005B5A8C"/>
    <w:rsid w:val="005B5BE1"/>
    <w:rsid w:val="005B5CC5"/>
    <w:rsid w:val="005B6064"/>
    <w:rsid w:val="005B6D10"/>
    <w:rsid w:val="005C0E7F"/>
    <w:rsid w:val="005C0EC5"/>
    <w:rsid w:val="005C19D5"/>
    <w:rsid w:val="005C1C06"/>
    <w:rsid w:val="005C31E4"/>
    <w:rsid w:val="005C550B"/>
    <w:rsid w:val="005C5945"/>
    <w:rsid w:val="005C5956"/>
    <w:rsid w:val="005C7AD8"/>
    <w:rsid w:val="005D01DD"/>
    <w:rsid w:val="005D0275"/>
    <w:rsid w:val="005D050D"/>
    <w:rsid w:val="005D0DAE"/>
    <w:rsid w:val="005D0F9D"/>
    <w:rsid w:val="005D13CD"/>
    <w:rsid w:val="005D14AE"/>
    <w:rsid w:val="005D1601"/>
    <w:rsid w:val="005D1A2F"/>
    <w:rsid w:val="005D2A37"/>
    <w:rsid w:val="005D2C33"/>
    <w:rsid w:val="005D46F8"/>
    <w:rsid w:val="005D4BAB"/>
    <w:rsid w:val="005D5039"/>
    <w:rsid w:val="005D5398"/>
    <w:rsid w:val="005D562C"/>
    <w:rsid w:val="005D5C98"/>
    <w:rsid w:val="005D6CF8"/>
    <w:rsid w:val="005D741E"/>
    <w:rsid w:val="005D752A"/>
    <w:rsid w:val="005D7714"/>
    <w:rsid w:val="005D79E3"/>
    <w:rsid w:val="005D7CE7"/>
    <w:rsid w:val="005E0923"/>
    <w:rsid w:val="005E0E5C"/>
    <w:rsid w:val="005E20AF"/>
    <w:rsid w:val="005E351E"/>
    <w:rsid w:val="005E3784"/>
    <w:rsid w:val="005E3B68"/>
    <w:rsid w:val="005E3BB6"/>
    <w:rsid w:val="005E40F1"/>
    <w:rsid w:val="005E41C9"/>
    <w:rsid w:val="005E45A8"/>
    <w:rsid w:val="005E490D"/>
    <w:rsid w:val="005E5015"/>
    <w:rsid w:val="005E5E4A"/>
    <w:rsid w:val="005E623E"/>
    <w:rsid w:val="005E754D"/>
    <w:rsid w:val="005E7A85"/>
    <w:rsid w:val="005E7C79"/>
    <w:rsid w:val="005E7F89"/>
    <w:rsid w:val="005F058A"/>
    <w:rsid w:val="005F0A65"/>
    <w:rsid w:val="005F23A3"/>
    <w:rsid w:val="005F281A"/>
    <w:rsid w:val="005F2F4C"/>
    <w:rsid w:val="005F377D"/>
    <w:rsid w:val="005F3D32"/>
    <w:rsid w:val="005F3E23"/>
    <w:rsid w:val="005F459B"/>
    <w:rsid w:val="005F54DC"/>
    <w:rsid w:val="005F5A2C"/>
    <w:rsid w:val="005F6081"/>
    <w:rsid w:val="005F60E3"/>
    <w:rsid w:val="005F696D"/>
    <w:rsid w:val="005F6EBE"/>
    <w:rsid w:val="005F73E8"/>
    <w:rsid w:val="00600058"/>
    <w:rsid w:val="006005B5"/>
    <w:rsid w:val="00600E0E"/>
    <w:rsid w:val="006012EE"/>
    <w:rsid w:val="006021F4"/>
    <w:rsid w:val="00602BA0"/>
    <w:rsid w:val="00603E3A"/>
    <w:rsid w:val="00603FBB"/>
    <w:rsid w:val="006045CD"/>
    <w:rsid w:val="0060500A"/>
    <w:rsid w:val="0060537E"/>
    <w:rsid w:val="006053EB"/>
    <w:rsid w:val="00605412"/>
    <w:rsid w:val="006054B9"/>
    <w:rsid w:val="00605918"/>
    <w:rsid w:val="00605F1A"/>
    <w:rsid w:val="006064E0"/>
    <w:rsid w:val="00606993"/>
    <w:rsid w:val="00606C92"/>
    <w:rsid w:val="00607140"/>
    <w:rsid w:val="006076DD"/>
    <w:rsid w:val="00610ECD"/>
    <w:rsid w:val="006112CD"/>
    <w:rsid w:val="006117FD"/>
    <w:rsid w:val="00612FA1"/>
    <w:rsid w:val="00613BBB"/>
    <w:rsid w:val="00615222"/>
    <w:rsid w:val="00615A3A"/>
    <w:rsid w:val="00617D29"/>
    <w:rsid w:val="00617E3B"/>
    <w:rsid w:val="006212E5"/>
    <w:rsid w:val="00621512"/>
    <w:rsid w:val="00621CF2"/>
    <w:rsid w:val="00623C8C"/>
    <w:rsid w:val="00624752"/>
    <w:rsid w:val="0062512F"/>
    <w:rsid w:val="0062513A"/>
    <w:rsid w:val="006251FC"/>
    <w:rsid w:val="00625729"/>
    <w:rsid w:val="00625B13"/>
    <w:rsid w:val="00625B54"/>
    <w:rsid w:val="00626385"/>
    <w:rsid w:val="00626743"/>
    <w:rsid w:val="00626B09"/>
    <w:rsid w:val="006301C9"/>
    <w:rsid w:val="0063028A"/>
    <w:rsid w:val="00630668"/>
    <w:rsid w:val="006308D6"/>
    <w:rsid w:val="00630D47"/>
    <w:rsid w:val="00631488"/>
    <w:rsid w:val="00631695"/>
    <w:rsid w:val="0063203B"/>
    <w:rsid w:val="006323A5"/>
    <w:rsid w:val="006325DF"/>
    <w:rsid w:val="00632825"/>
    <w:rsid w:val="006338DE"/>
    <w:rsid w:val="00633EF7"/>
    <w:rsid w:val="006340AE"/>
    <w:rsid w:val="00634C8E"/>
    <w:rsid w:val="006356CE"/>
    <w:rsid w:val="00636743"/>
    <w:rsid w:val="0063760E"/>
    <w:rsid w:val="00637788"/>
    <w:rsid w:val="00637C6F"/>
    <w:rsid w:val="00637D03"/>
    <w:rsid w:val="00640586"/>
    <w:rsid w:val="0064089A"/>
    <w:rsid w:val="00640E51"/>
    <w:rsid w:val="00641441"/>
    <w:rsid w:val="00642E8E"/>
    <w:rsid w:val="00643321"/>
    <w:rsid w:val="00643907"/>
    <w:rsid w:val="00643F5E"/>
    <w:rsid w:val="00644488"/>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884"/>
    <w:rsid w:val="00656237"/>
    <w:rsid w:val="00656BC6"/>
    <w:rsid w:val="00657568"/>
    <w:rsid w:val="00660C00"/>
    <w:rsid w:val="00660CD9"/>
    <w:rsid w:val="00660E6F"/>
    <w:rsid w:val="00661404"/>
    <w:rsid w:val="00661A95"/>
    <w:rsid w:val="0066215E"/>
    <w:rsid w:val="0066254D"/>
    <w:rsid w:val="006628D0"/>
    <w:rsid w:val="0066325C"/>
    <w:rsid w:val="0066354A"/>
    <w:rsid w:val="0066361B"/>
    <w:rsid w:val="006636BD"/>
    <w:rsid w:val="00663B6F"/>
    <w:rsid w:val="006648F9"/>
    <w:rsid w:val="006655B0"/>
    <w:rsid w:val="00665A62"/>
    <w:rsid w:val="0066766A"/>
    <w:rsid w:val="00667E06"/>
    <w:rsid w:val="0067031A"/>
    <w:rsid w:val="006705A6"/>
    <w:rsid w:val="00670D38"/>
    <w:rsid w:val="006713E2"/>
    <w:rsid w:val="00671D57"/>
    <w:rsid w:val="00672BBD"/>
    <w:rsid w:val="00673821"/>
    <w:rsid w:val="0067430F"/>
    <w:rsid w:val="00674406"/>
    <w:rsid w:val="006745EF"/>
    <w:rsid w:val="0067565B"/>
    <w:rsid w:val="00675C1B"/>
    <w:rsid w:val="00676402"/>
    <w:rsid w:val="00677227"/>
    <w:rsid w:val="0068002D"/>
    <w:rsid w:val="0068024C"/>
    <w:rsid w:val="00680AA7"/>
    <w:rsid w:val="00680B85"/>
    <w:rsid w:val="0068104C"/>
    <w:rsid w:val="006816B6"/>
    <w:rsid w:val="006821DD"/>
    <w:rsid w:val="006825BB"/>
    <w:rsid w:val="00682679"/>
    <w:rsid w:val="00682E07"/>
    <w:rsid w:val="0068483E"/>
    <w:rsid w:val="00684F94"/>
    <w:rsid w:val="00685506"/>
    <w:rsid w:val="00686F87"/>
    <w:rsid w:val="006870C6"/>
    <w:rsid w:val="00687B79"/>
    <w:rsid w:val="0069000F"/>
    <w:rsid w:val="006900BF"/>
    <w:rsid w:val="00690C88"/>
    <w:rsid w:val="0069172F"/>
    <w:rsid w:val="00691979"/>
    <w:rsid w:val="00692067"/>
    <w:rsid w:val="006921E9"/>
    <w:rsid w:val="00693CA6"/>
    <w:rsid w:val="00693D3E"/>
    <w:rsid w:val="006944F0"/>
    <w:rsid w:val="006959F2"/>
    <w:rsid w:val="00695C62"/>
    <w:rsid w:val="00696B47"/>
    <w:rsid w:val="00696E18"/>
    <w:rsid w:val="006977AB"/>
    <w:rsid w:val="006A0797"/>
    <w:rsid w:val="006A1BE3"/>
    <w:rsid w:val="006A1EAB"/>
    <w:rsid w:val="006A46D6"/>
    <w:rsid w:val="006A4967"/>
    <w:rsid w:val="006A546A"/>
    <w:rsid w:val="006A58F9"/>
    <w:rsid w:val="006A5A75"/>
    <w:rsid w:val="006A5FAE"/>
    <w:rsid w:val="006A6B3E"/>
    <w:rsid w:val="006A7E7F"/>
    <w:rsid w:val="006B26BD"/>
    <w:rsid w:val="006B27DA"/>
    <w:rsid w:val="006B29CA"/>
    <w:rsid w:val="006B3084"/>
    <w:rsid w:val="006B38F0"/>
    <w:rsid w:val="006B3F1B"/>
    <w:rsid w:val="006B4DC0"/>
    <w:rsid w:val="006B51A6"/>
    <w:rsid w:val="006B51C9"/>
    <w:rsid w:val="006B557D"/>
    <w:rsid w:val="006B70A2"/>
    <w:rsid w:val="006B7113"/>
    <w:rsid w:val="006B712F"/>
    <w:rsid w:val="006B71ED"/>
    <w:rsid w:val="006B74C5"/>
    <w:rsid w:val="006B769E"/>
    <w:rsid w:val="006B77FA"/>
    <w:rsid w:val="006B7DDF"/>
    <w:rsid w:val="006C0D23"/>
    <w:rsid w:val="006C172E"/>
    <w:rsid w:val="006C18B9"/>
    <w:rsid w:val="006C193A"/>
    <w:rsid w:val="006C1D6D"/>
    <w:rsid w:val="006C2019"/>
    <w:rsid w:val="006C219B"/>
    <w:rsid w:val="006C22AA"/>
    <w:rsid w:val="006C3CE4"/>
    <w:rsid w:val="006C54DD"/>
    <w:rsid w:val="006C676E"/>
    <w:rsid w:val="006C6C87"/>
    <w:rsid w:val="006C7CB2"/>
    <w:rsid w:val="006C7EF4"/>
    <w:rsid w:val="006D28A5"/>
    <w:rsid w:val="006D2D7C"/>
    <w:rsid w:val="006D2DED"/>
    <w:rsid w:val="006D33A2"/>
    <w:rsid w:val="006D4018"/>
    <w:rsid w:val="006D5D95"/>
    <w:rsid w:val="006D5DB0"/>
    <w:rsid w:val="006D613A"/>
    <w:rsid w:val="006D6434"/>
    <w:rsid w:val="006D6475"/>
    <w:rsid w:val="006D64F8"/>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700"/>
    <w:rsid w:val="006F0F0A"/>
    <w:rsid w:val="006F103A"/>
    <w:rsid w:val="006F211B"/>
    <w:rsid w:val="006F3133"/>
    <w:rsid w:val="006F33FB"/>
    <w:rsid w:val="006F4BDD"/>
    <w:rsid w:val="006F5C3C"/>
    <w:rsid w:val="006F5D75"/>
    <w:rsid w:val="006F6569"/>
    <w:rsid w:val="006F6FBE"/>
    <w:rsid w:val="006F75CF"/>
    <w:rsid w:val="007006F4"/>
    <w:rsid w:val="00700ADF"/>
    <w:rsid w:val="00700EFF"/>
    <w:rsid w:val="00701187"/>
    <w:rsid w:val="007022A5"/>
    <w:rsid w:val="007023B4"/>
    <w:rsid w:val="00702E92"/>
    <w:rsid w:val="00702FB4"/>
    <w:rsid w:val="00704075"/>
    <w:rsid w:val="00704FB6"/>
    <w:rsid w:val="00705917"/>
    <w:rsid w:val="00706A23"/>
    <w:rsid w:val="0070737D"/>
    <w:rsid w:val="00707899"/>
    <w:rsid w:val="007079B5"/>
    <w:rsid w:val="00707EEC"/>
    <w:rsid w:val="00710111"/>
    <w:rsid w:val="007106AA"/>
    <w:rsid w:val="00711E5F"/>
    <w:rsid w:val="00711F4A"/>
    <w:rsid w:val="00712457"/>
    <w:rsid w:val="007128DE"/>
    <w:rsid w:val="007133F8"/>
    <w:rsid w:val="00713CAE"/>
    <w:rsid w:val="00713EDF"/>
    <w:rsid w:val="0071459C"/>
    <w:rsid w:val="0071533F"/>
    <w:rsid w:val="007157FB"/>
    <w:rsid w:val="00715CCD"/>
    <w:rsid w:val="0071647B"/>
    <w:rsid w:val="0071664B"/>
    <w:rsid w:val="00716AD1"/>
    <w:rsid w:val="00716CE5"/>
    <w:rsid w:val="00716F18"/>
    <w:rsid w:val="0071719A"/>
    <w:rsid w:val="0071744C"/>
    <w:rsid w:val="00717536"/>
    <w:rsid w:val="007209A4"/>
    <w:rsid w:val="00721210"/>
    <w:rsid w:val="007219B7"/>
    <w:rsid w:val="00721C7E"/>
    <w:rsid w:val="00722132"/>
    <w:rsid w:val="007223E3"/>
    <w:rsid w:val="0072253C"/>
    <w:rsid w:val="00722CB1"/>
    <w:rsid w:val="00722E66"/>
    <w:rsid w:val="00723E78"/>
    <w:rsid w:val="00724695"/>
    <w:rsid w:val="007246D3"/>
    <w:rsid w:val="007257BC"/>
    <w:rsid w:val="00725A74"/>
    <w:rsid w:val="00726CB2"/>
    <w:rsid w:val="007272C7"/>
    <w:rsid w:val="00727689"/>
    <w:rsid w:val="00727B56"/>
    <w:rsid w:val="00727DF2"/>
    <w:rsid w:val="00730598"/>
    <w:rsid w:val="00730B49"/>
    <w:rsid w:val="00731953"/>
    <w:rsid w:val="00733333"/>
    <w:rsid w:val="0073489F"/>
    <w:rsid w:val="00735675"/>
    <w:rsid w:val="00736739"/>
    <w:rsid w:val="00736B23"/>
    <w:rsid w:val="007401F6"/>
    <w:rsid w:val="0074173E"/>
    <w:rsid w:val="00741B72"/>
    <w:rsid w:val="00741D1F"/>
    <w:rsid w:val="00744474"/>
    <w:rsid w:val="007451EE"/>
    <w:rsid w:val="0074634B"/>
    <w:rsid w:val="00746492"/>
    <w:rsid w:val="0074737A"/>
    <w:rsid w:val="00747538"/>
    <w:rsid w:val="00747AD7"/>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2263"/>
    <w:rsid w:val="007629FE"/>
    <w:rsid w:val="00762B65"/>
    <w:rsid w:val="00763E46"/>
    <w:rsid w:val="00764A93"/>
    <w:rsid w:val="0076507B"/>
    <w:rsid w:val="007652BA"/>
    <w:rsid w:val="00765AF4"/>
    <w:rsid w:val="00765CCB"/>
    <w:rsid w:val="00765EA8"/>
    <w:rsid w:val="00766029"/>
    <w:rsid w:val="00766582"/>
    <w:rsid w:val="007678F1"/>
    <w:rsid w:val="00767F62"/>
    <w:rsid w:val="0077131C"/>
    <w:rsid w:val="00771AE4"/>
    <w:rsid w:val="007726F8"/>
    <w:rsid w:val="00773266"/>
    <w:rsid w:val="00773884"/>
    <w:rsid w:val="00773E4C"/>
    <w:rsid w:val="0077478B"/>
    <w:rsid w:val="00774BB6"/>
    <w:rsid w:val="00775506"/>
    <w:rsid w:val="007761AE"/>
    <w:rsid w:val="00776493"/>
    <w:rsid w:val="007765A2"/>
    <w:rsid w:val="00776756"/>
    <w:rsid w:val="007802C6"/>
    <w:rsid w:val="00780677"/>
    <w:rsid w:val="00781785"/>
    <w:rsid w:val="007824E0"/>
    <w:rsid w:val="00782D17"/>
    <w:rsid w:val="00783411"/>
    <w:rsid w:val="00783E54"/>
    <w:rsid w:val="007856D6"/>
    <w:rsid w:val="007857A4"/>
    <w:rsid w:val="00787E40"/>
    <w:rsid w:val="00787F52"/>
    <w:rsid w:val="00787F62"/>
    <w:rsid w:val="00790A34"/>
    <w:rsid w:val="00791536"/>
    <w:rsid w:val="00791860"/>
    <w:rsid w:val="00791FD8"/>
    <w:rsid w:val="00792D1B"/>
    <w:rsid w:val="007933C4"/>
    <w:rsid w:val="007936EA"/>
    <w:rsid w:val="00794549"/>
    <w:rsid w:val="00794CEB"/>
    <w:rsid w:val="00794EEF"/>
    <w:rsid w:val="00795633"/>
    <w:rsid w:val="00795719"/>
    <w:rsid w:val="00796109"/>
    <w:rsid w:val="007970EF"/>
    <w:rsid w:val="007971B8"/>
    <w:rsid w:val="007978E2"/>
    <w:rsid w:val="007A0FED"/>
    <w:rsid w:val="007A160B"/>
    <w:rsid w:val="007A17DE"/>
    <w:rsid w:val="007A2B08"/>
    <w:rsid w:val="007A2C19"/>
    <w:rsid w:val="007A47CE"/>
    <w:rsid w:val="007A4D2F"/>
    <w:rsid w:val="007A4FAB"/>
    <w:rsid w:val="007A54E8"/>
    <w:rsid w:val="007A5602"/>
    <w:rsid w:val="007A5D01"/>
    <w:rsid w:val="007A61FB"/>
    <w:rsid w:val="007A7DE7"/>
    <w:rsid w:val="007B06C0"/>
    <w:rsid w:val="007B0BA5"/>
    <w:rsid w:val="007B18A7"/>
    <w:rsid w:val="007B18FD"/>
    <w:rsid w:val="007B1EC6"/>
    <w:rsid w:val="007B205A"/>
    <w:rsid w:val="007B2460"/>
    <w:rsid w:val="007B2BEA"/>
    <w:rsid w:val="007B33E9"/>
    <w:rsid w:val="007B3A54"/>
    <w:rsid w:val="007B443A"/>
    <w:rsid w:val="007B4737"/>
    <w:rsid w:val="007B4893"/>
    <w:rsid w:val="007B4D31"/>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C0B"/>
    <w:rsid w:val="007C7ED7"/>
    <w:rsid w:val="007D0FF3"/>
    <w:rsid w:val="007D10CD"/>
    <w:rsid w:val="007D18CF"/>
    <w:rsid w:val="007D294B"/>
    <w:rsid w:val="007D2A8B"/>
    <w:rsid w:val="007D2C1E"/>
    <w:rsid w:val="007D43ED"/>
    <w:rsid w:val="007D4A4D"/>
    <w:rsid w:val="007D4C71"/>
    <w:rsid w:val="007D5AA2"/>
    <w:rsid w:val="007D5DE1"/>
    <w:rsid w:val="007D60DF"/>
    <w:rsid w:val="007D696D"/>
    <w:rsid w:val="007D71B1"/>
    <w:rsid w:val="007D7215"/>
    <w:rsid w:val="007D7D09"/>
    <w:rsid w:val="007E080F"/>
    <w:rsid w:val="007E092D"/>
    <w:rsid w:val="007E0B67"/>
    <w:rsid w:val="007E16A8"/>
    <w:rsid w:val="007E32FA"/>
    <w:rsid w:val="007E36C8"/>
    <w:rsid w:val="007E38E3"/>
    <w:rsid w:val="007E4257"/>
    <w:rsid w:val="007E4ED1"/>
    <w:rsid w:val="007E50A6"/>
    <w:rsid w:val="007E5122"/>
    <w:rsid w:val="007E5D21"/>
    <w:rsid w:val="007E791B"/>
    <w:rsid w:val="007E7B64"/>
    <w:rsid w:val="007F01E4"/>
    <w:rsid w:val="007F0CEE"/>
    <w:rsid w:val="007F1943"/>
    <w:rsid w:val="007F1A88"/>
    <w:rsid w:val="007F1ACD"/>
    <w:rsid w:val="007F1B9B"/>
    <w:rsid w:val="007F2A2F"/>
    <w:rsid w:val="007F35DA"/>
    <w:rsid w:val="007F3870"/>
    <w:rsid w:val="007F3962"/>
    <w:rsid w:val="007F39DA"/>
    <w:rsid w:val="007F3F17"/>
    <w:rsid w:val="007F3F7D"/>
    <w:rsid w:val="007F4517"/>
    <w:rsid w:val="007F4531"/>
    <w:rsid w:val="007F4788"/>
    <w:rsid w:val="007F497E"/>
    <w:rsid w:val="007F50A3"/>
    <w:rsid w:val="007F515A"/>
    <w:rsid w:val="007F5408"/>
    <w:rsid w:val="007F5DE7"/>
    <w:rsid w:val="007F750A"/>
    <w:rsid w:val="007F7829"/>
    <w:rsid w:val="007F7A4B"/>
    <w:rsid w:val="007F7BFD"/>
    <w:rsid w:val="0080108B"/>
    <w:rsid w:val="008010BF"/>
    <w:rsid w:val="00801779"/>
    <w:rsid w:val="00802E8A"/>
    <w:rsid w:val="00803BDB"/>
    <w:rsid w:val="00804AC8"/>
    <w:rsid w:val="008054A0"/>
    <w:rsid w:val="008069E8"/>
    <w:rsid w:val="0081033E"/>
    <w:rsid w:val="008103C3"/>
    <w:rsid w:val="008103D1"/>
    <w:rsid w:val="00811762"/>
    <w:rsid w:val="00811ACB"/>
    <w:rsid w:val="00811FC8"/>
    <w:rsid w:val="008126B6"/>
    <w:rsid w:val="00812A83"/>
    <w:rsid w:val="008135B7"/>
    <w:rsid w:val="008153A7"/>
    <w:rsid w:val="0081567D"/>
    <w:rsid w:val="008159E4"/>
    <w:rsid w:val="0081789B"/>
    <w:rsid w:val="00817D0A"/>
    <w:rsid w:val="00820168"/>
    <w:rsid w:val="0082024F"/>
    <w:rsid w:val="008211DC"/>
    <w:rsid w:val="00821B95"/>
    <w:rsid w:val="008227F0"/>
    <w:rsid w:val="008233AA"/>
    <w:rsid w:val="00823F6C"/>
    <w:rsid w:val="008252D8"/>
    <w:rsid w:val="00826C70"/>
    <w:rsid w:val="00827A64"/>
    <w:rsid w:val="00830B8C"/>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4EF"/>
    <w:rsid w:val="00844723"/>
    <w:rsid w:val="00845A46"/>
    <w:rsid w:val="00845D13"/>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6510"/>
    <w:rsid w:val="00857A37"/>
    <w:rsid w:val="00857AD3"/>
    <w:rsid w:val="00857B74"/>
    <w:rsid w:val="00857E3F"/>
    <w:rsid w:val="00860062"/>
    <w:rsid w:val="0086062F"/>
    <w:rsid w:val="00860993"/>
    <w:rsid w:val="00862165"/>
    <w:rsid w:val="0086241F"/>
    <w:rsid w:val="00862F73"/>
    <w:rsid w:val="00863259"/>
    <w:rsid w:val="00863B6F"/>
    <w:rsid w:val="00864EA7"/>
    <w:rsid w:val="00865209"/>
    <w:rsid w:val="00865575"/>
    <w:rsid w:val="00865BEB"/>
    <w:rsid w:val="008668FE"/>
    <w:rsid w:val="00866D10"/>
    <w:rsid w:val="00867FCB"/>
    <w:rsid w:val="0087022F"/>
    <w:rsid w:val="008702BE"/>
    <w:rsid w:val="00870305"/>
    <w:rsid w:val="00870659"/>
    <w:rsid w:val="008706ED"/>
    <w:rsid w:val="00871316"/>
    <w:rsid w:val="00871C3E"/>
    <w:rsid w:val="00871CEE"/>
    <w:rsid w:val="00872AF6"/>
    <w:rsid w:val="00872B73"/>
    <w:rsid w:val="008732DE"/>
    <w:rsid w:val="008743E0"/>
    <w:rsid w:val="00875BFD"/>
    <w:rsid w:val="0087615B"/>
    <w:rsid w:val="008761D5"/>
    <w:rsid w:val="00880496"/>
    <w:rsid w:val="0088075B"/>
    <w:rsid w:val="008808A8"/>
    <w:rsid w:val="008809EE"/>
    <w:rsid w:val="00882F89"/>
    <w:rsid w:val="00883D42"/>
    <w:rsid w:val="00884168"/>
    <w:rsid w:val="008846FD"/>
    <w:rsid w:val="0088599A"/>
    <w:rsid w:val="008861A9"/>
    <w:rsid w:val="008868C9"/>
    <w:rsid w:val="008872C2"/>
    <w:rsid w:val="00887822"/>
    <w:rsid w:val="00887BCD"/>
    <w:rsid w:val="00887F2C"/>
    <w:rsid w:val="008900BC"/>
    <w:rsid w:val="0089025D"/>
    <w:rsid w:val="00891CBA"/>
    <w:rsid w:val="00892B19"/>
    <w:rsid w:val="00892F69"/>
    <w:rsid w:val="00893196"/>
    <w:rsid w:val="0089322A"/>
    <w:rsid w:val="008947D4"/>
    <w:rsid w:val="00895506"/>
    <w:rsid w:val="00896428"/>
    <w:rsid w:val="00897044"/>
    <w:rsid w:val="008971EC"/>
    <w:rsid w:val="00897F6A"/>
    <w:rsid w:val="008A0284"/>
    <w:rsid w:val="008A0C63"/>
    <w:rsid w:val="008A194C"/>
    <w:rsid w:val="008A1A6A"/>
    <w:rsid w:val="008A2653"/>
    <w:rsid w:val="008A274F"/>
    <w:rsid w:val="008A360B"/>
    <w:rsid w:val="008A4FBD"/>
    <w:rsid w:val="008A529D"/>
    <w:rsid w:val="008A70CA"/>
    <w:rsid w:val="008A7203"/>
    <w:rsid w:val="008A7289"/>
    <w:rsid w:val="008A74FA"/>
    <w:rsid w:val="008A77C3"/>
    <w:rsid w:val="008A7A85"/>
    <w:rsid w:val="008B08EA"/>
    <w:rsid w:val="008B152F"/>
    <w:rsid w:val="008B1A57"/>
    <w:rsid w:val="008B27D6"/>
    <w:rsid w:val="008B2DAF"/>
    <w:rsid w:val="008B2DF3"/>
    <w:rsid w:val="008B304D"/>
    <w:rsid w:val="008B367E"/>
    <w:rsid w:val="008B3798"/>
    <w:rsid w:val="008B3805"/>
    <w:rsid w:val="008B39F2"/>
    <w:rsid w:val="008B3B8E"/>
    <w:rsid w:val="008B3C44"/>
    <w:rsid w:val="008B444A"/>
    <w:rsid w:val="008B47A9"/>
    <w:rsid w:val="008B5286"/>
    <w:rsid w:val="008B5293"/>
    <w:rsid w:val="008B58DC"/>
    <w:rsid w:val="008B5B69"/>
    <w:rsid w:val="008B701A"/>
    <w:rsid w:val="008C0490"/>
    <w:rsid w:val="008C0AEC"/>
    <w:rsid w:val="008C0C50"/>
    <w:rsid w:val="008C0E9C"/>
    <w:rsid w:val="008C0F38"/>
    <w:rsid w:val="008C1374"/>
    <w:rsid w:val="008C2D18"/>
    <w:rsid w:val="008C3317"/>
    <w:rsid w:val="008C6769"/>
    <w:rsid w:val="008D1C29"/>
    <w:rsid w:val="008D3646"/>
    <w:rsid w:val="008D3C02"/>
    <w:rsid w:val="008D6E40"/>
    <w:rsid w:val="008D70E4"/>
    <w:rsid w:val="008D796F"/>
    <w:rsid w:val="008D7ED3"/>
    <w:rsid w:val="008E00BC"/>
    <w:rsid w:val="008E03CC"/>
    <w:rsid w:val="008E1188"/>
    <w:rsid w:val="008E255E"/>
    <w:rsid w:val="008E262A"/>
    <w:rsid w:val="008E3392"/>
    <w:rsid w:val="008E3B29"/>
    <w:rsid w:val="008E3D07"/>
    <w:rsid w:val="008E3D81"/>
    <w:rsid w:val="008E6924"/>
    <w:rsid w:val="008E6B62"/>
    <w:rsid w:val="008E6D59"/>
    <w:rsid w:val="008E6F50"/>
    <w:rsid w:val="008E75E3"/>
    <w:rsid w:val="008E7E16"/>
    <w:rsid w:val="008F018D"/>
    <w:rsid w:val="008F0D06"/>
    <w:rsid w:val="008F1435"/>
    <w:rsid w:val="008F1936"/>
    <w:rsid w:val="008F2615"/>
    <w:rsid w:val="008F28B5"/>
    <w:rsid w:val="008F303E"/>
    <w:rsid w:val="008F3BFA"/>
    <w:rsid w:val="008F415A"/>
    <w:rsid w:val="008F432C"/>
    <w:rsid w:val="008F5959"/>
    <w:rsid w:val="008F6276"/>
    <w:rsid w:val="008F6663"/>
    <w:rsid w:val="008F6835"/>
    <w:rsid w:val="008F6A82"/>
    <w:rsid w:val="008F6AF8"/>
    <w:rsid w:val="008F6E23"/>
    <w:rsid w:val="008F710B"/>
    <w:rsid w:val="008F79F8"/>
    <w:rsid w:val="008F7A39"/>
    <w:rsid w:val="008F7E01"/>
    <w:rsid w:val="008F7FA0"/>
    <w:rsid w:val="009001E3"/>
    <w:rsid w:val="0090042B"/>
    <w:rsid w:val="00900B8D"/>
    <w:rsid w:val="00900D17"/>
    <w:rsid w:val="0090121C"/>
    <w:rsid w:val="0090124F"/>
    <w:rsid w:val="009012BB"/>
    <w:rsid w:val="00901464"/>
    <w:rsid w:val="00901498"/>
    <w:rsid w:val="00901800"/>
    <w:rsid w:val="0090180E"/>
    <w:rsid w:val="00901EE4"/>
    <w:rsid w:val="00903066"/>
    <w:rsid w:val="009030BC"/>
    <w:rsid w:val="00905803"/>
    <w:rsid w:val="00905A24"/>
    <w:rsid w:val="00905B27"/>
    <w:rsid w:val="00906A27"/>
    <w:rsid w:val="00907E74"/>
    <w:rsid w:val="009115A7"/>
    <w:rsid w:val="00911644"/>
    <w:rsid w:val="00911B93"/>
    <w:rsid w:val="00911E35"/>
    <w:rsid w:val="009126D1"/>
    <w:rsid w:val="009144C8"/>
    <w:rsid w:val="009146E7"/>
    <w:rsid w:val="009153C1"/>
    <w:rsid w:val="00915A1F"/>
    <w:rsid w:val="00915AA3"/>
    <w:rsid w:val="00915F89"/>
    <w:rsid w:val="009165C2"/>
    <w:rsid w:val="0091663B"/>
    <w:rsid w:val="009176D6"/>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22C7"/>
    <w:rsid w:val="00932772"/>
    <w:rsid w:val="0093298D"/>
    <w:rsid w:val="00932D73"/>
    <w:rsid w:val="00933DBD"/>
    <w:rsid w:val="00934741"/>
    <w:rsid w:val="00934881"/>
    <w:rsid w:val="00934C06"/>
    <w:rsid w:val="009353B4"/>
    <w:rsid w:val="00935451"/>
    <w:rsid w:val="00935A40"/>
    <w:rsid w:val="00935B53"/>
    <w:rsid w:val="009403C7"/>
    <w:rsid w:val="0094161E"/>
    <w:rsid w:val="00941F89"/>
    <w:rsid w:val="00942743"/>
    <w:rsid w:val="00943CF2"/>
    <w:rsid w:val="00943E63"/>
    <w:rsid w:val="00944062"/>
    <w:rsid w:val="00944FEE"/>
    <w:rsid w:val="00945046"/>
    <w:rsid w:val="0094540E"/>
    <w:rsid w:val="00945F1B"/>
    <w:rsid w:val="009469E3"/>
    <w:rsid w:val="00946C6A"/>
    <w:rsid w:val="00947F87"/>
    <w:rsid w:val="009508FB"/>
    <w:rsid w:val="009511A2"/>
    <w:rsid w:val="009518BB"/>
    <w:rsid w:val="00951BCF"/>
    <w:rsid w:val="00953C8D"/>
    <w:rsid w:val="00954851"/>
    <w:rsid w:val="00954CB9"/>
    <w:rsid w:val="00955AD8"/>
    <w:rsid w:val="00956224"/>
    <w:rsid w:val="009578B9"/>
    <w:rsid w:val="009579BF"/>
    <w:rsid w:val="00957C20"/>
    <w:rsid w:val="00957EBB"/>
    <w:rsid w:val="009600EC"/>
    <w:rsid w:val="009604EA"/>
    <w:rsid w:val="00960942"/>
    <w:rsid w:val="009618D0"/>
    <w:rsid w:val="009627ED"/>
    <w:rsid w:val="00962A03"/>
    <w:rsid w:val="00963388"/>
    <w:rsid w:val="009633A9"/>
    <w:rsid w:val="00963C76"/>
    <w:rsid w:val="0096444D"/>
    <w:rsid w:val="00965308"/>
    <w:rsid w:val="009655A8"/>
    <w:rsid w:val="009657CF"/>
    <w:rsid w:val="00965E22"/>
    <w:rsid w:val="00966158"/>
    <w:rsid w:val="00966814"/>
    <w:rsid w:val="0096695A"/>
    <w:rsid w:val="00966F92"/>
    <w:rsid w:val="00967464"/>
    <w:rsid w:val="0096754C"/>
    <w:rsid w:val="00967B85"/>
    <w:rsid w:val="00967BBC"/>
    <w:rsid w:val="00967EF2"/>
    <w:rsid w:val="00967F56"/>
    <w:rsid w:val="0097034E"/>
    <w:rsid w:val="00970EE0"/>
    <w:rsid w:val="0097134C"/>
    <w:rsid w:val="009722C4"/>
    <w:rsid w:val="00972D18"/>
    <w:rsid w:val="00972EA8"/>
    <w:rsid w:val="00974217"/>
    <w:rsid w:val="00975F78"/>
    <w:rsid w:val="009761B4"/>
    <w:rsid w:val="0097665F"/>
    <w:rsid w:val="0097694C"/>
    <w:rsid w:val="0097720D"/>
    <w:rsid w:val="0097756C"/>
    <w:rsid w:val="009802EC"/>
    <w:rsid w:val="00980E35"/>
    <w:rsid w:val="00981257"/>
    <w:rsid w:val="00983B31"/>
    <w:rsid w:val="00984083"/>
    <w:rsid w:val="009857C3"/>
    <w:rsid w:val="00985E5D"/>
    <w:rsid w:val="00985FC3"/>
    <w:rsid w:val="00986144"/>
    <w:rsid w:val="00986A13"/>
    <w:rsid w:val="00987E58"/>
    <w:rsid w:val="00987FA8"/>
    <w:rsid w:val="00990ADC"/>
    <w:rsid w:val="00991B9E"/>
    <w:rsid w:val="00993DF3"/>
    <w:rsid w:val="009958A8"/>
    <w:rsid w:val="00995F18"/>
    <w:rsid w:val="00997087"/>
    <w:rsid w:val="009A080A"/>
    <w:rsid w:val="009A150B"/>
    <w:rsid w:val="009A1B82"/>
    <w:rsid w:val="009A1FE9"/>
    <w:rsid w:val="009A24B5"/>
    <w:rsid w:val="009A275A"/>
    <w:rsid w:val="009A2A73"/>
    <w:rsid w:val="009A4970"/>
    <w:rsid w:val="009A4F85"/>
    <w:rsid w:val="009A524E"/>
    <w:rsid w:val="009A5784"/>
    <w:rsid w:val="009A5AE6"/>
    <w:rsid w:val="009A66E1"/>
    <w:rsid w:val="009A6F03"/>
    <w:rsid w:val="009A769E"/>
    <w:rsid w:val="009A7EDD"/>
    <w:rsid w:val="009B01CD"/>
    <w:rsid w:val="009B0598"/>
    <w:rsid w:val="009B0F1F"/>
    <w:rsid w:val="009B2844"/>
    <w:rsid w:val="009B2953"/>
    <w:rsid w:val="009B2C8C"/>
    <w:rsid w:val="009B3545"/>
    <w:rsid w:val="009B54B0"/>
    <w:rsid w:val="009B54C6"/>
    <w:rsid w:val="009B5817"/>
    <w:rsid w:val="009B59C1"/>
    <w:rsid w:val="009B5C6D"/>
    <w:rsid w:val="009B6F3A"/>
    <w:rsid w:val="009B7E62"/>
    <w:rsid w:val="009C04E7"/>
    <w:rsid w:val="009C09ED"/>
    <w:rsid w:val="009C165B"/>
    <w:rsid w:val="009C216E"/>
    <w:rsid w:val="009C2639"/>
    <w:rsid w:val="009C3980"/>
    <w:rsid w:val="009C3A57"/>
    <w:rsid w:val="009C3B4F"/>
    <w:rsid w:val="009C5193"/>
    <w:rsid w:val="009C53A3"/>
    <w:rsid w:val="009C5A31"/>
    <w:rsid w:val="009C662D"/>
    <w:rsid w:val="009C72F7"/>
    <w:rsid w:val="009C76A3"/>
    <w:rsid w:val="009C78C1"/>
    <w:rsid w:val="009D15DF"/>
    <w:rsid w:val="009D1620"/>
    <w:rsid w:val="009D1CBC"/>
    <w:rsid w:val="009D2607"/>
    <w:rsid w:val="009D2EBD"/>
    <w:rsid w:val="009D3125"/>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E25"/>
    <w:rsid w:val="009E0F1F"/>
    <w:rsid w:val="009E285F"/>
    <w:rsid w:val="009E3511"/>
    <w:rsid w:val="009E396D"/>
    <w:rsid w:val="009E6503"/>
    <w:rsid w:val="009E6711"/>
    <w:rsid w:val="009E7BD5"/>
    <w:rsid w:val="009E7E05"/>
    <w:rsid w:val="009F03C7"/>
    <w:rsid w:val="009F1158"/>
    <w:rsid w:val="009F1B7E"/>
    <w:rsid w:val="009F2B30"/>
    <w:rsid w:val="009F36CF"/>
    <w:rsid w:val="009F39CC"/>
    <w:rsid w:val="009F4852"/>
    <w:rsid w:val="009F6780"/>
    <w:rsid w:val="009F67EE"/>
    <w:rsid w:val="009F73A6"/>
    <w:rsid w:val="009F7469"/>
    <w:rsid w:val="00A00DB9"/>
    <w:rsid w:val="00A015FC"/>
    <w:rsid w:val="00A01BE7"/>
    <w:rsid w:val="00A01D84"/>
    <w:rsid w:val="00A0238A"/>
    <w:rsid w:val="00A0239E"/>
    <w:rsid w:val="00A027F7"/>
    <w:rsid w:val="00A03373"/>
    <w:rsid w:val="00A03487"/>
    <w:rsid w:val="00A035F2"/>
    <w:rsid w:val="00A0401B"/>
    <w:rsid w:val="00A044A2"/>
    <w:rsid w:val="00A04718"/>
    <w:rsid w:val="00A04B51"/>
    <w:rsid w:val="00A053B1"/>
    <w:rsid w:val="00A069DB"/>
    <w:rsid w:val="00A07EDB"/>
    <w:rsid w:val="00A10079"/>
    <w:rsid w:val="00A10521"/>
    <w:rsid w:val="00A10544"/>
    <w:rsid w:val="00A107F4"/>
    <w:rsid w:val="00A10C63"/>
    <w:rsid w:val="00A1115F"/>
    <w:rsid w:val="00A1127F"/>
    <w:rsid w:val="00A12118"/>
    <w:rsid w:val="00A123D4"/>
    <w:rsid w:val="00A12B68"/>
    <w:rsid w:val="00A12C0D"/>
    <w:rsid w:val="00A13AA8"/>
    <w:rsid w:val="00A14091"/>
    <w:rsid w:val="00A14111"/>
    <w:rsid w:val="00A14636"/>
    <w:rsid w:val="00A147D1"/>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30598"/>
    <w:rsid w:val="00A30ACD"/>
    <w:rsid w:val="00A30F09"/>
    <w:rsid w:val="00A310B4"/>
    <w:rsid w:val="00A31359"/>
    <w:rsid w:val="00A3136E"/>
    <w:rsid w:val="00A31BFF"/>
    <w:rsid w:val="00A31EE0"/>
    <w:rsid w:val="00A325A4"/>
    <w:rsid w:val="00A326AD"/>
    <w:rsid w:val="00A32B02"/>
    <w:rsid w:val="00A32FDE"/>
    <w:rsid w:val="00A331BD"/>
    <w:rsid w:val="00A3375F"/>
    <w:rsid w:val="00A33EA6"/>
    <w:rsid w:val="00A34923"/>
    <w:rsid w:val="00A35410"/>
    <w:rsid w:val="00A35CC2"/>
    <w:rsid w:val="00A36577"/>
    <w:rsid w:val="00A37A17"/>
    <w:rsid w:val="00A37CCE"/>
    <w:rsid w:val="00A37D7F"/>
    <w:rsid w:val="00A37E6F"/>
    <w:rsid w:val="00A4009C"/>
    <w:rsid w:val="00A4020B"/>
    <w:rsid w:val="00A42187"/>
    <w:rsid w:val="00A44C53"/>
    <w:rsid w:val="00A45A77"/>
    <w:rsid w:val="00A46787"/>
    <w:rsid w:val="00A46E49"/>
    <w:rsid w:val="00A47ABB"/>
    <w:rsid w:val="00A50046"/>
    <w:rsid w:val="00A50165"/>
    <w:rsid w:val="00A50246"/>
    <w:rsid w:val="00A5034F"/>
    <w:rsid w:val="00A50AC6"/>
    <w:rsid w:val="00A51319"/>
    <w:rsid w:val="00A5156B"/>
    <w:rsid w:val="00A51D42"/>
    <w:rsid w:val="00A521DA"/>
    <w:rsid w:val="00A525B8"/>
    <w:rsid w:val="00A53192"/>
    <w:rsid w:val="00A54122"/>
    <w:rsid w:val="00A54C79"/>
    <w:rsid w:val="00A5518B"/>
    <w:rsid w:val="00A55E39"/>
    <w:rsid w:val="00A561F0"/>
    <w:rsid w:val="00A57421"/>
    <w:rsid w:val="00A57910"/>
    <w:rsid w:val="00A5791E"/>
    <w:rsid w:val="00A60802"/>
    <w:rsid w:val="00A62D18"/>
    <w:rsid w:val="00A6315B"/>
    <w:rsid w:val="00A63391"/>
    <w:rsid w:val="00A63720"/>
    <w:rsid w:val="00A63868"/>
    <w:rsid w:val="00A63CA6"/>
    <w:rsid w:val="00A640E1"/>
    <w:rsid w:val="00A645EF"/>
    <w:rsid w:val="00A64C89"/>
    <w:rsid w:val="00A65342"/>
    <w:rsid w:val="00A655F1"/>
    <w:rsid w:val="00A65C43"/>
    <w:rsid w:val="00A666EE"/>
    <w:rsid w:val="00A67446"/>
    <w:rsid w:val="00A6766F"/>
    <w:rsid w:val="00A7074F"/>
    <w:rsid w:val="00A707AD"/>
    <w:rsid w:val="00A713E6"/>
    <w:rsid w:val="00A71537"/>
    <w:rsid w:val="00A74453"/>
    <w:rsid w:val="00A7448E"/>
    <w:rsid w:val="00A75705"/>
    <w:rsid w:val="00A76A41"/>
    <w:rsid w:val="00A76C41"/>
    <w:rsid w:val="00A76C43"/>
    <w:rsid w:val="00A77002"/>
    <w:rsid w:val="00A77218"/>
    <w:rsid w:val="00A77744"/>
    <w:rsid w:val="00A77987"/>
    <w:rsid w:val="00A80245"/>
    <w:rsid w:val="00A80630"/>
    <w:rsid w:val="00A8144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AE"/>
    <w:rsid w:val="00A87BD1"/>
    <w:rsid w:val="00A90514"/>
    <w:rsid w:val="00A91051"/>
    <w:rsid w:val="00A91159"/>
    <w:rsid w:val="00A93341"/>
    <w:rsid w:val="00A9419C"/>
    <w:rsid w:val="00A94984"/>
    <w:rsid w:val="00A94A66"/>
    <w:rsid w:val="00A95648"/>
    <w:rsid w:val="00A95B78"/>
    <w:rsid w:val="00A96534"/>
    <w:rsid w:val="00A97379"/>
    <w:rsid w:val="00A977F7"/>
    <w:rsid w:val="00A97E30"/>
    <w:rsid w:val="00A97EE8"/>
    <w:rsid w:val="00AA1487"/>
    <w:rsid w:val="00AA19F3"/>
    <w:rsid w:val="00AA246C"/>
    <w:rsid w:val="00AA249B"/>
    <w:rsid w:val="00AA2E03"/>
    <w:rsid w:val="00AA2F35"/>
    <w:rsid w:val="00AA431B"/>
    <w:rsid w:val="00AA441F"/>
    <w:rsid w:val="00AA47AC"/>
    <w:rsid w:val="00AA4FE2"/>
    <w:rsid w:val="00AA59BC"/>
    <w:rsid w:val="00AA5AAB"/>
    <w:rsid w:val="00AA5B27"/>
    <w:rsid w:val="00AA5D5E"/>
    <w:rsid w:val="00AA6450"/>
    <w:rsid w:val="00AA6743"/>
    <w:rsid w:val="00AA6894"/>
    <w:rsid w:val="00AA6C4C"/>
    <w:rsid w:val="00AA6C81"/>
    <w:rsid w:val="00AB020F"/>
    <w:rsid w:val="00AB07C1"/>
    <w:rsid w:val="00AB0E2D"/>
    <w:rsid w:val="00AB1167"/>
    <w:rsid w:val="00AB2568"/>
    <w:rsid w:val="00AB2D1D"/>
    <w:rsid w:val="00AB2FD8"/>
    <w:rsid w:val="00AB356C"/>
    <w:rsid w:val="00AB49CC"/>
    <w:rsid w:val="00AB5AAF"/>
    <w:rsid w:val="00AB6030"/>
    <w:rsid w:val="00AB7217"/>
    <w:rsid w:val="00AC080E"/>
    <w:rsid w:val="00AC085B"/>
    <w:rsid w:val="00AC090C"/>
    <w:rsid w:val="00AC0B71"/>
    <w:rsid w:val="00AC0CD4"/>
    <w:rsid w:val="00AC0D9F"/>
    <w:rsid w:val="00AC10E5"/>
    <w:rsid w:val="00AC159D"/>
    <w:rsid w:val="00AC16CE"/>
    <w:rsid w:val="00AC33CC"/>
    <w:rsid w:val="00AC34DD"/>
    <w:rsid w:val="00AC3E7F"/>
    <w:rsid w:val="00AC3EB1"/>
    <w:rsid w:val="00AC4AC0"/>
    <w:rsid w:val="00AC4FEB"/>
    <w:rsid w:val="00AC5921"/>
    <w:rsid w:val="00AC5E31"/>
    <w:rsid w:val="00AC5F72"/>
    <w:rsid w:val="00AC67B8"/>
    <w:rsid w:val="00AC68F7"/>
    <w:rsid w:val="00AC6AB8"/>
    <w:rsid w:val="00AC730D"/>
    <w:rsid w:val="00AC756E"/>
    <w:rsid w:val="00AC7D32"/>
    <w:rsid w:val="00AD0CA5"/>
    <w:rsid w:val="00AD2D5E"/>
    <w:rsid w:val="00AD385F"/>
    <w:rsid w:val="00AD3CA5"/>
    <w:rsid w:val="00AD3DED"/>
    <w:rsid w:val="00AD4669"/>
    <w:rsid w:val="00AD47AD"/>
    <w:rsid w:val="00AD4877"/>
    <w:rsid w:val="00AD4F60"/>
    <w:rsid w:val="00AD5238"/>
    <w:rsid w:val="00AD5BE9"/>
    <w:rsid w:val="00AD5E9C"/>
    <w:rsid w:val="00AD5E9F"/>
    <w:rsid w:val="00AD6F2E"/>
    <w:rsid w:val="00AD6FA6"/>
    <w:rsid w:val="00AD7725"/>
    <w:rsid w:val="00AD7F1E"/>
    <w:rsid w:val="00AE055F"/>
    <w:rsid w:val="00AE106A"/>
    <w:rsid w:val="00AE1703"/>
    <w:rsid w:val="00AE1970"/>
    <w:rsid w:val="00AE1A10"/>
    <w:rsid w:val="00AE2010"/>
    <w:rsid w:val="00AE24CE"/>
    <w:rsid w:val="00AE31E3"/>
    <w:rsid w:val="00AE3B4E"/>
    <w:rsid w:val="00AE42CD"/>
    <w:rsid w:val="00AE45F9"/>
    <w:rsid w:val="00AE4DF6"/>
    <w:rsid w:val="00AE56E8"/>
    <w:rsid w:val="00AE6BD8"/>
    <w:rsid w:val="00AE6C6D"/>
    <w:rsid w:val="00AE701A"/>
    <w:rsid w:val="00AE794D"/>
    <w:rsid w:val="00AF01EF"/>
    <w:rsid w:val="00AF08C8"/>
    <w:rsid w:val="00AF12DF"/>
    <w:rsid w:val="00AF1F98"/>
    <w:rsid w:val="00AF3525"/>
    <w:rsid w:val="00AF3753"/>
    <w:rsid w:val="00AF427C"/>
    <w:rsid w:val="00AF4341"/>
    <w:rsid w:val="00AF4965"/>
    <w:rsid w:val="00AF56EC"/>
    <w:rsid w:val="00AF57E2"/>
    <w:rsid w:val="00AF58DE"/>
    <w:rsid w:val="00AF5D9A"/>
    <w:rsid w:val="00AF6093"/>
    <w:rsid w:val="00AF64AC"/>
    <w:rsid w:val="00AF65DA"/>
    <w:rsid w:val="00AF7F59"/>
    <w:rsid w:val="00B00029"/>
    <w:rsid w:val="00B01258"/>
    <w:rsid w:val="00B02204"/>
    <w:rsid w:val="00B0260B"/>
    <w:rsid w:val="00B02BA3"/>
    <w:rsid w:val="00B03048"/>
    <w:rsid w:val="00B0356D"/>
    <w:rsid w:val="00B036CF"/>
    <w:rsid w:val="00B038C2"/>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3356"/>
    <w:rsid w:val="00B13A92"/>
    <w:rsid w:val="00B1424D"/>
    <w:rsid w:val="00B14295"/>
    <w:rsid w:val="00B14599"/>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637"/>
    <w:rsid w:val="00B277A2"/>
    <w:rsid w:val="00B27A60"/>
    <w:rsid w:val="00B27B60"/>
    <w:rsid w:val="00B27E51"/>
    <w:rsid w:val="00B3050B"/>
    <w:rsid w:val="00B328AD"/>
    <w:rsid w:val="00B32A4D"/>
    <w:rsid w:val="00B32E1C"/>
    <w:rsid w:val="00B32E38"/>
    <w:rsid w:val="00B33002"/>
    <w:rsid w:val="00B33477"/>
    <w:rsid w:val="00B33535"/>
    <w:rsid w:val="00B33EE7"/>
    <w:rsid w:val="00B341E4"/>
    <w:rsid w:val="00B34865"/>
    <w:rsid w:val="00B351EB"/>
    <w:rsid w:val="00B356E6"/>
    <w:rsid w:val="00B36C61"/>
    <w:rsid w:val="00B36EAD"/>
    <w:rsid w:val="00B3785E"/>
    <w:rsid w:val="00B41265"/>
    <w:rsid w:val="00B412EC"/>
    <w:rsid w:val="00B41A90"/>
    <w:rsid w:val="00B41B02"/>
    <w:rsid w:val="00B420EE"/>
    <w:rsid w:val="00B42958"/>
    <w:rsid w:val="00B43791"/>
    <w:rsid w:val="00B439C6"/>
    <w:rsid w:val="00B44AA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66E"/>
    <w:rsid w:val="00B548BF"/>
    <w:rsid w:val="00B54995"/>
    <w:rsid w:val="00B55124"/>
    <w:rsid w:val="00B55151"/>
    <w:rsid w:val="00B55ECB"/>
    <w:rsid w:val="00B55ECD"/>
    <w:rsid w:val="00B565B6"/>
    <w:rsid w:val="00B5666F"/>
    <w:rsid w:val="00B56882"/>
    <w:rsid w:val="00B56CED"/>
    <w:rsid w:val="00B57533"/>
    <w:rsid w:val="00B57665"/>
    <w:rsid w:val="00B57850"/>
    <w:rsid w:val="00B57DCD"/>
    <w:rsid w:val="00B60831"/>
    <w:rsid w:val="00B614FC"/>
    <w:rsid w:val="00B61FB2"/>
    <w:rsid w:val="00B62721"/>
    <w:rsid w:val="00B62B3B"/>
    <w:rsid w:val="00B6312B"/>
    <w:rsid w:val="00B637A9"/>
    <w:rsid w:val="00B63BFA"/>
    <w:rsid w:val="00B640E4"/>
    <w:rsid w:val="00B654E3"/>
    <w:rsid w:val="00B656B4"/>
    <w:rsid w:val="00B66365"/>
    <w:rsid w:val="00B66395"/>
    <w:rsid w:val="00B6646D"/>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073"/>
    <w:rsid w:val="00B91461"/>
    <w:rsid w:val="00B916AA"/>
    <w:rsid w:val="00B91FBA"/>
    <w:rsid w:val="00B92449"/>
    <w:rsid w:val="00B92B92"/>
    <w:rsid w:val="00B93060"/>
    <w:rsid w:val="00B938E7"/>
    <w:rsid w:val="00B93E60"/>
    <w:rsid w:val="00B93F55"/>
    <w:rsid w:val="00B94BB1"/>
    <w:rsid w:val="00B96142"/>
    <w:rsid w:val="00B961BE"/>
    <w:rsid w:val="00B973D6"/>
    <w:rsid w:val="00B9755A"/>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491"/>
    <w:rsid w:val="00BB2BDD"/>
    <w:rsid w:val="00BB3959"/>
    <w:rsid w:val="00BB3E8D"/>
    <w:rsid w:val="00BB4334"/>
    <w:rsid w:val="00BB443F"/>
    <w:rsid w:val="00BB59E4"/>
    <w:rsid w:val="00BB6164"/>
    <w:rsid w:val="00BB76D9"/>
    <w:rsid w:val="00BB784B"/>
    <w:rsid w:val="00BB78D9"/>
    <w:rsid w:val="00BC0BCD"/>
    <w:rsid w:val="00BC0E34"/>
    <w:rsid w:val="00BC1EBC"/>
    <w:rsid w:val="00BC2C5A"/>
    <w:rsid w:val="00BC2F15"/>
    <w:rsid w:val="00BC37C4"/>
    <w:rsid w:val="00BC3ABE"/>
    <w:rsid w:val="00BC3F36"/>
    <w:rsid w:val="00BC434C"/>
    <w:rsid w:val="00BC4813"/>
    <w:rsid w:val="00BC4887"/>
    <w:rsid w:val="00BC4944"/>
    <w:rsid w:val="00BC4D1A"/>
    <w:rsid w:val="00BC5AA5"/>
    <w:rsid w:val="00BC603D"/>
    <w:rsid w:val="00BC676E"/>
    <w:rsid w:val="00BC6C07"/>
    <w:rsid w:val="00BC728F"/>
    <w:rsid w:val="00BC7EAC"/>
    <w:rsid w:val="00BD0DA3"/>
    <w:rsid w:val="00BD0EDB"/>
    <w:rsid w:val="00BD1B96"/>
    <w:rsid w:val="00BD1ECD"/>
    <w:rsid w:val="00BD2A01"/>
    <w:rsid w:val="00BD348A"/>
    <w:rsid w:val="00BD3D7E"/>
    <w:rsid w:val="00BD3EC9"/>
    <w:rsid w:val="00BD4497"/>
    <w:rsid w:val="00BD4B27"/>
    <w:rsid w:val="00BD4DDA"/>
    <w:rsid w:val="00BD54A6"/>
    <w:rsid w:val="00BD5B24"/>
    <w:rsid w:val="00BD5DE4"/>
    <w:rsid w:val="00BD6709"/>
    <w:rsid w:val="00BD7736"/>
    <w:rsid w:val="00BD7A12"/>
    <w:rsid w:val="00BE0FC1"/>
    <w:rsid w:val="00BE1455"/>
    <w:rsid w:val="00BE14B2"/>
    <w:rsid w:val="00BE33DB"/>
    <w:rsid w:val="00BE4203"/>
    <w:rsid w:val="00BE458E"/>
    <w:rsid w:val="00BE4821"/>
    <w:rsid w:val="00BE483E"/>
    <w:rsid w:val="00BE48DB"/>
    <w:rsid w:val="00BE64BC"/>
    <w:rsid w:val="00BE65C2"/>
    <w:rsid w:val="00BE6A3F"/>
    <w:rsid w:val="00BE6BA0"/>
    <w:rsid w:val="00BE779C"/>
    <w:rsid w:val="00BE7C42"/>
    <w:rsid w:val="00BF02EC"/>
    <w:rsid w:val="00BF08BB"/>
    <w:rsid w:val="00BF0B49"/>
    <w:rsid w:val="00BF117B"/>
    <w:rsid w:val="00BF12FD"/>
    <w:rsid w:val="00BF13EA"/>
    <w:rsid w:val="00BF28B3"/>
    <w:rsid w:val="00BF297B"/>
    <w:rsid w:val="00BF3266"/>
    <w:rsid w:val="00BF3728"/>
    <w:rsid w:val="00BF4791"/>
    <w:rsid w:val="00BF4A76"/>
    <w:rsid w:val="00BF6435"/>
    <w:rsid w:val="00BF6717"/>
    <w:rsid w:val="00BF79A3"/>
    <w:rsid w:val="00C00954"/>
    <w:rsid w:val="00C00DBD"/>
    <w:rsid w:val="00C0136B"/>
    <w:rsid w:val="00C01505"/>
    <w:rsid w:val="00C016F1"/>
    <w:rsid w:val="00C01A3B"/>
    <w:rsid w:val="00C05464"/>
    <w:rsid w:val="00C0591A"/>
    <w:rsid w:val="00C05E83"/>
    <w:rsid w:val="00C0662F"/>
    <w:rsid w:val="00C06FFF"/>
    <w:rsid w:val="00C0725A"/>
    <w:rsid w:val="00C1005B"/>
    <w:rsid w:val="00C10A39"/>
    <w:rsid w:val="00C10C33"/>
    <w:rsid w:val="00C11039"/>
    <w:rsid w:val="00C113E7"/>
    <w:rsid w:val="00C11540"/>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6FDA"/>
    <w:rsid w:val="00C30453"/>
    <w:rsid w:val="00C30A31"/>
    <w:rsid w:val="00C30F31"/>
    <w:rsid w:val="00C31CDD"/>
    <w:rsid w:val="00C32064"/>
    <w:rsid w:val="00C32799"/>
    <w:rsid w:val="00C330D2"/>
    <w:rsid w:val="00C3489E"/>
    <w:rsid w:val="00C34DA1"/>
    <w:rsid w:val="00C374ED"/>
    <w:rsid w:val="00C378FA"/>
    <w:rsid w:val="00C409DC"/>
    <w:rsid w:val="00C415E7"/>
    <w:rsid w:val="00C42004"/>
    <w:rsid w:val="00C42F0A"/>
    <w:rsid w:val="00C441B2"/>
    <w:rsid w:val="00C447F2"/>
    <w:rsid w:val="00C44A3E"/>
    <w:rsid w:val="00C455DA"/>
    <w:rsid w:val="00C45843"/>
    <w:rsid w:val="00C46372"/>
    <w:rsid w:val="00C4707D"/>
    <w:rsid w:val="00C4724B"/>
    <w:rsid w:val="00C47BB2"/>
    <w:rsid w:val="00C508B4"/>
    <w:rsid w:val="00C509A2"/>
    <w:rsid w:val="00C52308"/>
    <w:rsid w:val="00C526BC"/>
    <w:rsid w:val="00C53E65"/>
    <w:rsid w:val="00C54502"/>
    <w:rsid w:val="00C5458B"/>
    <w:rsid w:val="00C548AB"/>
    <w:rsid w:val="00C54F0D"/>
    <w:rsid w:val="00C5524B"/>
    <w:rsid w:val="00C55A43"/>
    <w:rsid w:val="00C55EC7"/>
    <w:rsid w:val="00C55F38"/>
    <w:rsid w:val="00C55FFA"/>
    <w:rsid w:val="00C568E1"/>
    <w:rsid w:val="00C56FE0"/>
    <w:rsid w:val="00C601D3"/>
    <w:rsid w:val="00C60365"/>
    <w:rsid w:val="00C607B8"/>
    <w:rsid w:val="00C60C92"/>
    <w:rsid w:val="00C60E61"/>
    <w:rsid w:val="00C61667"/>
    <w:rsid w:val="00C62E01"/>
    <w:rsid w:val="00C639E4"/>
    <w:rsid w:val="00C64DEF"/>
    <w:rsid w:val="00C6502B"/>
    <w:rsid w:val="00C65256"/>
    <w:rsid w:val="00C67364"/>
    <w:rsid w:val="00C67787"/>
    <w:rsid w:val="00C70411"/>
    <w:rsid w:val="00C71A9A"/>
    <w:rsid w:val="00C71EC5"/>
    <w:rsid w:val="00C732E0"/>
    <w:rsid w:val="00C74085"/>
    <w:rsid w:val="00C742CC"/>
    <w:rsid w:val="00C753B2"/>
    <w:rsid w:val="00C756C6"/>
    <w:rsid w:val="00C759F6"/>
    <w:rsid w:val="00C76683"/>
    <w:rsid w:val="00C76A34"/>
    <w:rsid w:val="00C7740C"/>
    <w:rsid w:val="00C811EF"/>
    <w:rsid w:val="00C82989"/>
    <w:rsid w:val="00C83291"/>
    <w:rsid w:val="00C83638"/>
    <w:rsid w:val="00C8398A"/>
    <w:rsid w:val="00C83A05"/>
    <w:rsid w:val="00C83FA7"/>
    <w:rsid w:val="00C8451B"/>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2C7"/>
    <w:rsid w:val="00C90826"/>
    <w:rsid w:val="00C90A8D"/>
    <w:rsid w:val="00C914B3"/>
    <w:rsid w:val="00C91554"/>
    <w:rsid w:val="00C91D77"/>
    <w:rsid w:val="00C92A4A"/>
    <w:rsid w:val="00C92A93"/>
    <w:rsid w:val="00C92C6C"/>
    <w:rsid w:val="00C92FDE"/>
    <w:rsid w:val="00C93078"/>
    <w:rsid w:val="00C930DC"/>
    <w:rsid w:val="00C93145"/>
    <w:rsid w:val="00C934AE"/>
    <w:rsid w:val="00C9435E"/>
    <w:rsid w:val="00C9463E"/>
    <w:rsid w:val="00C94ED9"/>
    <w:rsid w:val="00C950ED"/>
    <w:rsid w:val="00C9526E"/>
    <w:rsid w:val="00C95F87"/>
    <w:rsid w:val="00C96048"/>
    <w:rsid w:val="00C966CC"/>
    <w:rsid w:val="00C96D97"/>
    <w:rsid w:val="00C96DC4"/>
    <w:rsid w:val="00C96E2B"/>
    <w:rsid w:val="00C973D5"/>
    <w:rsid w:val="00C97A7E"/>
    <w:rsid w:val="00CA00B9"/>
    <w:rsid w:val="00CA00DE"/>
    <w:rsid w:val="00CA09A0"/>
    <w:rsid w:val="00CA1005"/>
    <w:rsid w:val="00CA1206"/>
    <w:rsid w:val="00CA1263"/>
    <w:rsid w:val="00CA1994"/>
    <w:rsid w:val="00CA1C4F"/>
    <w:rsid w:val="00CA1DE4"/>
    <w:rsid w:val="00CA1F5D"/>
    <w:rsid w:val="00CA2DC3"/>
    <w:rsid w:val="00CA3A1C"/>
    <w:rsid w:val="00CA4103"/>
    <w:rsid w:val="00CA42DE"/>
    <w:rsid w:val="00CA4C78"/>
    <w:rsid w:val="00CA5B54"/>
    <w:rsid w:val="00CA5FED"/>
    <w:rsid w:val="00CA652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103F"/>
    <w:rsid w:val="00CC297E"/>
    <w:rsid w:val="00CC35A6"/>
    <w:rsid w:val="00CC39F3"/>
    <w:rsid w:val="00CC4695"/>
    <w:rsid w:val="00CC5BC7"/>
    <w:rsid w:val="00CC78B6"/>
    <w:rsid w:val="00CD0674"/>
    <w:rsid w:val="00CD09F1"/>
    <w:rsid w:val="00CD1BBC"/>
    <w:rsid w:val="00CD2C55"/>
    <w:rsid w:val="00CD3B23"/>
    <w:rsid w:val="00CD4192"/>
    <w:rsid w:val="00CD4C11"/>
    <w:rsid w:val="00CD4C7A"/>
    <w:rsid w:val="00CD5EA8"/>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469B"/>
    <w:rsid w:val="00D04915"/>
    <w:rsid w:val="00D05302"/>
    <w:rsid w:val="00D05854"/>
    <w:rsid w:val="00D05AD4"/>
    <w:rsid w:val="00D060A6"/>
    <w:rsid w:val="00D07AC7"/>
    <w:rsid w:val="00D1028E"/>
    <w:rsid w:val="00D10FB7"/>
    <w:rsid w:val="00D11823"/>
    <w:rsid w:val="00D13412"/>
    <w:rsid w:val="00D13F73"/>
    <w:rsid w:val="00D143F9"/>
    <w:rsid w:val="00D14BCF"/>
    <w:rsid w:val="00D15100"/>
    <w:rsid w:val="00D1517A"/>
    <w:rsid w:val="00D15700"/>
    <w:rsid w:val="00D16C04"/>
    <w:rsid w:val="00D17429"/>
    <w:rsid w:val="00D205B2"/>
    <w:rsid w:val="00D22B0C"/>
    <w:rsid w:val="00D238B2"/>
    <w:rsid w:val="00D2439C"/>
    <w:rsid w:val="00D24ACF"/>
    <w:rsid w:val="00D2536D"/>
    <w:rsid w:val="00D25761"/>
    <w:rsid w:val="00D26A20"/>
    <w:rsid w:val="00D26B92"/>
    <w:rsid w:val="00D27EBE"/>
    <w:rsid w:val="00D30D5C"/>
    <w:rsid w:val="00D32153"/>
    <w:rsid w:val="00D33623"/>
    <w:rsid w:val="00D33923"/>
    <w:rsid w:val="00D33C44"/>
    <w:rsid w:val="00D344E5"/>
    <w:rsid w:val="00D3499B"/>
    <w:rsid w:val="00D34AF1"/>
    <w:rsid w:val="00D362C1"/>
    <w:rsid w:val="00D36592"/>
    <w:rsid w:val="00D36AC8"/>
    <w:rsid w:val="00D374E2"/>
    <w:rsid w:val="00D37ADA"/>
    <w:rsid w:val="00D406B1"/>
    <w:rsid w:val="00D40974"/>
    <w:rsid w:val="00D40E6F"/>
    <w:rsid w:val="00D415E7"/>
    <w:rsid w:val="00D41837"/>
    <w:rsid w:val="00D41B43"/>
    <w:rsid w:val="00D42184"/>
    <w:rsid w:val="00D42A88"/>
    <w:rsid w:val="00D42B86"/>
    <w:rsid w:val="00D436E4"/>
    <w:rsid w:val="00D4387A"/>
    <w:rsid w:val="00D449E4"/>
    <w:rsid w:val="00D44BE5"/>
    <w:rsid w:val="00D44F30"/>
    <w:rsid w:val="00D4506B"/>
    <w:rsid w:val="00D462F4"/>
    <w:rsid w:val="00D46393"/>
    <w:rsid w:val="00D46469"/>
    <w:rsid w:val="00D468E3"/>
    <w:rsid w:val="00D46964"/>
    <w:rsid w:val="00D46EE4"/>
    <w:rsid w:val="00D474B5"/>
    <w:rsid w:val="00D47631"/>
    <w:rsid w:val="00D508FF"/>
    <w:rsid w:val="00D52E00"/>
    <w:rsid w:val="00D52FB7"/>
    <w:rsid w:val="00D53D6D"/>
    <w:rsid w:val="00D544EA"/>
    <w:rsid w:val="00D549C0"/>
    <w:rsid w:val="00D54A0A"/>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B6B"/>
    <w:rsid w:val="00D66DF5"/>
    <w:rsid w:val="00D6739B"/>
    <w:rsid w:val="00D67533"/>
    <w:rsid w:val="00D67907"/>
    <w:rsid w:val="00D7065F"/>
    <w:rsid w:val="00D70914"/>
    <w:rsid w:val="00D70B6F"/>
    <w:rsid w:val="00D7185F"/>
    <w:rsid w:val="00D729C6"/>
    <w:rsid w:val="00D734EA"/>
    <w:rsid w:val="00D73D44"/>
    <w:rsid w:val="00D74130"/>
    <w:rsid w:val="00D741AA"/>
    <w:rsid w:val="00D74E1D"/>
    <w:rsid w:val="00D7577A"/>
    <w:rsid w:val="00D75F4D"/>
    <w:rsid w:val="00D7631E"/>
    <w:rsid w:val="00D7677F"/>
    <w:rsid w:val="00D76EA0"/>
    <w:rsid w:val="00D77787"/>
    <w:rsid w:val="00D777D6"/>
    <w:rsid w:val="00D77A9B"/>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71CC"/>
    <w:rsid w:val="00D87DEF"/>
    <w:rsid w:val="00D90269"/>
    <w:rsid w:val="00D917E5"/>
    <w:rsid w:val="00D91F22"/>
    <w:rsid w:val="00D9215A"/>
    <w:rsid w:val="00D9219C"/>
    <w:rsid w:val="00D923A0"/>
    <w:rsid w:val="00D93EF9"/>
    <w:rsid w:val="00D94830"/>
    <w:rsid w:val="00D94E7B"/>
    <w:rsid w:val="00D965B7"/>
    <w:rsid w:val="00D96838"/>
    <w:rsid w:val="00D9704F"/>
    <w:rsid w:val="00D9764B"/>
    <w:rsid w:val="00D97CAC"/>
    <w:rsid w:val="00DA0A18"/>
    <w:rsid w:val="00DA163D"/>
    <w:rsid w:val="00DA1A06"/>
    <w:rsid w:val="00DA34E6"/>
    <w:rsid w:val="00DA4110"/>
    <w:rsid w:val="00DA411C"/>
    <w:rsid w:val="00DA4829"/>
    <w:rsid w:val="00DA4E34"/>
    <w:rsid w:val="00DA4EDF"/>
    <w:rsid w:val="00DA5310"/>
    <w:rsid w:val="00DA5F57"/>
    <w:rsid w:val="00DA6A7B"/>
    <w:rsid w:val="00DA6D3C"/>
    <w:rsid w:val="00DA72CB"/>
    <w:rsid w:val="00DA75AF"/>
    <w:rsid w:val="00DA7E2D"/>
    <w:rsid w:val="00DB057D"/>
    <w:rsid w:val="00DB133C"/>
    <w:rsid w:val="00DB1C0E"/>
    <w:rsid w:val="00DB1F0E"/>
    <w:rsid w:val="00DB30AC"/>
    <w:rsid w:val="00DB3864"/>
    <w:rsid w:val="00DB504A"/>
    <w:rsid w:val="00DB50CD"/>
    <w:rsid w:val="00DB5191"/>
    <w:rsid w:val="00DB5238"/>
    <w:rsid w:val="00DB5839"/>
    <w:rsid w:val="00DB6915"/>
    <w:rsid w:val="00DB6B41"/>
    <w:rsid w:val="00DB7425"/>
    <w:rsid w:val="00DC040E"/>
    <w:rsid w:val="00DC0665"/>
    <w:rsid w:val="00DC0E1C"/>
    <w:rsid w:val="00DC1C36"/>
    <w:rsid w:val="00DC1FA2"/>
    <w:rsid w:val="00DC224A"/>
    <w:rsid w:val="00DC28C3"/>
    <w:rsid w:val="00DC36CA"/>
    <w:rsid w:val="00DC399D"/>
    <w:rsid w:val="00DC3DC7"/>
    <w:rsid w:val="00DC447E"/>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2171"/>
    <w:rsid w:val="00DD2CCA"/>
    <w:rsid w:val="00DD36EE"/>
    <w:rsid w:val="00DD3F13"/>
    <w:rsid w:val="00DD4EC4"/>
    <w:rsid w:val="00DD5722"/>
    <w:rsid w:val="00DD6C7A"/>
    <w:rsid w:val="00DD7339"/>
    <w:rsid w:val="00DD73B5"/>
    <w:rsid w:val="00DD7E07"/>
    <w:rsid w:val="00DE0333"/>
    <w:rsid w:val="00DE10AD"/>
    <w:rsid w:val="00DE190F"/>
    <w:rsid w:val="00DE1DD5"/>
    <w:rsid w:val="00DE4122"/>
    <w:rsid w:val="00DE65D9"/>
    <w:rsid w:val="00DE6816"/>
    <w:rsid w:val="00DE696D"/>
    <w:rsid w:val="00DE6DD7"/>
    <w:rsid w:val="00DE7C12"/>
    <w:rsid w:val="00DF0B0A"/>
    <w:rsid w:val="00DF12A2"/>
    <w:rsid w:val="00DF2A1B"/>
    <w:rsid w:val="00DF2BEF"/>
    <w:rsid w:val="00DF334E"/>
    <w:rsid w:val="00DF3929"/>
    <w:rsid w:val="00DF435C"/>
    <w:rsid w:val="00DF43F1"/>
    <w:rsid w:val="00DF4522"/>
    <w:rsid w:val="00DF5170"/>
    <w:rsid w:val="00DF5269"/>
    <w:rsid w:val="00DF539E"/>
    <w:rsid w:val="00DF5402"/>
    <w:rsid w:val="00DF5F70"/>
    <w:rsid w:val="00DF62FF"/>
    <w:rsid w:val="00DF64C4"/>
    <w:rsid w:val="00DF6B9E"/>
    <w:rsid w:val="00DF6D2F"/>
    <w:rsid w:val="00DF6E52"/>
    <w:rsid w:val="00DF7C34"/>
    <w:rsid w:val="00E01D69"/>
    <w:rsid w:val="00E0273B"/>
    <w:rsid w:val="00E02955"/>
    <w:rsid w:val="00E02A57"/>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4F20"/>
    <w:rsid w:val="00E1616F"/>
    <w:rsid w:val="00E165D0"/>
    <w:rsid w:val="00E17396"/>
    <w:rsid w:val="00E173CC"/>
    <w:rsid w:val="00E1758C"/>
    <w:rsid w:val="00E17770"/>
    <w:rsid w:val="00E17F7A"/>
    <w:rsid w:val="00E206FF"/>
    <w:rsid w:val="00E20A5B"/>
    <w:rsid w:val="00E216CD"/>
    <w:rsid w:val="00E217CE"/>
    <w:rsid w:val="00E2268F"/>
    <w:rsid w:val="00E229BF"/>
    <w:rsid w:val="00E22D8B"/>
    <w:rsid w:val="00E234F8"/>
    <w:rsid w:val="00E238E8"/>
    <w:rsid w:val="00E239B4"/>
    <w:rsid w:val="00E23A04"/>
    <w:rsid w:val="00E23B6E"/>
    <w:rsid w:val="00E2484F"/>
    <w:rsid w:val="00E253E4"/>
    <w:rsid w:val="00E25C5C"/>
    <w:rsid w:val="00E26950"/>
    <w:rsid w:val="00E269C6"/>
    <w:rsid w:val="00E27129"/>
    <w:rsid w:val="00E3005D"/>
    <w:rsid w:val="00E3037F"/>
    <w:rsid w:val="00E31138"/>
    <w:rsid w:val="00E31369"/>
    <w:rsid w:val="00E31B7E"/>
    <w:rsid w:val="00E31EB7"/>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1BD5"/>
    <w:rsid w:val="00E42DDA"/>
    <w:rsid w:val="00E43666"/>
    <w:rsid w:val="00E436EA"/>
    <w:rsid w:val="00E43E32"/>
    <w:rsid w:val="00E4496A"/>
    <w:rsid w:val="00E44A07"/>
    <w:rsid w:val="00E44E61"/>
    <w:rsid w:val="00E46F1D"/>
    <w:rsid w:val="00E471CE"/>
    <w:rsid w:val="00E50075"/>
    <w:rsid w:val="00E500F5"/>
    <w:rsid w:val="00E508F6"/>
    <w:rsid w:val="00E51124"/>
    <w:rsid w:val="00E5194B"/>
    <w:rsid w:val="00E51E86"/>
    <w:rsid w:val="00E51F8D"/>
    <w:rsid w:val="00E52423"/>
    <w:rsid w:val="00E524AF"/>
    <w:rsid w:val="00E53418"/>
    <w:rsid w:val="00E54311"/>
    <w:rsid w:val="00E54A18"/>
    <w:rsid w:val="00E54A47"/>
    <w:rsid w:val="00E5597D"/>
    <w:rsid w:val="00E56E7B"/>
    <w:rsid w:val="00E57179"/>
    <w:rsid w:val="00E609AB"/>
    <w:rsid w:val="00E615FA"/>
    <w:rsid w:val="00E6306F"/>
    <w:rsid w:val="00E63BD1"/>
    <w:rsid w:val="00E64333"/>
    <w:rsid w:val="00E64C8C"/>
    <w:rsid w:val="00E65332"/>
    <w:rsid w:val="00E65A78"/>
    <w:rsid w:val="00E65C4F"/>
    <w:rsid w:val="00E66926"/>
    <w:rsid w:val="00E66FFC"/>
    <w:rsid w:val="00E7183E"/>
    <w:rsid w:val="00E71EF1"/>
    <w:rsid w:val="00E725F3"/>
    <w:rsid w:val="00E72BD3"/>
    <w:rsid w:val="00E72D0B"/>
    <w:rsid w:val="00E72FB8"/>
    <w:rsid w:val="00E73711"/>
    <w:rsid w:val="00E74BE0"/>
    <w:rsid w:val="00E75C14"/>
    <w:rsid w:val="00E76046"/>
    <w:rsid w:val="00E766CD"/>
    <w:rsid w:val="00E77298"/>
    <w:rsid w:val="00E7766F"/>
    <w:rsid w:val="00E777E1"/>
    <w:rsid w:val="00E802A5"/>
    <w:rsid w:val="00E806D0"/>
    <w:rsid w:val="00E80851"/>
    <w:rsid w:val="00E8093B"/>
    <w:rsid w:val="00E8155F"/>
    <w:rsid w:val="00E81762"/>
    <w:rsid w:val="00E81B18"/>
    <w:rsid w:val="00E82AD9"/>
    <w:rsid w:val="00E84FCD"/>
    <w:rsid w:val="00E85DD3"/>
    <w:rsid w:val="00E85ED0"/>
    <w:rsid w:val="00E86619"/>
    <w:rsid w:val="00E86EEF"/>
    <w:rsid w:val="00E86F76"/>
    <w:rsid w:val="00E90E4A"/>
    <w:rsid w:val="00E90FD3"/>
    <w:rsid w:val="00E91899"/>
    <w:rsid w:val="00E919E5"/>
    <w:rsid w:val="00E920F2"/>
    <w:rsid w:val="00E92B3A"/>
    <w:rsid w:val="00E93153"/>
    <w:rsid w:val="00E93614"/>
    <w:rsid w:val="00E93FC0"/>
    <w:rsid w:val="00E95495"/>
    <w:rsid w:val="00E963DA"/>
    <w:rsid w:val="00E9656E"/>
    <w:rsid w:val="00E96585"/>
    <w:rsid w:val="00E973BF"/>
    <w:rsid w:val="00E97856"/>
    <w:rsid w:val="00E97CB4"/>
    <w:rsid w:val="00EA1A67"/>
    <w:rsid w:val="00EA3469"/>
    <w:rsid w:val="00EA44BB"/>
    <w:rsid w:val="00EA4A99"/>
    <w:rsid w:val="00EA4D90"/>
    <w:rsid w:val="00EA54DE"/>
    <w:rsid w:val="00EA589A"/>
    <w:rsid w:val="00EA590D"/>
    <w:rsid w:val="00EA62A9"/>
    <w:rsid w:val="00EA69B3"/>
    <w:rsid w:val="00EA7417"/>
    <w:rsid w:val="00EA7BA9"/>
    <w:rsid w:val="00EB02AD"/>
    <w:rsid w:val="00EB064B"/>
    <w:rsid w:val="00EB1BDC"/>
    <w:rsid w:val="00EB3055"/>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35AE"/>
    <w:rsid w:val="00EC40A1"/>
    <w:rsid w:val="00EC40CA"/>
    <w:rsid w:val="00EC48D9"/>
    <w:rsid w:val="00EC4E72"/>
    <w:rsid w:val="00EC53D2"/>
    <w:rsid w:val="00EC6811"/>
    <w:rsid w:val="00EC683D"/>
    <w:rsid w:val="00EC685F"/>
    <w:rsid w:val="00EC7A85"/>
    <w:rsid w:val="00ED02E3"/>
    <w:rsid w:val="00ED0BA9"/>
    <w:rsid w:val="00ED152F"/>
    <w:rsid w:val="00ED1F72"/>
    <w:rsid w:val="00ED24E2"/>
    <w:rsid w:val="00ED2AEB"/>
    <w:rsid w:val="00ED356E"/>
    <w:rsid w:val="00ED3C9D"/>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E56"/>
    <w:rsid w:val="00EE1F34"/>
    <w:rsid w:val="00EE486D"/>
    <w:rsid w:val="00EE4D13"/>
    <w:rsid w:val="00EE4F4C"/>
    <w:rsid w:val="00EE550C"/>
    <w:rsid w:val="00EE5659"/>
    <w:rsid w:val="00EE59B3"/>
    <w:rsid w:val="00EE6243"/>
    <w:rsid w:val="00EE6495"/>
    <w:rsid w:val="00EE6BB1"/>
    <w:rsid w:val="00EE7793"/>
    <w:rsid w:val="00EF0264"/>
    <w:rsid w:val="00EF027C"/>
    <w:rsid w:val="00EF066E"/>
    <w:rsid w:val="00EF0692"/>
    <w:rsid w:val="00EF0A58"/>
    <w:rsid w:val="00EF0AED"/>
    <w:rsid w:val="00EF14F3"/>
    <w:rsid w:val="00EF16AA"/>
    <w:rsid w:val="00EF2118"/>
    <w:rsid w:val="00EF25FB"/>
    <w:rsid w:val="00EF263B"/>
    <w:rsid w:val="00EF36D1"/>
    <w:rsid w:val="00EF51CE"/>
    <w:rsid w:val="00EF54A5"/>
    <w:rsid w:val="00EF616B"/>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83"/>
    <w:rsid w:val="00F05121"/>
    <w:rsid w:val="00F05FF0"/>
    <w:rsid w:val="00F0685F"/>
    <w:rsid w:val="00F072FC"/>
    <w:rsid w:val="00F10932"/>
    <w:rsid w:val="00F1107C"/>
    <w:rsid w:val="00F11656"/>
    <w:rsid w:val="00F11CD8"/>
    <w:rsid w:val="00F11D60"/>
    <w:rsid w:val="00F11F1A"/>
    <w:rsid w:val="00F12305"/>
    <w:rsid w:val="00F13A51"/>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5678"/>
    <w:rsid w:val="00F264B0"/>
    <w:rsid w:val="00F26549"/>
    <w:rsid w:val="00F27360"/>
    <w:rsid w:val="00F27781"/>
    <w:rsid w:val="00F27B7D"/>
    <w:rsid w:val="00F27EF7"/>
    <w:rsid w:val="00F300AB"/>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E52"/>
    <w:rsid w:val="00F42ACE"/>
    <w:rsid w:val="00F4328C"/>
    <w:rsid w:val="00F43448"/>
    <w:rsid w:val="00F43740"/>
    <w:rsid w:val="00F43DFC"/>
    <w:rsid w:val="00F44189"/>
    <w:rsid w:val="00F44C2D"/>
    <w:rsid w:val="00F45861"/>
    <w:rsid w:val="00F469A8"/>
    <w:rsid w:val="00F47FEB"/>
    <w:rsid w:val="00F50508"/>
    <w:rsid w:val="00F5105E"/>
    <w:rsid w:val="00F52535"/>
    <w:rsid w:val="00F52ACC"/>
    <w:rsid w:val="00F53F2B"/>
    <w:rsid w:val="00F53F5B"/>
    <w:rsid w:val="00F545DD"/>
    <w:rsid w:val="00F55A8A"/>
    <w:rsid w:val="00F5657D"/>
    <w:rsid w:val="00F56FE6"/>
    <w:rsid w:val="00F57BB4"/>
    <w:rsid w:val="00F60F65"/>
    <w:rsid w:val="00F61005"/>
    <w:rsid w:val="00F61211"/>
    <w:rsid w:val="00F617FC"/>
    <w:rsid w:val="00F624D5"/>
    <w:rsid w:val="00F62C75"/>
    <w:rsid w:val="00F62EB1"/>
    <w:rsid w:val="00F632C6"/>
    <w:rsid w:val="00F63489"/>
    <w:rsid w:val="00F635D8"/>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948"/>
    <w:rsid w:val="00F81CFA"/>
    <w:rsid w:val="00F822EA"/>
    <w:rsid w:val="00F82E23"/>
    <w:rsid w:val="00F83027"/>
    <w:rsid w:val="00F83153"/>
    <w:rsid w:val="00F8418B"/>
    <w:rsid w:val="00F8461A"/>
    <w:rsid w:val="00F84FF8"/>
    <w:rsid w:val="00F854BA"/>
    <w:rsid w:val="00F85FDF"/>
    <w:rsid w:val="00F87032"/>
    <w:rsid w:val="00F875ED"/>
    <w:rsid w:val="00F87D49"/>
    <w:rsid w:val="00F901DE"/>
    <w:rsid w:val="00F91725"/>
    <w:rsid w:val="00F93F7E"/>
    <w:rsid w:val="00F9411F"/>
    <w:rsid w:val="00F95089"/>
    <w:rsid w:val="00F9590F"/>
    <w:rsid w:val="00F95D7F"/>
    <w:rsid w:val="00F96181"/>
    <w:rsid w:val="00F96538"/>
    <w:rsid w:val="00F971F8"/>
    <w:rsid w:val="00F9798D"/>
    <w:rsid w:val="00FA131D"/>
    <w:rsid w:val="00FA195A"/>
    <w:rsid w:val="00FA30F3"/>
    <w:rsid w:val="00FA3515"/>
    <w:rsid w:val="00FA3776"/>
    <w:rsid w:val="00FA3956"/>
    <w:rsid w:val="00FA4601"/>
    <w:rsid w:val="00FA4789"/>
    <w:rsid w:val="00FA4BA5"/>
    <w:rsid w:val="00FA4BB0"/>
    <w:rsid w:val="00FA4C36"/>
    <w:rsid w:val="00FA50FE"/>
    <w:rsid w:val="00FA51F8"/>
    <w:rsid w:val="00FA564A"/>
    <w:rsid w:val="00FA5B30"/>
    <w:rsid w:val="00FA5FBA"/>
    <w:rsid w:val="00FA6956"/>
    <w:rsid w:val="00FA6CCA"/>
    <w:rsid w:val="00FA7C44"/>
    <w:rsid w:val="00FB01E5"/>
    <w:rsid w:val="00FB1D2C"/>
    <w:rsid w:val="00FB2507"/>
    <w:rsid w:val="00FB2B59"/>
    <w:rsid w:val="00FB2C07"/>
    <w:rsid w:val="00FB2D5E"/>
    <w:rsid w:val="00FB306D"/>
    <w:rsid w:val="00FB35B1"/>
    <w:rsid w:val="00FB378E"/>
    <w:rsid w:val="00FB3951"/>
    <w:rsid w:val="00FB48B1"/>
    <w:rsid w:val="00FB4D72"/>
    <w:rsid w:val="00FB5D91"/>
    <w:rsid w:val="00FB7024"/>
    <w:rsid w:val="00FB7393"/>
    <w:rsid w:val="00FB7704"/>
    <w:rsid w:val="00FB7E3C"/>
    <w:rsid w:val="00FB7FA3"/>
    <w:rsid w:val="00FC0036"/>
    <w:rsid w:val="00FC02B6"/>
    <w:rsid w:val="00FC1755"/>
    <w:rsid w:val="00FC1CF6"/>
    <w:rsid w:val="00FC2D99"/>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CDF"/>
    <w:rsid w:val="00FE04E9"/>
    <w:rsid w:val="00FE05E5"/>
    <w:rsid w:val="00FE0815"/>
    <w:rsid w:val="00FE1598"/>
    <w:rsid w:val="00FE1D72"/>
    <w:rsid w:val="00FE21A1"/>
    <w:rsid w:val="00FE28FD"/>
    <w:rsid w:val="00FE3920"/>
    <w:rsid w:val="00FE3BFD"/>
    <w:rsid w:val="00FE42A2"/>
    <w:rsid w:val="00FE4362"/>
    <w:rsid w:val="00FE4B37"/>
    <w:rsid w:val="00FE553E"/>
    <w:rsid w:val="00FE691D"/>
    <w:rsid w:val="00FE6B90"/>
    <w:rsid w:val="00FE766A"/>
    <w:rsid w:val="00FE7844"/>
    <w:rsid w:val="00FF101A"/>
    <w:rsid w:val="00FF2754"/>
    <w:rsid w:val="00FF4448"/>
    <w:rsid w:val="00FF46C8"/>
    <w:rsid w:val="00FF4AB8"/>
    <w:rsid w:val="00FF5679"/>
    <w:rsid w:val="00FF5A53"/>
    <w:rsid w:val="00FF5F14"/>
    <w:rsid w:val="00FF78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F730"/>
  <w15:docId w15:val="{33EF5294-27BE-4256-92DE-F79EFA24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69917645">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640F-62D4-46F6-84DB-7FFBD1A3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2717</Words>
  <Characters>15492</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razvoja sustava civilne zaštite za 2019.god. Križ</vt:lpstr>
      <vt:lpstr>Procjena rizika od velikih nesreća za Općinu Saborsko 2017.</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razvoja sustava civilne zaštite za 2019.god. Križ</dc:title>
  <dc:subject/>
  <dc:creator>PC1</dc:creator>
  <cp:keywords/>
  <dc:description/>
  <cp:lastModifiedBy>Mišo Tušek</cp:lastModifiedBy>
  <cp:revision>10</cp:revision>
  <cp:lastPrinted>2026-03-02T10:23:00Z</cp:lastPrinted>
  <dcterms:created xsi:type="dcterms:W3CDTF">2025-12-02T12:58:00Z</dcterms:created>
  <dcterms:modified xsi:type="dcterms:W3CDTF">2026-03-05T11:28:00Z</dcterms:modified>
</cp:coreProperties>
</file>