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B31C" w14:textId="77777777" w:rsidR="00124A54" w:rsidRPr="00AE6530" w:rsidRDefault="00124A54" w:rsidP="00271C03">
      <w:pPr>
        <w:ind w:left="-142"/>
        <w:jc w:val="both"/>
        <w:rPr>
          <w:rFonts w:asciiTheme="minorHAnsi" w:hAnsiTheme="minorHAnsi" w:cstheme="minorHAnsi"/>
          <w:b/>
        </w:rPr>
      </w:pPr>
    </w:p>
    <w:p w14:paraId="51000227" w14:textId="77777777" w:rsidR="00851A55" w:rsidRPr="00AE6530" w:rsidRDefault="00D228BF" w:rsidP="00271C03">
      <w:pPr>
        <w:ind w:left="-142"/>
        <w:jc w:val="both"/>
        <w:rPr>
          <w:rFonts w:asciiTheme="minorHAnsi" w:hAnsiTheme="minorHAnsi" w:cstheme="minorHAnsi"/>
          <w:b/>
        </w:rPr>
      </w:pPr>
      <w:r w:rsidRPr="00AE6530">
        <w:rPr>
          <w:rFonts w:asciiTheme="minorHAnsi" w:hAnsiTheme="minorHAnsi" w:cstheme="minorHAnsi"/>
          <w:noProof/>
        </w:rPr>
        <w:drawing>
          <wp:inline distT="0" distB="0" distL="0" distR="0" wp14:anchorId="56A31451" wp14:editId="494F4336">
            <wp:extent cx="5940425" cy="1515132"/>
            <wp:effectExtent l="0" t="0" r="3175" b="889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515132"/>
                    </a:xfrm>
                    <a:prstGeom prst="rect">
                      <a:avLst/>
                    </a:prstGeom>
                    <a:noFill/>
                    <a:ln>
                      <a:noFill/>
                    </a:ln>
                  </pic:spPr>
                </pic:pic>
              </a:graphicData>
            </a:graphic>
          </wp:inline>
        </w:drawing>
      </w:r>
    </w:p>
    <w:p w14:paraId="085F68DD" w14:textId="6986297B" w:rsidR="00CC07D9" w:rsidRPr="00AE6530" w:rsidRDefault="00CE0636" w:rsidP="00CC07D9">
      <w:pPr>
        <w:jc w:val="both"/>
        <w:rPr>
          <w:rFonts w:asciiTheme="minorHAnsi" w:hAnsiTheme="minorHAnsi" w:cstheme="minorHAnsi"/>
        </w:rPr>
      </w:pPr>
      <w:r w:rsidRPr="00AE6530">
        <w:rPr>
          <w:rFonts w:asciiTheme="minorHAnsi" w:hAnsiTheme="minorHAnsi" w:cstheme="minorHAnsi"/>
        </w:rPr>
        <w:t>KLASA: 02</w:t>
      </w:r>
      <w:r w:rsidR="008164B8" w:rsidRPr="00AE6530">
        <w:rPr>
          <w:rFonts w:asciiTheme="minorHAnsi" w:hAnsiTheme="minorHAnsi" w:cstheme="minorHAnsi"/>
        </w:rPr>
        <w:t>4</w:t>
      </w:r>
      <w:r w:rsidRPr="00AE6530">
        <w:rPr>
          <w:rFonts w:asciiTheme="minorHAnsi" w:hAnsiTheme="minorHAnsi" w:cstheme="minorHAnsi"/>
        </w:rPr>
        <w:t>-0</w:t>
      </w:r>
      <w:r w:rsidR="008164B8" w:rsidRPr="00AE6530">
        <w:rPr>
          <w:rFonts w:asciiTheme="minorHAnsi" w:hAnsiTheme="minorHAnsi" w:cstheme="minorHAnsi"/>
        </w:rPr>
        <w:t>4</w:t>
      </w:r>
      <w:r w:rsidRPr="00AE6530">
        <w:rPr>
          <w:rFonts w:asciiTheme="minorHAnsi" w:hAnsiTheme="minorHAnsi" w:cstheme="minorHAnsi"/>
        </w:rPr>
        <w:t>/2</w:t>
      </w:r>
      <w:r w:rsidR="008164B8" w:rsidRPr="00AE6530">
        <w:rPr>
          <w:rFonts w:asciiTheme="minorHAnsi" w:hAnsiTheme="minorHAnsi" w:cstheme="minorHAnsi"/>
        </w:rPr>
        <w:t>6</w:t>
      </w:r>
      <w:r w:rsidRPr="00AE6530">
        <w:rPr>
          <w:rFonts w:asciiTheme="minorHAnsi" w:hAnsiTheme="minorHAnsi" w:cstheme="minorHAnsi"/>
        </w:rPr>
        <w:t>-01/</w:t>
      </w:r>
      <w:r w:rsidR="003754D2">
        <w:rPr>
          <w:rFonts w:asciiTheme="minorHAnsi" w:hAnsiTheme="minorHAnsi" w:cstheme="minorHAnsi"/>
        </w:rPr>
        <w:t>1</w:t>
      </w:r>
    </w:p>
    <w:p w14:paraId="4F469FD4" w14:textId="093B3B42" w:rsidR="00745E6A" w:rsidRPr="00AE6530" w:rsidRDefault="00745E6A" w:rsidP="00CC07D9">
      <w:pPr>
        <w:jc w:val="both"/>
        <w:rPr>
          <w:rFonts w:asciiTheme="minorHAnsi" w:hAnsiTheme="minorHAnsi" w:cstheme="minorHAnsi"/>
        </w:rPr>
      </w:pPr>
      <w:r w:rsidRPr="00AE6530">
        <w:rPr>
          <w:rFonts w:asciiTheme="minorHAnsi" w:hAnsiTheme="minorHAnsi" w:cstheme="minorHAnsi"/>
        </w:rPr>
        <w:t xml:space="preserve">URBROJ: </w:t>
      </w:r>
      <w:r w:rsidR="00CE0636" w:rsidRPr="00AE6530">
        <w:rPr>
          <w:rFonts w:asciiTheme="minorHAnsi" w:hAnsiTheme="minorHAnsi" w:cstheme="minorHAnsi"/>
        </w:rPr>
        <w:t>2176</w:t>
      </w:r>
      <w:r w:rsidR="006C38DE" w:rsidRPr="00AE6530">
        <w:rPr>
          <w:rFonts w:asciiTheme="minorHAnsi" w:hAnsiTheme="minorHAnsi" w:cstheme="minorHAnsi"/>
        </w:rPr>
        <w:t>-</w:t>
      </w:r>
      <w:r w:rsidR="00CE0636" w:rsidRPr="00AE6530">
        <w:rPr>
          <w:rFonts w:asciiTheme="minorHAnsi" w:hAnsiTheme="minorHAnsi" w:cstheme="minorHAnsi"/>
        </w:rPr>
        <w:t>4-01-2</w:t>
      </w:r>
      <w:r w:rsidR="008164B8" w:rsidRPr="00AE6530">
        <w:rPr>
          <w:rFonts w:asciiTheme="minorHAnsi" w:hAnsiTheme="minorHAnsi" w:cstheme="minorHAnsi"/>
        </w:rPr>
        <w:t>6</w:t>
      </w:r>
      <w:r w:rsidRPr="00AE6530">
        <w:rPr>
          <w:rFonts w:asciiTheme="minorHAnsi" w:hAnsiTheme="minorHAnsi" w:cstheme="minorHAnsi"/>
        </w:rPr>
        <w:t>-1</w:t>
      </w:r>
    </w:p>
    <w:p w14:paraId="636E7509" w14:textId="7B7D94A6" w:rsidR="00745E6A" w:rsidRPr="00AE6530" w:rsidRDefault="00074C5C" w:rsidP="00CC07D9">
      <w:pPr>
        <w:jc w:val="both"/>
        <w:rPr>
          <w:rFonts w:asciiTheme="minorHAnsi" w:hAnsiTheme="minorHAnsi" w:cstheme="minorHAnsi"/>
        </w:rPr>
      </w:pPr>
      <w:r w:rsidRPr="00AE6530">
        <w:rPr>
          <w:rFonts w:asciiTheme="minorHAnsi" w:hAnsiTheme="minorHAnsi" w:cstheme="minorHAnsi"/>
        </w:rPr>
        <w:t xml:space="preserve">Novska, </w:t>
      </w:r>
      <w:r w:rsidR="00AE0328">
        <w:rPr>
          <w:rFonts w:asciiTheme="minorHAnsi" w:hAnsiTheme="minorHAnsi" w:cstheme="minorHAnsi"/>
        </w:rPr>
        <w:t>25</w:t>
      </w:r>
      <w:r w:rsidR="00BA4A36" w:rsidRPr="00AE6530">
        <w:rPr>
          <w:rFonts w:asciiTheme="minorHAnsi" w:hAnsiTheme="minorHAnsi" w:cstheme="minorHAnsi"/>
        </w:rPr>
        <w:t>.</w:t>
      </w:r>
      <w:r w:rsidR="00AA58CF" w:rsidRPr="00AE6530">
        <w:rPr>
          <w:rFonts w:asciiTheme="minorHAnsi" w:hAnsiTheme="minorHAnsi" w:cstheme="minorHAnsi"/>
        </w:rPr>
        <w:t xml:space="preserve"> </w:t>
      </w:r>
      <w:r w:rsidR="00AE0328">
        <w:rPr>
          <w:rFonts w:asciiTheme="minorHAnsi" w:hAnsiTheme="minorHAnsi" w:cstheme="minorHAnsi"/>
        </w:rPr>
        <w:t>veljače</w:t>
      </w:r>
      <w:r w:rsidR="00BA4A36" w:rsidRPr="00AE6530">
        <w:rPr>
          <w:rFonts w:asciiTheme="minorHAnsi" w:hAnsiTheme="minorHAnsi" w:cstheme="minorHAnsi"/>
        </w:rPr>
        <w:t xml:space="preserve"> 202</w:t>
      </w:r>
      <w:r w:rsidR="008164B8" w:rsidRPr="00AE6530">
        <w:rPr>
          <w:rFonts w:asciiTheme="minorHAnsi" w:hAnsiTheme="minorHAnsi" w:cstheme="minorHAnsi"/>
        </w:rPr>
        <w:t>6</w:t>
      </w:r>
      <w:r w:rsidR="00BA4A36" w:rsidRPr="00AE6530">
        <w:rPr>
          <w:rFonts w:asciiTheme="minorHAnsi" w:hAnsiTheme="minorHAnsi" w:cstheme="minorHAnsi"/>
        </w:rPr>
        <w:t>.</w:t>
      </w:r>
    </w:p>
    <w:p w14:paraId="1F8CBF20" w14:textId="77777777" w:rsidR="00FD02EC" w:rsidRPr="00AE6530" w:rsidRDefault="00FD02EC" w:rsidP="00CC07D9">
      <w:pPr>
        <w:jc w:val="both"/>
        <w:rPr>
          <w:rFonts w:asciiTheme="minorHAnsi" w:hAnsiTheme="minorHAnsi" w:cstheme="minorHAnsi"/>
        </w:rPr>
      </w:pPr>
    </w:p>
    <w:p w14:paraId="758CF4D4" w14:textId="77777777" w:rsidR="006B23C9" w:rsidRPr="00AE6530" w:rsidRDefault="00745E6A" w:rsidP="00376E04">
      <w:pPr>
        <w:jc w:val="both"/>
        <w:rPr>
          <w:rFonts w:asciiTheme="minorHAnsi" w:hAnsiTheme="minorHAnsi" w:cstheme="minorHAnsi"/>
        </w:rPr>
      </w:pPr>
      <w:r w:rsidRPr="00AE6530">
        <w:rPr>
          <w:rFonts w:asciiTheme="minorHAnsi" w:hAnsiTheme="minorHAnsi" w:cstheme="minorHAnsi"/>
        </w:rPr>
        <w:t xml:space="preserve">                                                           </w:t>
      </w:r>
      <w:r w:rsidR="00D66540" w:rsidRPr="00AE6530">
        <w:rPr>
          <w:rFonts w:asciiTheme="minorHAnsi" w:hAnsiTheme="minorHAnsi" w:cstheme="minorHAnsi"/>
        </w:rPr>
        <w:t xml:space="preserve">                            </w:t>
      </w:r>
      <w:r w:rsidRPr="00AE6530">
        <w:rPr>
          <w:rFonts w:asciiTheme="minorHAnsi" w:hAnsiTheme="minorHAnsi" w:cstheme="minorHAnsi"/>
        </w:rPr>
        <w:t xml:space="preserve">         </w:t>
      </w:r>
      <w:r w:rsidR="006B23C9" w:rsidRPr="00AE6530">
        <w:rPr>
          <w:rFonts w:asciiTheme="minorHAnsi" w:hAnsiTheme="minorHAnsi" w:cstheme="minorHAnsi"/>
        </w:rPr>
        <w:t xml:space="preserve">           </w:t>
      </w:r>
    </w:p>
    <w:p w14:paraId="3B9970C9" w14:textId="77777777" w:rsidR="00376E04" w:rsidRPr="00AE6530" w:rsidRDefault="00376E04" w:rsidP="00376E04">
      <w:pPr>
        <w:jc w:val="both"/>
        <w:rPr>
          <w:rFonts w:asciiTheme="minorHAnsi" w:hAnsiTheme="minorHAnsi" w:cstheme="minorHAnsi"/>
        </w:rPr>
      </w:pP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00FD02EC" w:rsidRPr="00AE6530">
        <w:rPr>
          <w:rFonts w:asciiTheme="minorHAnsi" w:hAnsiTheme="minorHAnsi" w:cstheme="minorHAnsi"/>
        </w:rPr>
        <w:t xml:space="preserve">              n/p Gradskim vijećnicima, svima</w:t>
      </w:r>
    </w:p>
    <w:p w14:paraId="0888ADF5" w14:textId="77777777" w:rsidR="006B23C9" w:rsidRPr="00AE6530" w:rsidRDefault="006B23C9" w:rsidP="00CC07D9">
      <w:pPr>
        <w:jc w:val="both"/>
        <w:rPr>
          <w:rFonts w:asciiTheme="minorHAnsi" w:hAnsiTheme="minorHAnsi" w:cstheme="minorHAnsi"/>
        </w:rPr>
      </w:pPr>
    </w:p>
    <w:p w14:paraId="7E8648CC" w14:textId="77777777" w:rsidR="00745E6A" w:rsidRPr="00AE6530" w:rsidRDefault="00745E6A" w:rsidP="00CC07D9">
      <w:pPr>
        <w:jc w:val="both"/>
        <w:rPr>
          <w:rFonts w:asciiTheme="minorHAnsi" w:hAnsiTheme="minorHAnsi" w:cstheme="minorHAnsi"/>
          <w:b/>
        </w:rPr>
      </w:pPr>
    </w:p>
    <w:p w14:paraId="00A3AE2D" w14:textId="24D3235B" w:rsidR="00922C5F" w:rsidRPr="00AE6530" w:rsidRDefault="00745E6A" w:rsidP="0075091C">
      <w:pPr>
        <w:jc w:val="both"/>
        <w:rPr>
          <w:rFonts w:asciiTheme="minorHAnsi" w:hAnsiTheme="minorHAnsi" w:cstheme="minorHAnsi"/>
        </w:rPr>
      </w:pPr>
      <w:r w:rsidRPr="00AE6530">
        <w:rPr>
          <w:rFonts w:asciiTheme="minorHAnsi" w:hAnsiTheme="minorHAnsi" w:cstheme="minorHAnsi"/>
        </w:rPr>
        <w:t xml:space="preserve">PREDMET: </w:t>
      </w:r>
      <w:r w:rsidR="006B23C9" w:rsidRPr="00AE6530">
        <w:rPr>
          <w:rFonts w:asciiTheme="minorHAnsi" w:hAnsiTheme="minorHAnsi" w:cstheme="minorHAnsi"/>
        </w:rPr>
        <w:t xml:space="preserve">  </w:t>
      </w:r>
      <w:r w:rsidR="0075091C" w:rsidRPr="00AE6530">
        <w:rPr>
          <w:rFonts w:asciiTheme="minorHAnsi" w:hAnsiTheme="minorHAnsi" w:cstheme="minorHAnsi"/>
        </w:rPr>
        <w:t>Izviješće o radu Gradskog vij</w:t>
      </w:r>
      <w:r w:rsidR="00596D83" w:rsidRPr="00AE6530">
        <w:rPr>
          <w:rFonts w:asciiTheme="minorHAnsi" w:hAnsiTheme="minorHAnsi" w:cstheme="minorHAnsi"/>
        </w:rPr>
        <w:t>eća</w:t>
      </w:r>
      <w:r w:rsidR="00DC7A90">
        <w:rPr>
          <w:rFonts w:asciiTheme="minorHAnsi" w:hAnsiTheme="minorHAnsi" w:cstheme="minorHAnsi"/>
        </w:rPr>
        <w:t xml:space="preserve"> Grada Novske </w:t>
      </w:r>
      <w:r w:rsidR="00CE0636" w:rsidRPr="00AE6530">
        <w:rPr>
          <w:rFonts w:asciiTheme="minorHAnsi" w:hAnsiTheme="minorHAnsi" w:cstheme="minorHAnsi"/>
        </w:rPr>
        <w:t xml:space="preserve"> za 20</w:t>
      </w:r>
      <w:r w:rsidR="003D25CF" w:rsidRPr="00AE6530">
        <w:rPr>
          <w:rFonts w:asciiTheme="minorHAnsi" w:hAnsiTheme="minorHAnsi" w:cstheme="minorHAnsi"/>
        </w:rPr>
        <w:t>2</w:t>
      </w:r>
      <w:r w:rsidR="008164B8" w:rsidRPr="00AE6530">
        <w:rPr>
          <w:rFonts w:asciiTheme="minorHAnsi" w:hAnsiTheme="minorHAnsi" w:cstheme="minorHAnsi"/>
        </w:rPr>
        <w:t>5</w:t>
      </w:r>
      <w:r w:rsidR="0075091C" w:rsidRPr="00AE6530">
        <w:rPr>
          <w:rFonts w:asciiTheme="minorHAnsi" w:hAnsiTheme="minorHAnsi" w:cstheme="minorHAnsi"/>
        </w:rPr>
        <w:t xml:space="preserve">. </w:t>
      </w:r>
      <w:r w:rsidR="00CC0AB3" w:rsidRPr="00AE6530">
        <w:rPr>
          <w:rFonts w:asciiTheme="minorHAnsi" w:hAnsiTheme="minorHAnsi" w:cstheme="minorHAnsi"/>
        </w:rPr>
        <w:t>g</w:t>
      </w:r>
      <w:r w:rsidR="0075091C" w:rsidRPr="00AE6530">
        <w:rPr>
          <w:rFonts w:asciiTheme="minorHAnsi" w:hAnsiTheme="minorHAnsi" w:cstheme="minorHAnsi"/>
        </w:rPr>
        <w:t>odinu</w:t>
      </w:r>
    </w:p>
    <w:p w14:paraId="225DB5C3" w14:textId="77777777" w:rsidR="00745E6A" w:rsidRPr="00AE6530" w:rsidRDefault="006B23C9" w:rsidP="006B23C9">
      <w:pPr>
        <w:pStyle w:val="Odlomakpopisa"/>
        <w:jc w:val="both"/>
        <w:rPr>
          <w:rFonts w:asciiTheme="minorHAnsi" w:hAnsiTheme="minorHAnsi" w:cstheme="minorHAnsi"/>
        </w:rPr>
      </w:pPr>
      <w:r w:rsidRPr="00AE6530">
        <w:rPr>
          <w:rFonts w:asciiTheme="minorHAnsi" w:hAnsiTheme="minorHAnsi" w:cstheme="minorHAnsi"/>
        </w:rPr>
        <w:t xml:space="preserve">          -  </w:t>
      </w:r>
      <w:r w:rsidR="00745E6A" w:rsidRPr="00AE6530">
        <w:rPr>
          <w:rFonts w:asciiTheme="minorHAnsi" w:hAnsiTheme="minorHAnsi" w:cstheme="minorHAnsi"/>
        </w:rPr>
        <w:t>dostavlja se,</w:t>
      </w:r>
    </w:p>
    <w:p w14:paraId="0012C346" w14:textId="77777777" w:rsidR="006B23C9" w:rsidRPr="00AE6530" w:rsidRDefault="006B23C9" w:rsidP="006B23C9">
      <w:pPr>
        <w:pStyle w:val="Odlomakpopisa"/>
        <w:jc w:val="both"/>
        <w:rPr>
          <w:rFonts w:asciiTheme="minorHAnsi" w:hAnsiTheme="minorHAnsi" w:cstheme="minorHAnsi"/>
          <w:b/>
        </w:rPr>
      </w:pPr>
    </w:p>
    <w:p w14:paraId="6ADA13B4" w14:textId="77777777" w:rsidR="00074C5C" w:rsidRPr="00AE6530" w:rsidRDefault="00074C5C" w:rsidP="00CE0A6A">
      <w:pPr>
        <w:jc w:val="both"/>
        <w:rPr>
          <w:rFonts w:asciiTheme="minorHAnsi" w:hAnsiTheme="minorHAnsi" w:cstheme="minorHAnsi"/>
          <w:b/>
        </w:rPr>
      </w:pPr>
    </w:p>
    <w:p w14:paraId="4B32DC96" w14:textId="77777777" w:rsidR="00967877" w:rsidRPr="00AE6530" w:rsidRDefault="00967877" w:rsidP="00CE0A6A">
      <w:pPr>
        <w:jc w:val="both"/>
        <w:rPr>
          <w:rFonts w:asciiTheme="minorHAnsi" w:hAnsiTheme="minorHAnsi" w:cstheme="minorHAnsi"/>
          <w:b/>
        </w:rPr>
      </w:pPr>
    </w:p>
    <w:p w14:paraId="79453D7B" w14:textId="77777777" w:rsidR="00967877" w:rsidRPr="00AE6530" w:rsidRDefault="00967877" w:rsidP="00CE0A6A">
      <w:pPr>
        <w:jc w:val="both"/>
        <w:rPr>
          <w:rFonts w:asciiTheme="minorHAnsi" w:hAnsiTheme="minorHAnsi" w:cstheme="minorHAnsi"/>
          <w:b/>
        </w:rPr>
      </w:pPr>
    </w:p>
    <w:p w14:paraId="70549376" w14:textId="77777777" w:rsidR="00922C5F" w:rsidRPr="00AE6530" w:rsidRDefault="00922C5F" w:rsidP="00296F3C">
      <w:pPr>
        <w:jc w:val="center"/>
        <w:rPr>
          <w:rFonts w:asciiTheme="minorHAnsi" w:hAnsiTheme="minorHAnsi" w:cstheme="minorHAnsi"/>
          <w:b/>
        </w:rPr>
      </w:pPr>
    </w:p>
    <w:p w14:paraId="77AA18C4" w14:textId="77777777" w:rsidR="006B23C9" w:rsidRPr="00AE6530" w:rsidRDefault="00CC0AB3" w:rsidP="00296F3C">
      <w:pPr>
        <w:jc w:val="both"/>
        <w:rPr>
          <w:rFonts w:asciiTheme="minorHAnsi" w:hAnsiTheme="minorHAnsi" w:cstheme="minorHAnsi"/>
        </w:rPr>
      </w:pPr>
      <w:r w:rsidRPr="00AE6530">
        <w:rPr>
          <w:rFonts w:asciiTheme="minorHAnsi" w:hAnsiTheme="minorHAnsi" w:cstheme="minorHAnsi"/>
        </w:rPr>
        <w:t>Poštovane kolegice i</w:t>
      </w:r>
      <w:r w:rsidR="00296F3C" w:rsidRPr="00AE6530">
        <w:rPr>
          <w:rFonts w:asciiTheme="minorHAnsi" w:hAnsiTheme="minorHAnsi" w:cstheme="minorHAnsi"/>
        </w:rPr>
        <w:t xml:space="preserve"> </w:t>
      </w:r>
      <w:r w:rsidR="00572E87" w:rsidRPr="00AE6530">
        <w:rPr>
          <w:rFonts w:asciiTheme="minorHAnsi" w:hAnsiTheme="minorHAnsi" w:cstheme="minorHAnsi"/>
        </w:rPr>
        <w:t>kolege</w:t>
      </w:r>
      <w:r w:rsidR="006B23C9" w:rsidRPr="00AE6530">
        <w:rPr>
          <w:rFonts w:asciiTheme="minorHAnsi" w:hAnsiTheme="minorHAnsi" w:cstheme="minorHAnsi"/>
        </w:rPr>
        <w:t xml:space="preserve"> </w:t>
      </w:r>
      <w:r w:rsidRPr="00AE6530">
        <w:rPr>
          <w:rFonts w:asciiTheme="minorHAnsi" w:hAnsiTheme="minorHAnsi" w:cstheme="minorHAnsi"/>
        </w:rPr>
        <w:t xml:space="preserve"> </w:t>
      </w:r>
      <w:r w:rsidR="006B23C9" w:rsidRPr="00AE6530">
        <w:rPr>
          <w:rFonts w:asciiTheme="minorHAnsi" w:hAnsiTheme="minorHAnsi" w:cstheme="minorHAnsi"/>
        </w:rPr>
        <w:t>vijećnici,</w:t>
      </w:r>
    </w:p>
    <w:p w14:paraId="5384FDA1" w14:textId="77777777" w:rsidR="006B23C9" w:rsidRPr="00AE6530" w:rsidRDefault="006B23C9" w:rsidP="00296F3C">
      <w:pPr>
        <w:jc w:val="both"/>
        <w:rPr>
          <w:rFonts w:asciiTheme="minorHAnsi" w:hAnsiTheme="minorHAnsi" w:cstheme="minorHAnsi"/>
        </w:rPr>
      </w:pPr>
    </w:p>
    <w:p w14:paraId="3002EF04" w14:textId="77777777" w:rsidR="006B23C9" w:rsidRPr="00AE6530" w:rsidRDefault="006B23C9" w:rsidP="00296F3C">
      <w:pPr>
        <w:jc w:val="both"/>
        <w:rPr>
          <w:rFonts w:asciiTheme="minorHAnsi" w:hAnsiTheme="minorHAnsi" w:cstheme="minorHAnsi"/>
        </w:rPr>
      </w:pPr>
    </w:p>
    <w:p w14:paraId="7B984B02" w14:textId="1BA8E489" w:rsidR="00074C5C" w:rsidRPr="00AE6530" w:rsidRDefault="00296F3C" w:rsidP="00296F3C">
      <w:pPr>
        <w:jc w:val="both"/>
        <w:rPr>
          <w:rFonts w:asciiTheme="minorHAnsi" w:hAnsiTheme="minorHAnsi" w:cstheme="minorHAnsi"/>
        </w:rPr>
      </w:pPr>
      <w:r w:rsidRPr="00AE6530">
        <w:rPr>
          <w:rFonts w:asciiTheme="minorHAnsi" w:hAnsiTheme="minorHAnsi" w:cstheme="minorHAnsi"/>
        </w:rPr>
        <w:t xml:space="preserve">u prilogu </w:t>
      </w:r>
      <w:r w:rsidR="006B23C9" w:rsidRPr="00AE6530">
        <w:rPr>
          <w:rFonts w:asciiTheme="minorHAnsi" w:hAnsiTheme="minorHAnsi" w:cstheme="minorHAnsi"/>
        </w:rPr>
        <w:t xml:space="preserve">Vam </w:t>
      </w:r>
      <w:r w:rsidRPr="00AE6530">
        <w:rPr>
          <w:rFonts w:asciiTheme="minorHAnsi" w:hAnsiTheme="minorHAnsi" w:cstheme="minorHAnsi"/>
        </w:rPr>
        <w:t>dostavljam Izvješće o radu</w:t>
      </w:r>
      <w:r w:rsidR="00572E87" w:rsidRPr="00AE6530">
        <w:rPr>
          <w:rFonts w:asciiTheme="minorHAnsi" w:hAnsiTheme="minorHAnsi" w:cstheme="minorHAnsi"/>
        </w:rPr>
        <w:t xml:space="preserve"> Gradskog vijeća</w:t>
      </w:r>
      <w:r w:rsidR="00DC7A90">
        <w:rPr>
          <w:rFonts w:asciiTheme="minorHAnsi" w:hAnsiTheme="minorHAnsi" w:cstheme="minorHAnsi"/>
        </w:rPr>
        <w:t xml:space="preserve"> Grada Novske</w:t>
      </w:r>
      <w:r w:rsidR="00572E87" w:rsidRPr="00AE6530">
        <w:rPr>
          <w:rFonts w:asciiTheme="minorHAnsi" w:hAnsiTheme="minorHAnsi" w:cstheme="minorHAnsi"/>
        </w:rPr>
        <w:t xml:space="preserve"> </w:t>
      </w:r>
      <w:r w:rsidRPr="00AE6530">
        <w:rPr>
          <w:rFonts w:asciiTheme="minorHAnsi" w:hAnsiTheme="minorHAnsi" w:cstheme="minorHAnsi"/>
        </w:rPr>
        <w:t xml:space="preserve"> za prethodnu</w:t>
      </w:r>
      <w:r w:rsidR="00CE0636" w:rsidRPr="00AE6530">
        <w:rPr>
          <w:rFonts w:asciiTheme="minorHAnsi" w:hAnsiTheme="minorHAnsi" w:cstheme="minorHAnsi"/>
        </w:rPr>
        <w:t>,  20</w:t>
      </w:r>
      <w:r w:rsidR="003D25CF" w:rsidRPr="00AE6530">
        <w:rPr>
          <w:rFonts w:asciiTheme="minorHAnsi" w:hAnsiTheme="minorHAnsi" w:cstheme="minorHAnsi"/>
        </w:rPr>
        <w:t>2</w:t>
      </w:r>
      <w:r w:rsidR="008164B8" w:rsidRPr="00AE6530">
        <w:rPr>
          <w:rFonts w:asciiTheme="minorHAnsi" w:hAnsiTheme="minorHAnsi" w:cstheme="minorHAnsi"/>
        </w:rPr>
        <w:t>5</w:t>
      </w:r>
      <w:r w:rsidR="006B23C9" w:rsidRPr="00AE6530">
        <w:rPr>
          <w:rFonts w:asciiTheme="minorHAnsi" w:hAnsiTheme="minorHAnsi" w:cstheme="minorHAnsi"/>
        </w:rPr>
        <w:t>. godinu</w:t>
      </w:r>
      <w:r w:rsidR="00074C5C" w:rsidRPr="00AE6530">
        <w:rPr>
          <w:rFonts w:asciiTheme="minorHAnsi" w:hAnsiTheme="minorHAnsi" w:cstheme="minorHAnsi"/>
        </w:rPr>
        <w:t>.</w:t>
      </w:r>
    </w:p>
    <w:p w14:paraId="1C8294C6" w14:textId="77777777" w:rsidR="00074C5C" w:rsidRPr="00AE6530" w:rsidRDefault="00074C5C" w:rsidP="00296F3C">
      <w:pPr>
        <w:jc w:val="both"/>
        <w:rPr>
          <w:rFonts w:asciiTheme="minorHAnsi" w:hAnsiTheme="minorHAnsi" w:cstheme="minorHAnsi"/>
        </w:rPr>
      </w:pPr>
      <w:r w:rsidRPr="00AE6530">
        <w:rPr>
          <w:rFonts w:asciiTheme="minorHAnsi" w:hAnsiTheme="minorHAnsi" w:cstheme="minorHAnsi"/>
        </w:rPr>
        <w:t xml:space="preserve"> </w:t>
      </w:r>
    </w:p>
    <w:p w14:paraId="58922BF2" w14:textId="77777777" w:rsidR="006B23C9" w:rsidRPr="00AE6530" w:rsidRDefault="006B23C9" w:rsidP="00296F3C">
      <w:pPr>
        <w:jc w:val="both"/>
        <w:rPr>
          <w:rFonts w:asciiTheme="minorHAnsi" w:hAnsiTheme="minorHAnsi" w:cstheme="minorHAnsi"/>
        </w:rPr>
      </w:pPr>
    </w:p>
    <w:p w14:paraId="7AACCFB5" w14:textId="77777777" w:rsidR="006B23C9" w:rsidRPr="00AE6530" w:rsidRDefault="006B23C9" w:rsidP="00296F3C">
      <w:pPr>
        <w:jc w:val="both"/>
        <w:rPr>
          <w:rFonts w:asciiTheme="minorHAnsi" w:hAnsiTheme="minorHAnsi" w:cstheme="minorHAnsi"/>
        </w:rPr>
      </w:pPr>
    </w:p>
    <w:p w14:paraId="52A94911" w14:textId="77777777" w:rsidR="006B23C9" w:rsidRPr="00AE6530" w:rsidRDefault="00376E04" w:rsidP="00296F3C">
      <w:pPr>
        <w:jc w:val="both"/>
        <w:rPr>
          <w:rFonts w:asciiTheme="minorHAnsi" w:hAnsiTheme="minorHAnsi" w:cstheme="minorHAnsi"/>
        </w:rPr>
      </w:pPr>
      <w:r w:rsidRPr="00AE6530">
        <w:rPr>
          <w:rFonts w:asciiTheme="minorHAnsi" w:hAnsiTheme="minorHAnsi" w:cstheme="minorHAnsi"/>
        </w:rPr>
        <w:t>S poštovanjem,</w:t>
      </w:r>
    </w:p>
    <w:p w14:paraId="4364E3D2" w14:textId="77777777" w:rsidR="00376E04" w:rsidRPr="00AE6530" w:rsidRDefault="00376E04" w:rsidP="00296F3C">
      <w:pPr>
        <w:jc w:val="both"/>
        <w:rPr>
          <w:rFonts w:asciiTheme="minorHAnsi" w:hAnsiTheme="minorHAnsi" w:cstheme="minorHAnsi"/>
        </w:rPr>
      </w:pPr>
    </w:p>
    <w:p w14:paraId="1084D68B" w14:textId="77777777" w:rsidR="00376E04" w:rsidRPr="00AE6530" w:rsidRDefault="00376E04" w:rsidP="00296F3C">
      <w:pPr>
        <w:jc w:val="both"/>
        <w:rPr>
          <w:rFonts w:asciiTheme="minorHAnsi" w:hAnsiTheme="minorHAnsi" w:cstheme="minorHAnsi"/>
        </w:rPr>
      </w:pPr>
    </w:p>
    <w:p w14:paraId="53275183" w14:textId="77777777" w:rsidR="00376E04" w:rsidRPr="00AE6530" w:rsidRDefault="00376E04" w:rsidP="00296F3C">
      <w:pPr>
        <w:jc w:val="both"/>
        <w:rPr>
          <w:rFonts w:asciiTheme="minorHAnsi" w:hAnsiTheme="minorHAnsi" w:cstheme="minorHAnsi"/>
        </w:rPr>
      </w:pPr>
    </w:p>
    <w:p w14:paraId="266EDF37" w14:textId="77777777" w:rsidR="00376E04" w:rsidRPr="00AE6530" w:rsidRDefault="00376E04" w:rsidP="00296F3C">
      <w:pPr>
        <w:jc w:val="both"/>
        <w:rPr>
          <w:rFonts w:asciiTheme="minorHAnsi" w:hAnsiTheme="minorHAnsi" w:cstheme="minorHAnsi"/>
        </w:rPr>
      </w:pPr>
    </w:p>
    <w:p w14:paraId="0676058B" w14:textId="77777777" w:rsidR="00376E04" w:rsidRPr="00AE6530" w:rsidRDefault="00D228BF" w:rsidP="00296F3C">
      <w:pPr>
        <w:jc w:val="both"/>
        <w:rPr>
          <w:rFonts w:asciiTheme="minorHAnsi" w:hAnsiTheme="minorHAnsi" w:cstheme="minorHAnsi"/>
        </w:rPr>
      </w:pPr>
      <w:r w:rsidRPr="00AE6530">
        <w:rPr>
          <w:rFonts w:asciiTheme="minorHAnsi" w:hAnsiTheme="minorHAnsi" w:cstheme="minorHAnsi"/>
        </w:rPr>
        <w:t xml:space="preserve">  </w:t>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r>
      <w:r w:rsidR="00376E04" w:rsidRPr="00AE6530">
        <w:rPr>
          <w:rFonts w:asciiTheme="minorHAnsi" w:hAnsiTheme="minorHAnsi" w:cstheme="minorHAnsi"/>
        </w:rPr>
        <w:tab/>
        <w:t xml:space="preserve">      </w:t>
      </w:r>
      <w:r w:rsidRPr="00AE6530">
        <w:rPr>
          <w:rFonts w:asciiTheme="minorHAnsi" w:hAnsiTheme="minorHAnsi" w:cstheme="minorHAnsi"/>
        </w:rPr>
        <w:t xml:space="preserve">      </w:t>
      </w:r>
      <w:r w:rsidR="0031356A" w:rsidRPr="00AE6530">
        <w:rPr>
          <w:rFonts w:asciiTheme="minorHAnsi" w:hAnsiTheme="minorHAnsi" w:cstheme="minorHAnsi"/>
        </w:rPr>
        <w:tab/>
      </w:r>
      <w:r w:rsidR="0031356A" w:rsidRPr="00AE6530">
        <w:rPr>
          <w:rFonts w:asciiTheme="minorHAnsi" w:hAnsiTheme="minorHAnsi" w:cstheme="minorHAnsi"/>
        </w:rPr>
        <w:tab/>
        <w:t xml:space="preserve">   </w:t>
      </w:r>
      <w:r w:rsidR="00376E04" w:rsidRPr="00AE6530">
        <w:rPr>
          <w:rFonts w:asciiTheme="minorHAnsi" w:hAnsiTheme="minorHAnsi" w:cstheme="minorHAnsi"/>
        </w:rPr>
        <w:t>P</w:t>
      </w:r>
      <w:r w:rsidRPr="00AE6530">
        <w:rPr>
          <w:rFonts w:asciiTheme="minorHAnsi" w:hAnsiTheme="minorHAnsi" w:cstheme="minorHAnsi"/>
        </w:rPr>
        <w:t>redsjednik</w:t>
      </w:r>
    </w:p>
    <w:p w14:paraId="78BF60B0" w14:textId="77777777" w:rsidR="00376E04" w:rsidRPr="00AE6530" w:rsidRDefault="00376E04" w:rsidP="00296F3C">
      <w:pPr>
        <w:jc w:val="both"/>
        <w:rPr>
          <w:rFonts w:asciiTheme="minorHAnsi" w:hAnsiTheme="minorHAnsi" w:cstheme="minorHAnsi"/>
        </w:rPr>
      </w:pPr>
    </w:p>
    <w:p w14:paraId="60ED2CCE" w14:textId="77777777" w:rsidR="00376E04" w:rsidRPr="00AE6530" w:rsidRDefault="00376E04" w:rsidP="00296F3C">
      <w:pPr>
        <w:jc w:val="both"/>
        <w:rPr>
          <w:rFonts w:asciiTheme="minorHAnsi" w:hAnsiTheme="minorHAnsi" w:cstheme="minorHAnsi"/>
        </w:rPr>
      </w:pP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r>
      <w:r w:rsidRPr="00AE6530">
        <w:rPr>
          <w:rFonts w:asciiTheme="minorHAnsi" w:hAnsiTheme="minorHAnsi" w:cstheme="minorHAnsi"/>
        </w:rPr>
        <w:tab/>
        <w:t xml:space="preserve">     </w:t>
      </w:r>
      <w:r w:rsidR="00980BF9" w:rsidRPr="00AE6530">
        <w:rPr>
          <w:rFonts w:asciiTheme="minorHAnsi" w:hAnsiTheme="minorHAnsi" w:cstheme="minorHAnsi"/>
        </w:rPr>
        <w:t xml:space="preserve">  </w:t>
      </w:r>
      <w:r w:rsidR="004C70EF" w:rsidRPr="00AE6530">
        <w:rPr>
          <w:rFonts w:asciiTheme="minorHAnsi" w:hAnsiTheme="minorHAnsi" w:cstheme="minorHAnsi"/>
        </w:rPr>
        <w:t xml:space="preserve">  </w:t>
      </w:r>
      <w:r w:rsidR="0031356A" w:rsidRPr="00AE6530">
        <w:rPr>
          <w:rFonts w:asciiTheme="minorHAnsi" w:hAnsiTheme="minorHAnsi" w:cstheme="minorHAnsi"/>
        </w:rPr>
        <w:tab/>
      </w:r>
      <w:r w:rsidR="0031356A" w:rsidRPr="00AE6530">
        <w:rPr>
          <w:rFonts w:asciiTheme="minorHAnsi" w:hAnsiTheme="minorHAnsi" w:cstheme="minorHAnsi"/>
        </w:rPr>
        <w:tab/>
      </w:r>
      <w:r w:rsidR="00271C03" w:rsidRPr="00AE6530">
        <w:rPr>
          <w:rFonts w:asciiTheme="minorHAnsi" w:hAnsiTheme="minorHAnsi" w:cstheme="minorHAnsi"/>
        </w:rPr>
        <w:t xml:space="preserve">  </w:t>
      </w:r>
      <w:r w:rsidR="004C70EF" w:rsidRPr="00AE6530">
        <w:rPr>
          <w:rFonts w:asciiTheme="minorHAnsi" w:hAnsiTheme="minorHAnsi" w:cstheme="minorHAnsi"/>
        </w:rPr>
        <w:t xml:space="preserve"> </w:t>
      </w:r>
      <w:r w:rsidRPr="00AE6530">
        <w:rPr>
          <w:rFonts w:asciiTheme="minorHAnsi" w:hAnsiTheme="minorHAnsi" w:cstheme="minorHAnsi"/>
        </w:rPr>
        <w:t>Ivica Vulić</w:t>
      </w:r>
      <w:r w:rsidR="004C70EF" w:rsidRPr="00AE6530">
        <w:rPr>
          <w:rFonts w:asciiTheme="minorHAnsi" w:hAnsiTheme="minorHAnsi" w:cstheme="minorHAnsi"/>
        </w:rPr>
        <w:t>, v.r.</w:t>
      </w:r>
    </w:p>
    <w:p w14:paraId="05DCD832" w14:textId="77777777" w:rsidR="004C70EF" w:rsidRPr="00AE6530" w:rsidRDefault="004C70EF" w:rsidP="00296F3C">
      <w:pPr>
        <w:jc w:val="both"/>
        <w:rPr>
          <w:rFonts w:asciiTheme="minorHAnsi" w:hAnsiTheme="minorHAnsi" w:cstheme="minorHAnsi"/>
          <w:b/>
        </w:rPr>
      </w:pPr>
    </w:p>
    <w:p w14:paraId="045EA539" w14:textId="77777777" w:rsidR="004C70EF" w:rsidRPr="00AE6530" w:rsidRDefault="004C70EF" w:rsidP="00296F3C">
      <w:pPr>
        <w:jc w:val="both"/>
        <w:rPr>
          <w:rFonts w:asciiTheme="minorHAnsi" w:hAnsiTheme="minorHAnsi" w:cstheme="minorHAnsi"/>
          <w:b/>
        </w:rPr>
      </w:pPr>
    </w:p>
    <w:p w14:paraId="3DF531E1" w14:textId="77777777" w:rsidR="004C70EF" w:rsidRPr="00AE6530" w:rsidRDefault="004C70EF" w:rsidP="00296F3C">
      <w:pPr>
        <w:jc w:val="both"/>
        <w:rPr>
          <w:rFonts w:asciiTheme="minorHAnsi" w:hAnsiTheme="minorHAnsi" w:cstheme="minorHAnsi"/>
          <w:b/>
        </w:rPr>
      </w:pPr>
    </w:p>
    <w:p w14:paraId="02876B18" w14:textId="77777777" w:rsidR="004C70EF" w:rsidRPr="00AE6530" w:rsidRDefault="004C70EF" w:rsidP="00296F3C">
      <w:pPr>
        <w:jc w:val="both"/>
        <w:rPr>
          <w:rFonts w:asciiTheme="minorHAnsi" w:hAnsiTheme="minorHAnsi" w:cstheme="minorHAnsi"/>
          <w:b/>
        </w:rPr>
      </w:pPr>
    </w:p>
    <w:p w14:paraId="20242FD8" w14:textId="77777777" w:rsidR="004C70EF" w:rsidRPr="00AE6530" w:rsidRDefault="004C70EF" w:rsidP="00296F3C">
      <w:pPr>
        <w:jc w:val="both"/>
        <w:rPr>
          <w:rFonts w:asciiTheme="minorHAnsi" w:hAnsiTheme="minorHAnsi" w:cstheme="minorHAnsi"/>
          <w:b/>
        </w:rPr>
      </w:pPr>
    </w:p>
    <w:p w14:paraId="274C26D2" w14:textId="77777777" w:rsidR="004C70EF" w:rsidRPr="00AE6530" w:rsidRDefault="00D228BF" w:rsidP="00D228BF">
      <w:pPr>
        <w:jc w:val="center"/>
        <w:rPr>
          <w:rFonts w:asciiTheme="minorHAnsi" w:hAnsiTheme="minorHAnsi" w:cstheme="minorHAnsi"/>
          <w:b/>
        </w:rPr>
      </w:pPr>
      <w:r w:rsidRPr="00AE6530">
        <w:rPr>
          <w:rFonts w:asciiTheme="minorHAnsi" w:hAnsiTheme="minorHAnsi" w:cstheme="minorHAnsi"/>
          <w:b/>
          <w:noProof/>
        </w:rPr>
        <w:drawing>
          <wp:inline distT="0" distB="0" distL="0" distR="0" wp14:anchorId="00D25C04" wp14:editId="2120C06D">
            <wp:extent cx="2314575" cy="176066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 VIJEĆE.jpg"/>
                    <pic:cNvPicPr/>
                  </pic:nvPicPr>
                  <pic:blipFill>
                    <a:blip r:embed="rId9">
                      <a:extLst>
                        <a:ext uri="{28A0092B-C50C-407E-A947-70E740481C1C}">
                          <a14:useLocalDpi xmlns:a14="http://schemas.microsoft.com/office/drawing/2010/main" val="0"/>
                        </a:ext>
                      </a:extLst>
                    </a:blip>
                    <a:stretch>
                      <a:fillRect/>
                    </a:stretch>
                  </pic:blipFill>
                  <pic:spPr>
                    <a:xfrm>
                      <a:off x="0" y="0"/>
                      <a:ext cx="2318829" cy="1763896"/>
                    </a:xfrm>
                    <a:prstGeom prst="rect">
                      <a:avLst/>
                    </a:prstGeom>
                  </pic:spPr>
                </pic:pic>
              </a:graphicData>
            </a:graphic>
          </wp:inline>
        </w:drawing>
      </w:r>
    </w:p>
    <w:p w14:paraId="2F7A1D5B" w14:textId="77777777" w:rsidR="004C70EF" w:rsidRPr="00AE6530" w:rsidRDefault="004C70EF" w:rsidP="00296F3C">
      <w:pPr>
        <w:jc w:val="both"/>
        <w:rPr>
          <w:rFonts w:asciiTheme="minorHAnsi" w:hAnsiTheme="minorHAnsi" w:cstheme="minorHAnsi"/>
          <w:b/>
        </w:rPr>
      </w:pPr>
    </w:p>
    <w:p w14:paraId="7AC50871" w14:textId="77777777" w:rsidR="004C70EF" w:rsidRPr="00AE6530" w:rsidRDefault="004C70EF" w:rsidP="00296F3C">
      <w:pPr>
        <w:jc w:val="both"/>
        <w:rPr>
          <w:rFonts w:asciiTheme="minorHAnsi" w:hAnsiTheme="minorHAnsi" w:cstheme="minorHAnsi"/>
          <w:b/>
        </w:rPr>
      </w:pPr>
    </w:p>
    <w:p w14:paraId="73E1D5D4" w14:textId="77777777" w:rsidR="004C70EF" w:rsidRPr="00AE6530" w:rsidRDefault="004C70EF" w:rsidP="00296F3C">
      <w:pPr>
        <w:jc w:val="both"/>
        <w:rPr>
          <w:rFonts w:asciiTheme="minorHAnsi" w:hAnsiTheme="minorHAnsi" w:cstheme="minorHAnsi"/>
          <w:b/>
        </w:rPr>
      </w:pPr>
    </w:p>
    <w:p w14:paraId="39D50CBE" w14:textId="77777777" w:rsidR="004C70EF" w:rsidRPr="00AE6530" w:rsidRDefault="004C70EF" w:rsidP="00296F3C">
      <w:pPr>
        <w:jc w:val="both"/>
        <w:rPr>
          <w:rFonts w:asciiTheme="minorHAnsi" w:hAnsiTheme="minorHAnsi" w:cstheme="minorHAnsi"/>
          <w:b/>
        </w:rPr>
      </w:pPr>
    </w:p>
    <w:p w14:paraId="3D56B010" w14:textId="77777777" w:rsidR="004C70EF" w:rsidRPr="00AE6530" w:rsidRDefault="004C70EF" w:rsidP="00296F3C">
      <w:pPr>
        <w:jc w:val="both"/>
        <w:rPr>
          <w:rFonts w:asciiTheme="minorHAnsi" w:hAnsiTheme="minorHAnsi" w:cstheme="minorHAnsi"/>
          <w:b/>
        </w:rPr>
      </w:pPr>
    </w:p>
    <w:p w14:paraId="41AD23E3" w14:textId="77777777" w:rsidR="004C70EF" w:rsidRPr="00AE6530" w:rsidRDefault="004C70EF" w:rsidP="00296F3C">
      <w:pPr>
        <w:jc w:val="both"/>
        <w:rPr>
          <w:rFonts w:asciiTheme="minorHAnsi" w:hAnsiTheme="minorHAnsi" w:cstheme="minorHAnsi"/>
          <w:b/>
        </w:rPr>
      </w:pPr>
    </w:p>
    <w:p w14:paraId="2A469FA5" w14:textId="77777777" w:rsidR="004C70EF" w:rsidRPr="00AE6530" w:rsidRDefault="004C70EF" w:rsidP="00296F3C">
      <w:pPr>
        <w:jc w:val="both"/>
        <w:rPr>
          <w:rFonts w:asciiTheme="minorHAnsi" w:hAnsiTheme="minorHAnsi" w:cstheme="minorHAnsi"/>
          <w:b/>
        </w:rPr>
      </w:pPr>
    </w:p>
    <w:p w14:paraId="72675128" w14:textId="77777777" w:rsidR="004C70EF" w:rsidRPr="00AE6530" w:rsidRDefault="004C70EF" w:rsidP="00296F3C">
      <w:pPr>
        <w:jc w:val="both"/>
        <w:rPr>
          <w:rFonts w:asciiTheme="minorHAnsi" w:hAnsiTheme="minorHAnsi" w:cstheme="minorHAnsi"/>
          <w:b/>
        </w:rPr>
      </w:pPr>
    </w:p>
    <w:p w14:paraId="00A17208" w14:textId="77777777" w:rsidR="004C70EF" w:rsidRPr="00AE6530" w:rsidRDefault="004C70EF" w:rsidP="004C70EF">
      <w:pPr>
        <w:jc w:val="center"/>
        <w:rPr>
          <w:rFonts w:asciiTheme="minorHAnsi" w:hAnsiTheme="minorHAnsi" w:cstheme="minorHAnsi"/>
          <w:b/>
        </w:rPr>
      </w:pPr>
    </w:p>
    <w:p w14:paraId="4CA0522E" w14:textId="1FEA455C" w:rsidR="00851A55" w:rsidRPr="00AE6530" w:rsidRDefault="004C70EF" w:rsidP="004C70EF">
      <w:pPr>
        <w:jc w:val="center"/>
        <w:rPr>
          <w:rFonts w:asciiTheme="minorHAnsi" w:hAnsiTheme="minorHAnsi" w:cstheme="minorHAnsi"/>
          <w:b/>
        </w:rPr>
      </w:pPr>
      <w:r w:rsidRPr="00AE6530">
        <w:rPr>
          <w:rFonts w:asciiTheme="minorHAnsi" w:hAnsiTheme="minorHAnsi" w:cstheme="minorHAnsi"/>
          <w:b/>
        </w:rPr>
        <w:t xml:space="preserve">Izviješće o radu Gradskog vijeća Grada Novske </w:t>
      </w:r>
    </w:p>
    <w:p w14:paraId="7973923E" w14:textId="4979CCBB" w:rsidR="009B63FE" w:rsidRPr="00AE6530" w:rsidRDefault="009B63FE" w:rsidP="004C70EF">
      <w:pPr>
        <w:jc w:val="center"/>
        <w:rPr>
          <w:rFonts w:asciiTheme="minorHAnsi" w:hAnsiTheme="minorHAnsi" w:cstheme="minorHAnsi"/>
          <w:b/>
        </w:rPr>
      </w:pPr>
      <w:r w:rsidRPr="00AE6530">
        <w:rPr>
          <w:rFonts w:asciiTheme="minorHAnsi" w:hAnsiTheme="minorHAnsi" w:cstheme="minorHAnsi"/>
          <w:b/>
        </w:rPr>
        <w:t>za 202</w:t>
      </w:r>
      <w:r w:rsidR="008164B8" w:rsidRPr="00AE6530">
        <w:rPr>
          <w:rFonts w:asciiTheme="minorHAnsi" w:hAnsiTheme="minorHAnsi" w:cstheme="minorHAnsi"/>
          <w:b/>
        </w:rPr>
        <w:t>5</w:t>
      </w:r>
      <w:r w:rsidRPr="00AE6530">
        <w:rPr>
          <w:rFonts w:asciiTheme="minorHAnsi" w:hAnsiTheme="minorHAnsi" w:cstheme="minorHAnsi"/>
          <w:b/>
        </w:rPr>
        <w:t>. godinu</w:t>
      </w:r>
    </w:p>
    <w:p w14:paraId="14C3FCA9" w14:textId="77777777" w:rsidR="004C70EF" w:rsidRPr="00AE6530" w:rsidRDefault="004C70EF" w:rsidP="004C70EF">
      <w:pPr>
        <w:jc w:val="center"/>
        <w:rPr>
          <w:rFonts w:asciiTheme="minorHAnsi" w:hAnsiTheme="minorHAnsi" w:cstheme="minorHAnsi"/>
          <w:b/>
        </w:rPr>
      </w:pPr>
    </w:p>
    <w:p w14:paraId="3DC0AE98" w14:textId="77777777" w:rsidR="004C70EF" w:rsidRPr="00AE6530" w:rsidRDefault="004C70EF" w:rsidP="004C70EF">
      <w:pPr>
        <w:jc w:val="center"/>
        <w:rPr>
          <w:rFonts w:asciiTheme="minorHAnsi" w:hAnsiTheme="minorHAnsi" w:cstheme="minorHAnsi"/>
          <w:b/>
        </w:rPr>
      </w:pPr>
    </w:p>
    <w:p w14:paraId="23F6D6D6" w14:textId="77777777" w:rsidR="004C70EF" w:rsidRPr="00AE6530" w:rsidRDefault="004C70EF" w:rsidP="00296F3C">
      <w:pPr>
        <w:jc w:val="both"/>
        <w:rPr>
          <w:rFonts w:asciiTheme="minorHAnsi" w:hAnsiTheme="minorHAnsi" w:cstheme="minorHAnsi"/>
          <w:b/>
        </w:rPr>
      </w:pPr>
    </w:p>
    <w:p w14:paraId="4F9C8C82" w14:textId="77777777" w:rsidR="004C70EF" w:rsidRPr="00AE6530" w:rsidRDefault="004C70EF" w:rsidP="00296F3C">
      <w:pPr>
        <w:jc w:val="both"/>
        <w:rPr>
          <w:rFonts w:asciiTheme="minorHAnsi" w:hAnsiTheme="minorHAnsi" w:cstheme="minorHAnsi"/>
          <w:b/>
        </w:rPr>
      </w:pPr>
    </w:p>
    <w:p w14:paraId="43C73CFB" w14:textId="77777777" w:rsidR="004C70EF" w:rsidRPr="00AE6530" w:rsidRDefault="004C70EF" w:rsidP="00296F3C">
      <w:pPr>
        <w:jc w:val="both"/>
        <w:rPr>
          <w:rFonts w:asciiTheme="minorHAnsi" w:hAnsiTheme="minorHAnsi" w:cstheme="minorHAnsi"/>
          <w:b/>
        </w:rPr>
      </w:pPr>
    </w:p>
    <w:p w14:paraId="4D7B3649" w14:textId="77777777" w:rsidR="004C70EF" w:rsidRPr="00AE6530" w:rsidRDefault="004C70EF" w:rsidP="00296F3C">
      <w:pPr>
        <w:jc w:val="both"/>
        <w:rPr>
          <w:rFonts w:asciiTheme="minorHAnsi" w:hAnsiTheme="minorHAnsi" w:cstheme="minorHAnsi"/>
          <w:b/>
        </w:rPr>
      </w:pPr>
    </w:p>
    <w:p w14:paraId="0ADE64D7" w14:textId="77777777" w:rsidR="004C70EF" w:rsidRPr="00AE6530" w:rsidRDefault="004C70EF" w:rsidP="00296F3C">
      <w:pPr>
        <w:jc w:val="both"/>
        <w:rPr>
          <w:rFonts w:asciiTheme="minorHAnsi" w:hAnsiTheme="minorHAnsi" w:cstheme="minorHAnsi"/>
          <w:b/>
        </w:rPr>
      </w:pPr>
    </w:p>
    <w:p w14:paraId="10CF492D" w14:textId="77777777" w:rsidR="004C70EF" w:rsidRPr="00AE6530" w:rsidRDefault="004C70EF" w:rsidP="00296F3C">
      <w:pPr>
        <w:jc w:val="both"/>
        <w:rPr>
          <w:rFonts w:asciiTheme="minorHAnsi" w:hAnsiTheme="minorHAnsi" w:cstheme="minorHAnsi"/>
          <w:b/>
        </w:rPr>
      </w:pPr>
    </w:p>
    <w:p w14:paraId="7B36F83E" w14:textId="77777777" w:rsidR="004C70EF" w:rsidRPr="00AE6530" w:rsidRDefault="004C70EF" w:rsidP="00296F3C">
      <w:pPr>
        <w:jc w:val="both"/>
        <w:rPr>
          <w:rFonts w:asciiTheme="minorHAnsi" w:hAnsiTheme="minorHAnsi" w:cstheme="minorHAnsi"/>
          <w:b/>
        </w:rPr>
      </w:pPr>
    </w:p>
    <w:p w14:paraId="06DE6BDF" w14:textId="77777777" w:rsidR="004C70EF" w:rsidRPr="00AE6530" w:rsidRDefault="004C70EF" w:rsidP="00296F3C">
      <w:pPr>
        <w:jc w:val="both"/>
        <w:rPr>
          <w:rFonts w:asciiTheme="minorHAnsi" w:hAnsiTheme="minorHAnsi" w:cstheme="minorHAnsi"/>
          <w:b/>
        </w:rPr>
      </w:pPr>
    </w:p>
    <w:p w14:paraId="1DDCFB8B" w14:textId="77777777" w:rsidR="004C70EF" w:rsidRPr="00AE6530" w:rsidRDefault="004C70EF" w:rsidP="00296F3C">
      <w:pPr>
        <w:jc w:val="both"/>
        <w:rPr>
          <w:rFonts w:asciiTheme="minorHAnsi" w:hAnsiTheme="minorHAnsi" w:cstheme="minorHAnsi"/>
          <w:b/>
        </w:rPr>
      </w:pPr>
    </w:p>
    <w:p w14:paraId="41AAB972" w14:textId="77777777" w:rsidR="004C70EF" w:rsidRPr="00AE6530" w:rsidRDefault="004C70EF" w:rsidP="00296F3C">
      <w:pPr>
        <w:jc w:val="both"/>
        <w:rPr>
          <w:rFonts w:asciiTheme="minorHAnsi" w:hAnsiTheme="minorHAnsi" w:cstheme="minorHAnsi"/>
          <w:b/>
        </w:rPr>
      </w:pPr>
    </w:p>
    <w:p w14:paraId="4D991BDC" w14:textId="77777777" w:rsidR="004C70EF" w:rsidRPr="00AE6530" w:rsidRDefault="004C70EF" w:rsidP="00296F3C">
      <w:pPr>
        <w:jc w:val="both"/>
        <w:rPr>
          <w:rFonts w:asciiTheme="minorHAnsi" w:hAnsiTheme="minorHAnsi" w:cstheme="minorHAnsi"/>
          <w:b/>
        </w:rPr>
      </w:pPr>
    </w:p>
    <w:p w14:paraId="05CEB1C6" w14:textId="77777777" w:rsidR="004C70EF" w:rsidRPr="00AE6530" w:rsidRDefault="004C70EF" w:rsidP="00296F3C">
      <w:pPr>
        <w:jc w:val="both"/>
        <w:rPr>
          <w:rFonts w:asciiTheme="minorHAnsi" w:hAnsiTheme="minorHAnsi" w:cstheme="minorHAnsi"/>
          <w:b/>
        </w:rPr>
      </w:pPr>
    </w:p>
    <w:p w14:paraId="6586AD27" w14:textId="77777777" w:rsidR="00D228BF" w:rsidRPr="00AE6530" w:rsidRDefault="00D228BF" w:rsidP="00296F3C">
      <w:pPr>
        <w:jc w:val="both"/>
        <w:rPr>
          <w:rFonts w:asciiTheme="minorHAnsi" w:hAnsiTheme="minorHAnsi" w:cstheme="minorHAnsi"/>
          <w:b/>
        </w:rPr>
      </w:pPr>
    </w:p>
    <w:p w14:paraId="7AADA228" w14:textId="77777777" w:rsidR="00D228BF" w:rsidRPr="00AE6530" w:rsidRDefault="00D228BF" w:rsidP="00296F3C">
      <w:pPr>
        <w:jc w:val="both"/>
        <w:rPr>
          <w:rFonts w:asciiTheme="minorHAnsi" w:hAnsiTheme="minorHAnsi" w:cstheme="minorHAnsi"/>
          <w:b/>
        </w:rPr>
      </w:pPr>
    </w:p>
    <w:p w14:paraId="39417E37" w14:textId="5AF236AA" w:rsidR="00AA58CF" w:rsidRPr="00AE6530" w:rsidRDefault="00AA58CF" w:rsidP="00AA58CF">
      <w:pPr>
        <w:jc w:val="both"/>
        <w:rPr>
          <w:rFonts w:asciiTheme="minorHAnsi" w:hAnsiTheme="minorHAnsi" w:cstheme="minorHAnsi"/>
        </w:rPr>
      </w:pPr>
      <w:r w:rsidRPr="00AE6530">
        <w:rPr>
          <w:rFonts w:asciiTheme="minorHAnsi" w:hAnsiTheme="minorHAnsi" w:cstheme="minorHAnsi"/>
        </w:rPr>
        <w:t>KLASA: 02</w:t>
      </w:r>
      <w:r w:rsidR="008164B8" w:rsidRPr="00AE6530">
        <w:rPr>
          <w:rFonts w:asciiTheme="minorHAnsi" w:hAnsiTheme="minorHAnsi" w:cstheme="minorHAnsi"/>
        </w:rPr>
        <w:t>4</w:t>
      </w:r>
      <w:r w:rsidRPr="00AE6530">
        <w:rPr>
          <w:rFonts w:asciiTheme="minorHAnsi" w:hAnsiTheme="minorHAnsi" w:cstheme="minorHAnsi"/>
        </w:rPr>
        <w:t>-0</w:t>
      </w:r>
      <w:r w:rsidR="008164B8" w:rsidRPr="00AE6530">
        <w:rPr>
          <w:rFonts w:asciiTheme="minorHAnsi" w:hAnsiTheme="minorHAnsi" w:cstheme="minorHAnsi"/>
        </w:rPr>
        <w:t>4</w:t>
      </w:r>
      <w:r w:rsidRPr="00AE6530">
        <w:rPr>
          <w:rFonts w:asciiTheme="minorHAnsi" w:hAnsiTheme="minorHAnsi" w:cstheme="minorHAnsi"/>
        </w:rPr>
        <w:t>/2</w:t>
      </w:r>
      <w:r w:rsidR="008164B8" w:rsidRPr="00AE6530">
        <w:rPr>
          <w:rFonts w:asciiTheme="minorHAnsi" w:hAnsiTheme="minorHAnsi" w:cstheme="minorHAnsi"/>
        </w:rPr>
        <w:t>6</w:t>
      </w:r>
      <w:r w:rsidRPr="00AE6530">
        <w:rPr>
          <w:rFonts w:asciiTheme="minorHAnsi" w:hAnsiTheme="minorHAnsi" w:cstheme="minorHAnsi"/>
        </w:rPr>
        <w:t>-01/</w:t>
      </w:r>
      <w:r w:rsidR="003754D2">
        <w:rPr>
          <w:rFonts w:asciiTheme="minorHAnsi" w:hAnsiTheme="minorHAnsi" w:cstheme="minorHAnsi"/>
        </w:rPr>
        <w:t>1</w:t>
      </w:r>
    </w:p>
    <w:p w14:paraId="2093C4A5" w14:textId="34187326" w:rsidR="00AA58CF" w:rsidRPr="00AE6530" w:rsidRDefault="00AA58CF" w:rsidP="00AA58CF">
      <w:pPr>
        <w:jc w:val="both"/>
        <w:rPr>
          <w:rFonts w:asciiTheme="minorHAnsi" w:hAnsiTheme="minorHAnsi" w:cstheme="minorHAnsi"/>
        </w:rPr>
      </w:pPr>
      <w:r w:rsidRPr="00AE6530">
        <w:rPr>
          <w:rFonts w:asciiTheme="minorHAnsi" w:hAnsiTheme="minorHAnsi" w:cstheme="minorHAnsi"/>
        </w:rPr>
        <w:t>URBROJ: 2176</w:t>
      </w:r>
      <w:r w:rsidR="008164B8" w:rsidRPr="00AE6530">
        <w:rPr>
          <w:rFonts w:asciiTheme="minorHAnsi" w:hAnsiTheme="minorHAnsi" w:cstheme="minorHAnsi"/>
        </w:rPr>
        <w:t>-</w:t>
      </w:r>
      <w:r w:rsidRPr="00AE6530">
        <w:rPr>
          <w:rFonts w:asciiTheme="minorHAnsi" w:hAnsiTheme="minorHAnsi" w:cstheme="minorHAnsi"/>
        </w:rPr>
        <w:t>4-01-2</w:t>
      </w:r>
      <w:r w:rsidR="008164B8" w:rsidRPr="00AE6530">
        <w:rPr>
          <w:rFonts w:asciiTheme="minorHAnsi" w:hAnsiTheme="minorHAnsi" w:cstheme="minorHAnsi"/>
        </w:rPr>
        <w:t>6</w:t>
      </w:r>
      <w:r w:rsidRPr="00AE6530">
        <w:rPr>
          <w:rFonts w:asciiTheme="minorHAnsi" w:hAnsiTheme="minorHAnsi" w:cstheme="minorHAnsi"/>
        </w:rPr>
        <w:t>-1</w:t>
      </w:r>
    </w:p>
    <w:p w14:paraId="5FEBBE6A" w14:textId="78ADF3FD" w:rsidR="00AA58CF" w:rsidRPr="00AE6530" w:rsidRDefault="00AA58CF" w:rsidP="00AA58CF">
      <w:pPr>
        <w:jc w:val="both"/>
        <w:rPr>
          <w:rFonts w:asciiTheme="minorHAnsi" w:hAnsiTheme="minorHAnsi" w:cstheme="minorHAnsi"/>
        </w:rPr>
      </w:pPr>
      <w:r w:rsidRPr="00AE6530">
        <w:rPr>
          <w:rFonts w:asciiTheme="minorHAnsi" w:hAnsiTheme="minorHAnsi" w:cstheme="minorHAnsi"/>
        </w:rPr>
        <w:t xml:space="preserve">Novska, </w:t>
      </w:r>
      <w:r w:rsidR="003754D2">
        <w:rPr>
          <w:rFonts w:asciiTheme="minorHAnsi" w:hAnsiTheme="minorHAnsi" w:cstheme="minorHAnsi"/>
        </w:rPr>
        <w:t>25</w:t>
      </w:r>
      <w:r w:rsidRPr="00AE6530">
        <w:rPr>
          <w:rFonts w:asciiTheme="minorHAnsi" w:hAnsiTheme="minorHAnsi" w:cstheme="minorHAnsi"/>
        </w:rPr>
        <w:t xml:space="preserve">. </w:t>
      </w:r>
      <w:r w:rsidR="003754D2">
        <w:rPr>
          <w:rFonts w:asciiTheme="minorHAnsi" w:hAnsiTheme="minorHAnsi" w:cstheme="minorHAnsi"/>
        </w:rPr>
        <w:t>veljače</w:t>
      </w:r>
      <w:r w:rsidRPr="00AE6530">
        <w:rPr>
          <w:rFonts w:asciiTheme="minorHAnsi" w:hAnsiTheme="minorHAnsi" w:cstheme="minorHAnsi"/>
        </w:rPr>
        <w:t xml:space="preserve"> 202</w:t>
      </w:r>
      <w:r w:rsidR="008164B8" w:rsidRPr="00AE6530">
        <w:rPr>
          <w:rFonts w:asciiTheme="minorHAnsi" w:hAnsiTheme="minorHAnsi" w:cstheme="minorHAnsi"/>
        </w:rPr>
        <w:t>6</w:t>
      </w:r>
      <w:r w:rsidRPr="00AE6530">
        <w:rPr>
          <w:rFonts w:asciiTheme="minorHAnsi" w:hAnsiTheme="minorHAnsi" w:cstheme="minorHAnsi"/>
        </w:rPr>
        <w:t>.</w:t>
      </w:r>
    </w:p>
    <w:p w14:paraId="7232D56F" w14:textId="77777777" w:rsidR="00D228BF" w:rsidRPr="00AE6530" w:rsidRDefault="00D228BF" w:rsidP="00296F3C">
      <w:pPr>
        <w:jc w:val="both"/>
        <w:rPr>
          <w:rFonts w:asciiTheme="minorHAnsi" w:hAnsiTheme="minorHAnsi" w:cstheme="minorHAnsi"/>
          <w:b/>
        </w:rPr>
      </w:pPr>
    </w:p>
    <w:p w14:paraId="2332FBBC" w14:textId="77777777" w:rsidR="00D228BF" w:rsidRPr="00AE6530" w:rsidRDefault="00D228BF" w:rsidP="00296F3C">
      <w:pPr>
        <w:jc w:val="both"/>
        <w:rPr>
          <w:rFonts w:asciiTheme="minorHAnsi" w:hAnsiTheme="minorHAnsi" w:cstheme="minorHAnsi"/>
          <w:b/>
        </w:rPr>
      </w:pPr>
    </w:p>
    <w:p w14:paraId="75F0313D" w14:textId="77777777" w:rsidR="00D228BF" w:rsidRPr="00AE6530" w:rsidRDefault="00D228BF" w:rsidP="00296F3C">
      <w:pPr>
        <w:jc w:val="both"/>
        <w:rPr>
          <w:rFonts w:asciiTheme="minorHAnsi" w:hAnsiTheme="minorHAnsi" w:cstheme="minorHAnsi"/>
          <w:b/>
        </w:rPr>
      </w:pPr>
    </w:p>
    <w:p w14:paraId="1A9DD81D" w14:textId="77777777" w:rsidR="00D228BF" w:rsidRPr="00AE6530" w:rsidRDefault="00D228BF" w:rsidP="00296F3C">
      <w:pPr>
        <w:jc w:val="both"/>
        <w:rPr>
          <w:rFonts w:asciiTheme="minorHAnsi" w:hAnsiTheme="minorHAnsi" w:cstheme="minorHAnsi"/>
          <w:b/>
        </w:rPr>
      </w:pPr>
    </w:p>
    <w:p w14:paraId="11C0127C" w14:textId="77777777" w:rsidR="00967877" w:rsidRPr="00AE6530" w:rsidRDefault="00967877" w:rsidP="00074C5C">
      <w:pPr>
        <w:jc w:val="center"/>
        <w:rPr>
          <w:rFonts w:asciiTheme="minorHAnsi" w:hAnsiTheme="minorHAnsi" w:cstheme="minorHAnsi"/>
          <w:b/>
        </w:rPr>
      </w:pPr>
    </w:p>
    <w:p w14:paraId="00678A43" w14:textId="77777777" w:rsidR="00CE0A6A" w:rsidRDefault="00CE0A6A" w:rsidP="00DC7A90">
      <w:pPr>
        <w:rPr>
          <w:rFonts w:asciiTheme="minorHAnsi" w:hAnsiTheme="minorHAnsi" w:cstheme="minorHAnsi"/>
          <w:b/>
        </w:rPr>
      </w:pPr>
    </w:p>
    <w:p w14:paraId="3CDA07AC" w14:textId="77777777" w:rsidR="00DC7A90" w:rsidRPr="00AE6530" w:rsidRDefault="00DC7A90" w:rsidP="00DC7A90">
      <w:pPr>
        <w:rPr>
          <w:rFonts w:asciiTheme="minorHAnsi" w:hAnsiTheme="minorHAnsi" w:cstheme="minorHAnsi"/>
          <w:b/>
        </w:rPr>
      </w:pPr>
    </w:p>
    <w:p w14:paraId="1F2FDFE5" w14:textId="099F226D" w:rsidR="00074C5C" w:rsidRPr="00AE6530" w:rsidRDefault="00074C5C" w:rsidP="00B15442">
      <w:pPr>
        <w:pStyle w:val="Odlomakpopisa"/>
        <w:numPr>
          <w:ilvl w:val="0"/>
          <w:numId w:val="1"/>
        </w:numPr>
        <w:rPr>
          <w:rFonts w:asciiTheme="minorHAnsi" w:hAnsiTheme="minorHAnsi" w:cstheme="minorHAnsi"/>
          <w:b/>
          <w:color w:val="0070C0"/>
        </w:rPr>
      </w:pPr>
      <w:r w:rsidRPr="00AE6530">
        <w:rPr>
          <w:rFonts w:asciiTheme="minorHAnsi" w:hAnsiTheme="minorHAnsi" w:cstheme="minorHAnsi"/>
          <w:b/>
          <w:color w:val="0070C0"/>
        </w:rPr>
        <w:t>UVOD</w:t>
      </w:r>
    </w:p>
    <w:p w14:paraId="38F86399" w14:textId="77777777" w:rsidR="0022612F" w:rsidRPr="00AE6530" w:rsidRDefault="0022612F" w:rsidP="0022612F">
      <w:pPr>
        <w:pStyle w:val="Odlomakpopisa"/>
        <w:rPr>
          <w:rFonts w:asciiTheme="minorHAnsi" w:hAnsiTheme="minorHAnsi" w:cstheme="minorHAnsi"/>
          <w:b/>
          <w:color w:val="0070C0"/>
        </w:rPr>
      </w:pPr>
    </w:p>
    <w:p w14:paraId="4BFC7D13" w14:textId="7664B397" w:rsidR="0022612F" w:rsidRPr="00AE6530" w:rsidRDefault="0022612F" w:rsidP="0022612F">
      <w:pPr>
        <w:jc w:val="both"/>
        <w:rPr>
          <w:rFonts w:asciiTheme="minorHAnsi" w:hAnsiTheme="minorHAnsi" w:cstheme="minorHAnsi"/>
        </w:rPr>
      </w:pPr>
      <w:r w:rsidRPr="00AE6530">
        <w:rPr>
          <w:rFonts w:asciiTheme="minorHAnsi" w:hAnsiTheme="minorHAnsi" w:cstheme="minorHAnsi"/>
        </w:rPr>
        <w:t>U 202</w:t>
      </w:r>
      <w:r w:rsidR="008164B8" w:rsidRPr="00AE6530">
        <w:rPr>
          <w:rFonts w:asciiTheme="minorHAnsi" w:hAnsiTheme="minorHAnsi" w:cstheme="minorHAnsi"/>
        </w:rPr>
        <w:t>5</w:t>
      </w:r>
      <w:r w:rsidRPr="00AE6530">
        <w:rPr>
          <w:rFonts w:asciiTheme="minorHAnsi" w:hAnsiTheme="minorHAnsi" w:cstheme="minorHAnsi"/>
        </w:rPr>
        <w:t xml:space="preserve">. godini Gradsko vijeće Grada Novske održalo je ukupno </w:t>
      </w:r>
      <w:r w:rsidR="00415665" w:rsidRPr="00AE6530">
        <w:rPr>
          <w:rFonts w:asciiTheme="minorHAnsi" w:hAnsiTheme="minorHAnsi" w:cstheme="minorHAnsi"/>
          <w:color w:val="000000" w:themeColor="text1"/>
        </w:rPr>
        <w:t>7</w:t>
      </w:r>
      <w:r w:rsidRPr="00AE6530">
        <w:rPr>
          <w:rFonts w:asciiTheme="minorHAnsi" w:hAnsiTheme="minorHAnsi" w:cstheme="minorHAnsi"/>
          <w:color w:val="000000" w:themeColor="text1"/>
        </w:rPr>
        <w:t xml:space="preserve"> radnih sjednica </w:t>
      </w:r>
      <w:r w:rsidRPr="00AE6530">
        <w:rPr>
          <w:rFonts w:asciiTheme="minorHAnsi" w:hAnsiTheme="minorHAnsi" w:cstheme="minorHAnsi"/>
        </w:rPr>
        <w:t xml:space="preserve">na kojima je raspravljeno i odlučeno o ukupno  </w:t>
      </w:r>
      <w:r w:rsidRPr="009D56DF">
        <w:rPr>
          <w:rFonts w:asciiTheme="minorHAnsi" w:hAnsiTheme="minorHAnsi" w:cstheme="minorHAnsi"/>
        </w:rPr>
        <w:t>1</w:t>
      </w:r>
      <w:r w:rsidR="00515584" w:rsidRPr="009D56DF">
        <w:rPr>
          <w:rFonts w:asciiTheme="minorHAnsi" w:hAnsiTheme="minorHAnsi" w:cstheme="minorHAnsi"/>
        </w:rPr>
        <w:t>31</w:t>
      </w:r>
      <w:r w:rsidRPr="00AE6530">
        <w:rPr>
          <w:rFonts w:asciiTheme="minorHAnsi" w:hAnsiTheme="minorHAnsi" w:cstheme="minorHAnsi"/>
        </w:rPr>
        <w:t xml:space="preserve"> točka dnevnog reda. Na sjednicama je postavljeno i odgovoreno na  ukupno  </w:t>
      </w:r>
      <w:r w:rsidR="008A66E2" w:rsidRPr="009D56DF">
        <w:rPr>
          <w:rFonts w:asciiTheme="minorHAnsi" w:hAnsiTheme="minorHAnsi" w:cstheme="minorHAnsi"/>
        </w:rPr>
        <w:t>16</w:t>
      </w:r>
      <w:r w:rsidRPr="009D56DF">
        <w:rPr>
          <w:rFonts w:asciiTheme="minorHAnsi" w:hAnsiTheme="minorHAnsi" w:cstheme="minorHAnsi"/>
        </w:rPr>
        <w:t xml:space="preserve"> </w:t>
      </w:r>
      <w:r w:rsidRPr="00AE6530">
        <w:rPr>
          <w:rFonts w:asciiTheme="minorHAnsi" w:hAnsiTheme="minorHAnsi" w:cstheme="minorHAnsi"/>
        </w:rPr>
        <w:t>v</w:t>
      </w:r>
      <w:r w:rsidR="00201545" w:rsidRPr="00AE6530">
        <w:rPr>
          <w:rFonts w:asciiTheme="minorHAnsi" w:hAnsiTheme="minorHAnsi" w:cstheme="minorHAnsi"/>
        </w:rPr>
        <w:t>i</w:t>
      </w:r>
      <w:r w:rsidRPr="00AE6530">
        <w:rPr>
          <w:rFonts w:asciiTheme="minorHAnsi" w:hAnsiTheme="minorHAnsi" w:cstheme="minorHAnsi"/>
        </w:rPr>
        <w:t>je</w:t>
      </w:r>
      <w:r w:rsidR="00201545" w:rsidRPr="00AE6530">
        <w:rPr>
          <w:rFonts w:asciiTheme="minorHAnsi" w:hAnsiTheme="minorHAnsi" w:cstheme="minorHAnsi"/>
        </w:rPr>
        <w:t>ć</w:t>
      </w:r>
      <w:r w:rsidRPr="00AE6530">
        <w:rPr>
          <w:rFonts w:asciiTheme="minorHAnsi" w:hAnsiTheme="minorHAnsi" w:cstheme="minorHAnsi"/>
        </w:rPr>
        <w:t>ni</w:t>
      </w:r>
      <w:r w:rsidR="00201545" w:rsidRPr="00AE6530">
        <w:rPr>
          <w:rFonts w:asciiTheme="minorHAnsi" w:hAnsiTheme="minorHAnsi" w:cstheme="minorHAnsi"/>
        </w:rPr>
        <w:t>č</w:t>
      </w:r>
      <w:r w:rsidRPr="00AE6530">
        <w:rPr>
          <w:rFonts w:asciiTheme="minorHAnsi" w:hAnsiTheme="minorHAnsi" w:cstheme="minorHAnsi"/>
        </w:rPr>
        <w:t>kih pitanja koja su se odnosila  na izgradnju komunalne i društvene infrastrukture, razvoj gospodarstva, investitore u poduzetničke zone, zapošljavanje, provođenje EU projekata,  pitanja od interesa za život u prigradskim naseljima, zaštite okoliša, kao i uvijek aktualna pitanja iz javnog, kulturnog i političkog  života u našem gradu.</w:t>
      </w:r>
    </w:p>
    <w:p w14:paraId="70F0B665" w14:textId="5D924071" w:rsidR="00A45A23" w:rsidRPr="00AE6530" w:rsidRDefault="00A45A23" w:rsidP="0022612F">
      <w:pPr>
        <w:jc w:val="both"/>
        <w:rPr>
          <w:rFonts w:asciiTheme="minorHAnsi" w:hAnsiTheme="minorHAnsi" w:cstheme="minorHAnsi"/>
        </w:rPr>
      </w:pPr>
    </w:p>
    <w:p w14:paraId="15C9F634" w14:textId="2AEE200E" w:rsidR="00A45A23" w:rsidRPr="00AE6530" w:rsidRDefault="00A45A23" w:rsidP="00A45A23">
      <w:pPr>
        <w:jc w:val="both"/>
        <w:rPr>
          <w:rFonts w:asciiTheme="minorHAnsi" w:hAnsiTheme="minorHAnsi" w:cstheme="minorHAnsi"/>
          <w:bCs/>
          <w:iCs/>
        </w:rPr>
      </w:pPr>
      <w:r w:rsidRPr="00AE6530">
        <w:rPr>
          <w:rFonts w:asciiTheme="minorHAnsi" w:hAnsiTheme="minorHAnsi" w:cstheme="minorHAnsi"/>
          <w:bCs/>
          <w:iCs/>
        </w:rPr>
        <w:t>Tijekom 202</w:t>
      </w:r>
      <w:r w:rsidR="008164B8" w:rsidRPr="00AE6530">
        <w:rPr>
          <w:rFonts w:asciiTheme="minorHAnsi" w:hAnsiTheme="minorHAnsi" w:cstheme="minorHAnsi"/>
          <w:bCs/>
          <w:iCs/>
        </w:rPr>
        <w:t>5</w:t>
      </w:r>
      <w:r w:rsidRPr="00AE6530">
        <w:rPr>
          <w:rFonts w:asciiTheme="minorHAnsi" w:hAnsiTheme="minorHAnsi" w:cstheme="minorHAnsi"/>
          <w:bCs/>
          <w:iCs/>
        </w:rPr>
        <w:t>. godine djelovalo je 1</w:t>
      </w:r>
      <w:r w:rsidR="008164B8" w:rsidRPr="00AE6530">
        <w:rPr>
          <w:rFonts w:asciiTheme="minorHAnsi" w:hAnsiTheme="minorHAnsi" w:cstheme="minorHAnsi"/>
          <w:bCs/>
          <w:iCs/>
        </w:rPr>
        <w:t>3</w:t>
      </w:r>
      <w:r w:rsidRPr="00AE6530">
        <w:rPr>
          <w:rFonts w:asciiTheme="minorHAnsi" w:hAnsiTheme="minorHAnsi" w:cstheme="minorHAnsi"/>
          <w:bCs/>
          <w:iCs/>
        </w:rPr>
        <w:t xml:space="preserve"> radnih tijela Gradskog vijeća Grada Novske,  sazvane  su i održane </w:t>
      </w:r>
      <w:r w:rsidRPr="00AE6530">
        <w:rPr>
          <w:rFonts w:asciiTheme="minorHAnsi" w:hAnsiTheme="minorHAnsi" w:cstheme="minorHAnsi"/>
          <w:bCs/>
          <w:iCs/>
          <w:color w:val="EE0000"/>
        </w:rPr>
        <w:t xml:space="preserve"> </w:t>
      </w:r>
      <w:r w:rsidRPr="00AE6530">
        <w:rPr>
          <w:rFonts w:asciiTheme="minorHAnsi" w:hAnsiTheme="minorHAnsi" w:cstheme="minorHAnsi"/>
          <w:bCs/>
          <w:iCs/>
        </w:rPr>
        <w:t xml:space="preserve">sjednice gradskih radnih tijela koje su raspravljale o ukupno </w:t>
      </w:r>
      <w:r w:rsidR="00290532">
        <w:rPr>
          <w:rFonts w:asciiTheme="minorHAnsi" w:hAnsiTheme="minorHAnsi" w:cstheme="minorHAnsi"/>
          <w:bCs/>
          <w:iCs/>
          <w:color w:val="000000" w:themeColor="text1"/>
        </w:rPr>
        <w:t xml:space="preserve">120 </w:t>
      </w:r>
      <w:r w:rsidRPr="00AE6530">
        <w:rPr>
          <w:rFonts w:asciiTheme="minorHAnsi" w:hAnsiTheme="minorHAnsi" w:cstheme="minorHAnsi"/>
          <w:bCs/>
          <w:iCs/>
        </w:rPr>
        <w:t xml:space="preserve">točaka dnevnog reda.  </w:t>
      </w:r>
    </w:p>
    <w:p w14:paraId="30573106" w14:textId="77777777" w:rsidR="0022612F" w:rsidRPr="00AE6530" w:rsidRDefault="0022612F" w:rsidP="00A45A23">
      <w:pPr>
        <w:jc w:val="both"/>
        <w:rPr>
          <w:rFonts w:asciiTheme="minorHAnsi" w:hAnsiTheme="minorHAnsi" w:cstheme="minorHAnsi"/>
        </w:rPr>
      </w:pPr>
    </w:p>
    <w:p w14:paraId="64B9F24A" w14:textId="77777777" w:rsidR="002B5CF0" w:rsidRPr="00AE6530" w:rsidRDefault="0022612F" w:rsidP="002B5CF0">
      <w:pPr>
        <w:jc w:val="both"/>
        <w:rPr>
          <w:rFonts w:asciiTheme="minorHAnsi" w:hAnsiTheme="minorHAnsi" w:cstheme="minorHAnsi"/>
          <w:color w:val="000000" w:themeColor="text1"/>
        </w:rPr>
      </w:pPr>
      <w:r w:rsidRPr="00AE6530">
        <w:rPr>
          <w:rFonts w:asciiTheme="minorHAnsi" w:hAnsiTheme="minorHAnsi" w:cstheme="minorHAnsi"/>
        </w:rPr>
        <w:t>202</w:t>
      </w:r>
      <w:r w:rsidR="008164B8" w:rsidRPr="00AE6530">
        <w:rPr>
          <w:rFonts w:asciiTheme="minorHAnsi" w:hAnsiTheme="minorHAnsi" w:cstheme="minorHAnsi"/>
        </w:rPr>
        <w:t>5</w:t>
      </w:r>
      <w:r w:rsidRPr="00AE6530">
        <w:rPr>
          <w:rFonts w:asciiTheme="minorHAnsi" w:hAnsiTheme="minorHAnsi" w:cstheme="minorHAnsi"/>
        </w:rPr>
        <w:t xml:space="preserve">. godina bila </w:t>
      </w:r>
      <w:r w:rsidR="008164B8" w:rsidRPr="00AE6530">
        <w:rPr>
          <w:rFonts w:asciiTheme="minorHAnsi" w:hAnsiTheme="minorHAnsi" w:cstheme="minorHAnsi"/>
        </w:rPr>
        <w:t>je i</w:t>
      </w:r>
      <w:r w:rsidR="00A45A23" w:rsidRPr="00AE6530">
        <w:rPr>
          <w:rFonts w:asciiTheme="minorHAnsi" w:hAnsiTheme="minorHAnsi" w:cstheme="minorHAnsi"/>
        </w:rPr>
        <w:t xml:space="preserve"> </w:t>
      </w:r>
      <w:r w:rsidRPr="00AE6530">
        <w:rPr>
          <w:rFonts w:asciiTheme="minorHAnsi" w:hAnsiTheme="minorHAnsi" w:cstheme="minorHAnsi"/>
        </w:rPr>
        <w:t xml:space="preserve"> godina lokalnih izbora, </w:t>
      </w:r>
      <w:r w:rsidR="002B5CF0" w:rsidRPr="00AE6530">
        <w:rPr>
          <w:rFonts w:asciiTheme="minorHAnsi" w:hAnsiTheme="minorHAnsi" w:cstheme="minorHAnsi"/>
          <w:color w:val="000000" w:themeColor="text1"/>
        </w:rPr>
        <w:t xml:space="preserve">u mandatu 2025.-2029. godine,  za Gradonačelnicu je ponovno  izabrana Marija </w:t>
      </w:r>
      <w:proofErr w:type="spellStart"/>
      <w:r w:rsidR="002B5CF0" w:rsidRPr="00AE6530">
        <w:rPr>
          <w:rFonts w:asciiTheme="minorHAnsi" w:hAnsiTheme="minorHAnsi" w:cstheme="minorHAnsi"/>
          <w:color w:val="000000" w:themeColor="text1"/>
        </w:rPr>
        <w:t>Kušmiš</w:t>
      </w:r>
      <w:proofErr w:type="spellEnd"/>
      <w:r w:rsidR="002B5CF0" w:rsidRPr="00AE6530">
        <w:rPr>
          <w:rFonts w:asciiTheme="minorHAnsi" w:hAnsiTheme="minorHAnsi" w:cstheme="minorHAnsi"/>
          <w:color w:val="000000" w:themeColor="text1"/>
        </w:rPr>
        <w:t>, zajedno za svojom zamjenicom Ivanom Matanović.</w:t>
      </w:r>
    </w:p>
    <w:p w14:paraId="64373E00" w14:textId="4C90E330" w:rsidR="002B5CF0" w:rsidRPr="00AE6530" w:rsidRDefault="002B5CF0" w:rsidP="0022612F">
      <w:pPr>
        <w:jc w:val="both"/>
        <w:rPr>
          <w:rFonts w:asciiTheme="minorHAnsi" w:hAnsiTheme="minorHAnsi" w:cstheme="minorHAnsi"/>
        </w:rPr>
      </w:pPr>
    </w:p>
    <w:p w14:paraId="50E54C47" w14:textId="5F269AC5" w:rsidR="0022612F" w:rsidRPr="00AE6530" w:rsidRDefault="008164B8" w:rsidP="0022612F">
      <w:pPr>
        <w:jc w:val="both"/>
        <w:rPr>
          <w:rFonts w:asciiTheme="minorHAnsi" w:hAnsiTheme="minorHAnsi" w:cstheme="minorHAnsi"/>
          <w:color w:val="000000" w:themeColor="text1"/>
        </w:rPr>
      </w:pPr>
      <w:r w:rsidRPr="00AE6530">
        <w:rPr>
          <w:rFonts w:asciiTheme="minorHAnsi" w:hAnsiTheme="minorHAnsi" w:cstheme="minorHAnsi"/>
        </w:rPr>
        <w:t xml:space="preserve">Konstituirajuća sjednica novog saziva Gradskog vijeća Grada Novske organizirana je, sazvana  i  konstituirana  odmah nakon lokalnih izbora, dana </w:t>
      </w:r>
      <w:r w:rsidR="00415665" w:rsidRPr="00AE6530">
        <w:rPr>
          <w:rFonts w:asciiTheme="minorHAnsi" w:hAnsiTheme="minorHAnsi" w:cstheme="minorHAnsi"/>
          <w:color w:val="000000" w:themeColor="text1"/>
        </w:rPr>
        <w:t>3</w:t>
      </w:r>
      <w:r w:rsidR="00A37DC0" w:rsidRPr="00AE6530">
        <w:rPr>
          <w:rFonts w:asciiTheme="minorHAnsi" w:hAnsiTheme="minorHAnsi" w:cstheme="minorHAnsi"/>
          <w:color w:val="000000" w:themeColor="text1"/>
        </w:rPr>
        <w:t>.</w:t>
      </w:r>
      <w:r w:rsidRPr="00AE6530">
        <w:rPr>
          <w:rFonts w:asciiTheme="minorHAnsi" w:hAnsiTheme="minorHAnsi" w:cstheme="minorHAnsi"/>
          <w:color w:val="000000" w:themeColor="text1"/>
        </w:rPr>
        <w:t xml:space="preserve">  lipnja 2025. godine.</w:t>
      </w:r>
    </w:p>
    <w:p w14:paraId="633C1F2B" w14:textId="77777777" w:rsidR="002B5CF0" w:rsidRPr="00AE6530" w:rsidRDefault="002B5CF0" w:rsidP="0022612F">
      <w:pPr>
        <w:jc w:val="both"/>
        <w:rPr>
          <w:rFonts w:asciiTheme="minorHAnsi" w:hAnsiTheme="minorHAnsi" w:cstheme="minorHAnsi"/>
          <w:color w:val="000000" w:themeColor="text1"/>
        </w:rPr>
      </w:pPr>
    </w:p>
    <w:p w14:paraId="408D262C" w14:textId="1CB3C5F7" w:rsidR="002B5CF0" w:rsidRPr="00AE6530" w:rsidRDefault="002B5CF0" w:rsidP="0022612F">
      <w:pPr>
        <w:jc w:val="both"/>
        <w:rPr>
          <w:rFonts w:asciiTheme="minorHAnsi" w:hAnsiTheme="minorHAnsi" w:cstheme="minorHAnsi"/>
          <w:color w:val="000000" w:themeColor="text1"/>
        </w:rPr>
      </w:pPr>
      <w:r w:rsidRPr="00AE6530">
        <w:rPr>
          <w:rFonts w:asciiTheme="minorHAnsi" w:hAnsiTheme="minorHAnsi" w:cstheme="minorHAnsi"/>
          <w:color w:val="000000" w:themeColor="text1"/>
        </w:rPr>
        <w:t>Na konstituirajućoj sjednici za predsjednika je ponovno imenovan Ivica Vulić, za zamjenika iz reda predstavničke  većine izabran je Siniša Kesić, a za zamjenicu iz reda predstavničke manjine izabrana je Josipa Josipović.</w:t>
      </w:r>
    </w:p>
    <w:p w14:paraId="079A49AB" w14:textId="77777777" w:rsidR="0022612F" w:rsidRPr="00AE6530" w:rsidRDefault="0022612F" w:rsidP="002B5CF0">
      <w:pPr>
        <w:jc w:val="both"/>
        <w:rPr>
          <w:rFonts w:asciiTheme="minorHAnsi" w:hAnsiTheme="minorHAnsi" w:cstheme="minorHAnsi"/>
        </w:rPr>
      </w:pPr>
    </w:p>
    <w:p w14:paraId="4508EC28" w14:textId="2386BAF0" w:rsidR="0022612F" w:rsidRPr="00AE6530" w:rsidRDefault="0022612F" w:rsidP="0022612F">
      <w:p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U </w:t>
      </w:r>
      <w:r w:rsidR="00A37DC0" w:rsidRPr="00AE6530">
        <w:rPr>
          <w:rFonts w:asciiTheme="minorHAnsi" w:hAnsiTheme="minorHAnsi" w:cstheme="minorHAnsi"/>
          <w:color w:val="000000" w:themeColor="text1"/>
        </w:rPr>
        <w:t xml:space="preserve">novom sazivu </w:t>
      </w:r>
      <w:r w:rsidRPr="00AE6530">
        <w:rPr>
          <w:rFonts w:asciiTheme="minorHAnsi" w:hAnsiTheme="minorHAnsi" w:cstheme="minorHAnsi"/>
          <w:color w:val="000000" w:themeColor="text1"/>
        </w:rPr>
        <w:t xml:space="preserve"> Gradskog vijeća</w:t>
      </w:r>
      <w:r w:rsidR="00A37DC0" w:rsidRPr="00AE6530">
        <w:rPr>
          <w:rFonts w:asciiTheme="minorHAnsi" w:hAnsiTheme="minorHAnsi" w:cstheme="minorHAnsi"/>
          <w:color w:val="000000" w:themeColor="text1"/>
        </w:rPr>
        <w:t>, povećan je broj članova radnih tijela Odbora za umirovljenike s dotadašnjih 5(pet) na 7</w:t>
      </w:r>
      <w:r w:rsidR="00D915B3" w:rsidRPr="00AE6530">
        <w:rPr>
          <w:rFonts w:asciiTheme="minorHAnsi" w:hAnsiTheme="minorHAnsi" w:cstheme="minorHAnsi"/>
          <w:color w:val="000000" w:themeColor="text1"/>
        </w:rPr>
        <w:t>(sedam)</w:t>
      </w:r>
      <w:r w:rsidR="00A37DC0" w:rsidRPr="00AE6530">
        <w:rPr>
          <w:rFonts w:asciiTheme="minorHAnsi" w:hAnsiTheme="minorHAnsi" w:cstheme="minorHAnsi"/>
          <w:color w:val="000000" w:themeColor="text1"/>
        </w:rPr>
        <w:t xml:space="preserve"> člano</w:t>
      </w:r>
      <w:r w:rsidR="00D915B3" w:rsidRPr="00AE6530">
        <w:rPr>
          <w:rFonts w:asciiTheme="minorHAnsi" w:hAnsiTheme="minorHAnsi" w:cstheme="minorHAnsi"/>
          <w:color w:val="000000" w:themeColor="text1"/>
        </w:rPr>
        <w:t>va</w:t>
      </w:r>
      <w:r w:rsidRPr="00AE6530">
        <w:rPr>
          <w:rFonts w:asciiTheme="minorHAnsi" w:hAnsiTheme="minorHAnsi" w:cstheme="minorHAnsi"/>
          <w:color w:val="000000" w:themeColor="text1"/>
        </w:rPr>
        <w:t>, u cilju</w:t>
      </w:r>
      <w:r w:rsidR="00A37DC0" w:rsidRPr="00AE6530">
        <w:rPr>
          <w:rFonts w:asciiTheme="minorHAnsi" w:hAnsiTheme="minorHAnsi" w:cstheme="minorHAnsi"/>
          <w:color w:val="000000" w:themeColor="text1"/>
        </w:rPr>
        <w:t xml:space="preserve"> širenja utjecaja na kreiranje politika </w:t>
      </w:r>
      <w:r w:rsidRPr="00AE6530">
        <w:rPr>
          <w:rFonts w:asciiTheme="minorHAnsi" w:hAnsiTheme="minorHAnsi" w:cstheme="minorHAnsi"/>
          <w:color w:val="000000" w:themeColor="text1"/>
        </w:rPr>
        <w:t>prema umirovljenicima.</w:t>
      </w:r>
    </w:p>
    <w:p w14:paraId="02588101" w14:textId="77777777" w:rsidR="0022612F" w:rsidRPr="00AE6530" w:rsidRDefault="0022612F" w:rsidP="0022612F">
      <w:pPr>
        <w:pStyle w:val="Odlomakpopisa"/>
        <w:jc w:val="both"/>
        <w:rPr>
          <w:rFonts w:asciiTheme="minorHAnsi" w:hAnsiTheme="minorHAnsi" w:cstheme="minorHAnsi"/>
        </w:rPr>
      </w:pPr>
    </w:p>
    <w:p w14:paraId="46B3B1AA" w14:textId="6E4495FE" w:rsidR="0022612F" w:rsidRPr="00AE6530" w:rsidRDefault="0022612F" w:rsidP="0022612F">
      <w:pPr>
        <w:jc w:val="both"/>
        <w:rPr>
          <w:rFonts w:asciiTheme="minorHAnsi" w:hAnsiTheme="minorHAnsi" w:cstheme="minorHAnsi"/>
          <w:bCs/>
        </w:rPr>
      </w:pPr>
      <w:r w:rsidRPr="00AE6530">
        <w:rPr>
          <w:rFonts w:asciiTheme="minorHAnsi" w:hAnsiTheme="minorHAnsi" w:cstheme="minorHAnsi"/>
          <w:bCs/>
        </w:rPr>
        <w:t>Proračun Grada Novske za 202</w:t>
      </w:r>
      <w:r w:rsidR="00A37DC0" w:rsidRPr="00AE6530">
        <w:rPr>
          <w:rFonts w:asciiTheme="minorHAnsi" w:hAnsiTheme="minorHAnsi" w:cstheme="minorHAnsi"/>
          <w:bCs/>
        </w:rPr>
        <w:t>5</w:t>
      </w:r>
      <w:r w:rsidRPr="00AE6530">
        <w:rPr>
          <w:rFonts w:asciiTheme="minorHAnsi" w:hAnsiTheme="minorHAnsi" w:cstheme="minorHAnsi"/>
          <w:bCs/>
        </w:rPr>
        <w:t xml:space="preserve">. godinu,  mijenjan je i dopunjavan  </w:t>
      </w:r>
      <w:r w:rsidRPr="009D56DF">
        <w:rPr>
          <w:rFonts w:asciiTheme="minorHAnsi" w:hAnsiTheme="minorHAnsi" w:cstheme="minorHAnsi"/>
          <w:bCs/>
          <w:color w:val="000000" w:themeColor="text1"/>
        </w:rPr>
        <w:t xml:space="preserve">pet </w:t>
      </w:r>
      <w:r w:rsidRPr="00AE6530">
        <w:rPr>
          <w:rFonts w:asciiTheme="minorHAnsi" w:hAnsiTheme="minorHAnsi" w:cstheme="minorHAnsi"/>
          <w:bCs/>
        </w:rPr>
        <w:t xml:space="preserve"> puta, u skladu s tekućim potrebama i potrebama Grada i gradskih ustanova, te za pod</w:t>
      </w:r>
      <w:r w:rsidR="00201545" w:rsidRPr="00AE6530">
        <w:rPr>
          <w:rFonts w:asciiTheme="minorHAnsi" w:hAnsiTheme="minorHAnsi" w:cstheme="minorHAnsi"/>
          <w:bCs/>
        </w:rPr>
        <w:t xml:space="preserve"> od</w:t>
      </w:r>
      <w:r w:rsidRPr="00AE6530">
        <w:rPr>
          <w:rFonts w:asciiTheme="minorHAnsi" w:hAnsiTheme="minorHAnsi" w:cstheme="minorHAnsi"/>
          <w:bCs/>
        </w:rPr>
        <w:t>re</w:t>
      </w:r>
      <w:r w:rsidR="00201545" w:rsidRPr="00AE6530">
        <w:rPr>
          <w:rFonts w:asciiTheme="minorHAnsi" w:hAnsiTheme="minorHAnsi" w:cstheme="minorHAnsi"/>
          <w:bCs/>
        </w:rPr>
        <w:t>db</w:t>
      </w:r>
      <w:r w:rsidRPr="00AE6530">
        <w:rPr>
          <w:rFonts w:asciiTheme="minorHAnsi" w:hAnsiTheme="minorHAnsi" w:cstheme="minorHAnsi"/>
          <w:bCs/>
        </w:rPr>
        <w:t>e projekata.</w:t>
      </w:r>
    </w:p>
    <w:p w14:paraId="38116C06" w14:textId="77777777" w:rsidR="0075030C" w:rsidRPr="00AE6530" w:rsidRDefault="0075030C" w:rsidP="00074C5C">
      <w:pPr>
        <w:jc w:val="both"/>
        <w:rPr>
          <w:rFonts w:asciiTheme="minorHAnsi" w:hAnsiTheme="minorHAnsi" w:cstheme="minorHAnsi"/>
        </w:rPr>
      </w:pPr>
    </w:p>
    <w:p w14:paraId="0F57CB44" w14:textId="580EEC76" w:rsidR="00455AFB" w:rsidRPr="00AE6530" w:rsidRDefault="00CE0A6A" w:rsidP="00B15442">
      <w:pPr>
        <w:pStyle w:val="Odlomakpopisa"/>
        <w:numPr>
          <w:ilvl w:val="0"/>
          <w:numId w:val="1"/>
        </w:numPr>
        <w:rPr>
          <w:rFonts w:asciiTheme="minorHAnsi" w:hAnsiTheme="minorHAnsi" w:cstheme="minorHAnsi"/>
          <w:b/>
          <w:color w:val="0070C0"/>
        </w:rPr>
      </w:pPr>
      <w:r w:rsidRPr="00AE6530">
        <w:rPr>
          <w:rFonts w:asciiTheme="minorHAnsi" w:hAnsiTheme="minorHAnsi" w:cstheme="minorHAnsi"/>
          <w:b/>
          <w:color w:val="0070C0"/>
        </w:rPr>
        <w:t xml:space="preserve">PREGLED </w:t>
      </w:r>
      <w:r w:rsidR="008F2C2D" w:rsidRPr="00AE6530">
        <w:rPr>
          <w:rFonts w:asciiTheme="minorHAnsi" w:hAnsiTheme="minorHAnsi" w:cstheme="minorHAnsi"/>
          <w:b/>
          <w:color w:val="0070C0"/>
        </w:rPr>
        <w:t>ODRŽANIH SJEDNICA</w:t>
      </w:r>
      <w:r w:rsidR="00691771" w:rsidRPr="00AE6530">
        <w:rPr>
          <w:rFonts w:asciiTheme="minorHAnsi" w:hAnsiTheme="minorHAnsi" w:cstheme="minorHAnsi"/>
          <w:b/>
          <w:color w:val="0070C0"/>
        </w:rPr>
        <w:t xml:space="preserve"> </w:t>
      </w:r>
      <w:r w:rsidR="000F5822" w:rsidRPr="00AE6530">
        <w:rPr>
          <w:rFonts w:asciiTheme="minorHAnsi" w:hAnsiTheme="minorHAnsi" w:cstheme="minorHAnsi"/>
          <w:b/>
          <w:color w:val="0070C0"/>
        </w:rPr>
        <w:t>I</w:t>
      </w:r>
      <w:r w:rsidR="00691771" w:rsidRPr="00AE6530">
        <w:rPr>
          <w:rFonts w:asciiTheme="minorHAnsi" w:hAnsiTheme="minorHAnsi" w:cstheme="minorHAnsi"/>
          <w:b/>
          <w:color w:val="0070C0"/>
        </w:rPr>
        <w:t xml:space="preserve"> </w:t>
      </w:r>
      <w:r w:rsidR="00727A55" w:rsidRPr="00AE6530">
        <w:rPr>
          <w:rFonts w:asciiTheme="minorHAnsi" w:hAnsiTheme="minorHAnsi" w:cstheme="minorHAnsi"/>
          <w:b/>
          <w:color w:val="0070C0"/>
        </w:rPr>
        <w:t xml:space="preserve">TEME </w:t>
      </w:r>
      <w:r w:rsidR="00FD3796" w:rsidRPr="00AE6530">
        <w:rPr>
          <w:rFonts w:asciiTheme="minorHAnsi" w:hAnsiTheme="minorHAnsi" w:cstheme="minorHAnsi"/>
          <w:b/>
          <w:color w:val="0070C0"/>
        </w:rPr>
        <w:t xml:space="preserve">DNEVNOG REDA  SJEDNICA </w:t>
      </w:r>
      <w:r w:rsidR="00727A55" w:rsidRPr="00AE6530">
        <w:rPr>
          <w:rFonts w:asciiTheme="minorHAnsi" w:hAnsiTheme="minorHAnsi" w:cstheme="minorHAnsi"/>
          <w:b/>
          <w:color w:val="0070C0"/>
        </w:rPr>
        <w:t xml:space="preserve"> </w:t>
      </w:r>
    </w:p>
    <w:p w14:paraId="648C0B93" w14:textId="75B6D964" w:rsidR="00455AFB" w:rsidRPr="00AE6530" w:rsidRDefault="00455AFB" w:rsidP="007732B4">
      <w:pPr>
        <w:rPr>
          <w:rFonts w:asciiTheme="minorHAnsi" w:hAnsiTheme="minorHAnsi" w:cstheme="minorHAnsi"/>
          <w:b/>
          <w:color w:val="0070C0"/>
        </w:rPr>
      </w:pPr>
    </w:p>
    <w:p w14:paraId="02BEB5F6" w14:textId="254F8113" w:rsidR="00727A55" w:rsidRPr="00AE6530" w:rsidRDefault="00727A55" w:rsidP="000C37B0">
      <w:pPr>
        <w:pStyle w:val="Odlomakpopisa"/>
        <w:numPr>
          <w:ilvl w:val="1"/>
          <w:numId w:val="1"/>
        </w:numPr>
        <w:ind w:left="567"/>
        <w:rPr>
          <w:rFonts w:asciiTheme="minorHAnsi" w:hAnsiTheme="minorHAnsi" w:cstheme="minorHAnsi"/>
          <w:b/>
          <w:color w:val="0070C0"/>
        </w:rPr>
      </w:pPr>
      <w:r w:rsidRPr="00AE6530">
        <w:rPr>
          <w:rFonts w:asciiTheme="minorHAnsi" w:hAnsiTheme="minorHAnsi" w:cstheme="minorHAnsi"/>
          <w:b/>
          <w:color w:val="0070C0"/>
        </w:rPr>
        <w:t>PREGLED ODRŽANIH SJEDNICA</w:t>
      </w:r>
      <w:r w:rsidR="00E21C25" w:rsidRPr="00AE6530">
        <w:rPr>
          <w:rFonts w:asciiTheme="minorHAnsi" w:hAnsiTheme="minorHAnsi" w:cstheme="minorHAnsi"/>
          <w:b/>
          <w:color w:val="0070C0"/>
        </w:rPr>
        <w:t xml:space="preserve"> I BROJ TOČAKA DNEVNOG REDA</w:t>
      </w:r>
    </w:p>
    <w:p w14:paraId="33605751" w14:textId="77777777" w:rsidR="00F30768" w:rsidRPr="00AE6530" w:rsidRDefault="00F30768" w:rsidP="00F30768">
      <w:pPr>
        <w:pStyle w:val="Odlomakpopisa"/>
        <w:ind w:left="1440"/>
        <w:rPr>
          <w:rFonts w:asciiTheme="minorHAnsi" w:hAnsiTheme="minorHAnsi" w:cstheme="minorHAnsi"/>
          <w:b/>
          <w:color w:val="0070C0"/>
        </w:rPr>
      </w:pPr>
    </w:p>
    <w:p w14:paraId="33F8859F" w14:textId="13653032" w:rsidR="00455AFB" w:rsidRPr="00DC7A90" w:rsidRDefault="007732B4" w:rsidP="00DC7A90">
      <w:pPr>
        <w:pStyle w:val="Odlomakpopisa"/>
        <w:ind w:left="0"/>
        <w:jc w:val="both"/>
        <w:rPr>
          <w:rFonts w:asciiTheme="minorHAnsi" w:hAnsiTheme="minorHAnsi" w:cstheme="minorHAnsi"/>
        </w:rPr>
      </w:pPr>
      <w:r w:rsidRPr="00AE6530">
        <w:rPr>
          <w:rFonts w:asciiTheme="minorHAnsi" w:hAnsiTheme="minorHAnsi" w:cstheme="minorHAnsi"/>
        </w:rPr>
        <w:t>U 202</w:t>
      </w:r>
      <w:r w:rsidR="00A37DC0" w:rsidRPr="00AE6530">
        <w:rPr>
          <w:rFonts w:asciiTheme="minorHAnsi" w:hAnsiTheme="minorHAnsi" w:cstheme="minorHAnsi"/>
        </w:rPr>
        <w:t>5</w:t>
      </w:r>
      <w:r w:rsidRPr="00AE6530">
        <w:rPr>
          <w:rFonts w:asciiTheme="minorHAnsi" w:hAnsiTheme="minorHAnsi" w:cstheme="minorHAnsi"/>
        </w:rPr>
        <w:t xml:space="preserve">. godini održano je ukupno  </w:t>
      </w:r>
      <w:r w:rsidR="00CF40FF" w:rsidRPr="00AE6530">
        <w:rPr>
          <w:rFonts w:asciiTheme="minorHAnsi" w:hAnsiTheme="minorHAnsi" w:cstheme="minorHAnsi"/>
          <w:color w:val="000000" w:themeColor="text1"/>
        </w:rPr>
        <w:t xml:space="preserve">7 (sedam) </w:t>
      </w:r>
      <w:r w:rsidRPr="00AE6530">
        <w:rPr>
          <w:rFonts w:asciiTheme="minorHAnsi" w:hAnsiTheme="minorHAnsi" w:cstheme="minorHAnsi"/>
          <w:color w:val="000000" w:themeColor="text1"/>
        </w:rPr>
        <w:t xml:space="preserve"> </w:t>
      </w:r>
      <w:r w:rsidRPr="00AE6530">
        <w:rPr>
          <w:rFonts w:asciiTheme="minorHAnsi" w:hAnsiTheme="minorHAnsi" w:cstheme="minorHAnsi"/>
        </w:rPr>
        <w:t xml:space="preserve">sjednica Gradskog vijeća Grada Novske od kojih  </w:t>
      </w:r>
      <w:r w:rsidR="00CF40FF" w:rsidRPr="00AE6530">
        <w:rPr>
          <w:rFonts w:asciiTheme="minorHAnsi" w:hAnsiTheme="minorHAnsi" w:cstheme="minorHAnsi"/>
        </w:rPr>
        <w:t>6 (šest)</w:t>
      </w:r>
      <w:r w:rsidRPr="00AE6530">
        <w:rPr>
          <w:rFonts w:asciiTheme="minorHAnsi" w:hAnsiTheme="minorHAnsi" w:cstheme="minorHAnsi"/>
        </w:rPr>
        <w:t xml:space="preserve"> radnih  i  </w:t>
      </w:r>
      <w:r w:rsidR="00B15F37" w:rsidRPr="00AE6530">
        <w:rPr>
          <w:rFonts w:asciiTheme="minorHAnsi" w:hAnsiTheme="minorHAnsi" w:cstheme="minorHAnsi"/>
        </w:rPr>
        <w:t xml:space="preserve">jedna </w:t>
      </w:r>
      <w:r w:rsidRPr="00AE6530">
        <w:rPr>
          <w:rFonts w:asciiTheme="minorHAnsi" w:hAnsiTheme="minorHAnsi" w:cstheme="minorHAnsi"/>
        </w:rPr>
        <w:t>konstituirajuća sjednica</w:t>
      </w:r>
      <w:r w:rsidR="00D659AD" w:rsidRPr="00AE6530">
        <w:rPr>
          <w:rFonts w:asciiTheme="minorHAnsi" w:hAnsiTheme="minorHAnsi" w:cstheme="minorHAnsi"/>
        </w:rPr>
        <w:t xml:space="preserve"> na kojima </w:t>
      </w:r>
      <w:r w:rsidR="00727A55" w:rsidRPr="00AE6530">
        <w:rPr>
          <w:rFonts w:asciiTheme="minorHAnsi" w:hAnsiTheme="minorHAnsi" w:cstheme="minorHAnsi"/>
        </w:rPr>
        <w:t>se raspravljalo i odlučivalo o</w:t>
      </w:r>
      <w:r w:rsidR="00727A55" w:rsidRPr="007A3396">
        <w:rPr>
          <w:rFonts w:asciiTheme="minorHAnsi" w:hAnsiTheme="minorHAnsi" w:cstheme="minorHAnsi"/>
          <w:color w:val="000000" w:themeColor="text1"/>
        </w:rPr>
        <w:t xml:space="preserve"> </w:t>
      </w:r>
      <w:r w:rsidR="00515584" w:rsidRPr="007A3396">
        <w:rPr>
          <w:rFonts w:asciiTheme="minorHAnsi" w:hAnsiTheme="minorHAnsi" w:cstheme="minorHAnsi"/>
          <w:color w:val="000000" w:themeColor="text1"/>
        </w:rPr>
        <w:t>12</w:t>
      </w:r>
      <w:r w:rsidR="007A3396" w:rsidRPr="007A3396">
        <w:rPr>
          <w:rFonts w:asciiTheme="minorHAnsi" w:hAnsiTheme="minorHAnsi" w:cstheme="minorHAnsi"/>
          <w:color w:val="000000" w:themeColor="text1"/>
        </w:rPr>
        <w:t>5</w:t>
      </w:r>
      <w:r w:rsidR="00201545" w:rsidRPr="007A3396">
        <w:rPr>
          <w:rFonts w:asciiTheme="minorHAnsi" w:hAnsiTheme="minorHAnsi" w:cstheme="minorHAnsi"/>
          <w:color w:val="000000" w:themeColor="text1"/>
        </w:rPr>
        <w:t xml:space="preserve"> </w:t>
      </w:r>
      <w:r w:rsidR="00727A55" w:rsidRPr="00AE6530">
        <w:rPr>
          <w:rFonts w:asciiTheme="minorHAnsi" w:hAnsiTheme="minorHAnsi" w:cstheme="minorHAnsi"/>
        </w:rPr>
        <w:t>točaka dnevnog reda.</w:t>
      </w:r>
    </w:p>
    <w:tbl>
      <w:tblPr>
        <w:tblStyle w:val="Reetkatablice"/>
        <w:tblW w:w="0" w:type="auto"/>
        <w:tblInd w:w="-5" w:type="dxa"/>
        <w:tblLook w:val="04A0" w:firstRow="1" w:lastRow="0" w:firstColumn="1" w:lastColumn="0" w:noHBand="0" w:noVBand="1"/>
      </w:tblPr>
      <w:tblGrid>
        <w:gridCol w:w="709"/>
        <w:gridCol w:w="3402"/>
        <w:gridCol w:w="3119"/>
        <w:gridCol w:w="2409"/>
      </w:tblGrid>
      <w:tr w:rsidR="00984B40" w:rsidRPr="00AE6530" w14:paraId="3F4DEA91" w14:textId="77777777" w:rsidTr="00345B73">
        <w:tc>
          <w:tcPr>
            <w:tcW w:w="709" w:type="dxa"/>
            <w:shd w:val="clear" w:color="auto" w:fill="DBE5F1" w:themeFill="accent1" w:themeFillTint="33"/>
          </w:tcPr>
          <w:p w14:paraId="6C915F06" w14:textId="77777777" w:rsidR="007A6038" w:rsidRPr="00AE6530" w:rsidRDefault="007A6038" w:rsidP="00455AFB">
            <w:pPr>
              <w:pStyle w:val="Odlomakpopisa"/>
              <w:ind w:left="0"/>
              <w:rPr>
                <w:rFonts w:asciiTheme="minorHAnsi" w:hAnsiTheme="minorHAnsi" w:cstheme="minorHAnsi"/>
                <w:bCs/>
              </w:rPr>
            </w:pPr>
          </w:p>
          <w:p w14:paraId="03C3EA22" w14:textId="01C48E3D"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R.br.</w:t>
            </w:r>
          </w:p>
        </w:tc>
        <w:tc>
          <w:tcPr>
            <w:tcW w:w="3402" w:type="dxa"/>
            <w:shd w:val="clear" w:color="auto" w:fill="DBE5F1" w:themeFill="accent1" w:themeFillTint="33"/>
          </w:tcPr>
          <w:p w14:paraId="6DEF672D" w14:textId="77777777" w:rsidR="007A6038" w:rsidRPr="00AE6530" w:rsidRDefault="007A6038" w:rsidP="0043463D">
            <w:pPr>
              <w:pStyle w:val="Odlomakpopisa"/>
              <w:ind w:left="0"/>
              <w:rPr>
                <w:rFonts w:asciiTheme="minorHAnsi" w:hAnsiTheme="minorHAnsi" w:cstheme="minorHAnsi"/>
                <w:bCs/>
                <w:lang w:val="hr-HR"/>
              </w:rPr>
            </w:pPr>
          </w:p>
          <w:p w14:paraId="777CC126" w14:textId="1FF7511C" w:rsidR="00984B40" w:rsidRPr="00AE6530" w:rsidRDefault="00984B40" w:rsidP="0043463D">
            <w:pPr>
              <w:pStyle w:val="Odlomakpopisa"/>
              <w:ind w:left="0"/>
              <w:rPr>
                <w:rFonts w:asciiTheme="minorHAnsi" w:hAnsiTheme="minorHAnsi" w:cstheme="minorHAnsi"/>
                <w:bCs/>
                <w:lang w:val="hr-HR"/>
              </w:rPr>
            </w:pPr>
            <w:r w:rsidRPr="00AE6530">
              <w:rPr>
                <w:rFonts w:asciiTheme="minorHAnsi" w:hAnsiTheme="minorHAnsi" w:cstheme="minorHAnsi"/>
                <w:bCs/>
                <w:lang w:val="hr-HR"/>
              </w:rPr>
              <w:t>Sjednica Gradskog Vijeća</w:t>
            </w:r>
          </w:p>
          <w:p w14:paraId="0DF9DB65" w14:textId="12CDAD44" w:rsidR="00984B40" w:rsidRPr="00AE6530" w:rsidRDefault="00984B40" w:rsidP="0043463D">
            <w:pPr>
              <w:pStyle w:val="Odlomakpopisa"/>
              <w:ind w:left="0"/>
              <w:rPr>
                <w:rFonts w:asciiTheme="minorHAnsi" w:hAnsiTheme="minorHAnsi" w:cstheme="minorHAnsi"/>
                <w:bCs/>
                <w:lang w:val="hr-HR"/>
              </w:rPr>
            </w:pPr>
          </w:p>
        </w:tc>
        <w:tc>
          <w:tcPr>
            <w:tcW w:w="3119" w:type="dxa"/>
            <w:shd w:val="clear" w:color="auto" w:fill="DBE5F1" w:themeFill="accent1" w:themeFillTint="33"/>
          </w:tcPr>
          <w:p w14:paraId="45F85540" w14:textId="77777777" w:rsidR="007A6038" w:rsidRPr="00AE6530" w:rsidRDefault="007A6038" w:rsidP="00984B40">
            <w:pPr>
              <w:pStyle w:val="Odlomakpopisa"/>
              <w:ind w:left="0"/>
              <w:jc w:val="center"/>
              <w:rPr>
                <w:rFonts w:asciiTheme="minorHAnsi" w:hAnsiTheme="minorHAnsi" w:cstheme="minorHAnsi"/>
                <w:bCs/>
                <w:lang w:val="hr-HR"/>
              </w:rPr>
            </w:pPr>
          </w:p>
          <w:p w14:paraId="45625848" w14:textId="1456188B" w:rsidR="00984B40" w:rsidRPr="00AE6530" w:rsidRDefault="00984B40" w:rsidP="00984B40">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Datum sjednice</w:t>
            </w:r>
          </w:p>
        </w:tc>
        <w:tc>
          <w:tcPr>
            <w:tcW w:w="2409" w:type="dxa"/>
            <w:shd w:val="clear" w:color="auto" w:fill="DBE5F1" w:themeFill="accent1" w:themeFillTint="33"/>
          </w:tcPr>
          <w:p w14:paraId="68E18A89" w14:textId="679F68BD"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Broj točaka dnevnog reda</w:t>
            </w:r>
            <w:r w:rsidR="00345B73" w:rsidRPr="00AE6530">
              <w:rPr>
                <w:rFonts w:asciiTheme="minorHAnsi" w:hAnsiTheme="minorHAnsi" w:cstheme="minorHAnsi"/>
                <w:bCs/>
                <w:lang w:val="hr-HR"/>
              </w:rPr>
              <w:t xml:space="preserve"> (bez vijećničkih pitanja)</w:t>
            </w:r>
          </w:p>
        </w:tc>
      </w:tr>
      <w:tr w:rsidR="00984B40" w:rsidRPr="00AE6530" w14:paraId="2FA6E0FA" w14:textId="77777777" w:rsidTr="00345B73">
        <w:tc>
          <w:tcPr>
            <w:tcW w:w="709" w:type="dxa"/>
          </w:tcPr>
          <w:p w14:paraId="2B2C8056" w14:textId="4B3B563E"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1.</w:t>
            </w:r>
          </w:p>
        </w:tc>
        <w:tc>
          <w:tcPr>
            <w:tcW w:w="3402" w:type="dxa"/>
          </w:tcPr>
          <w:p w14:paraId="65443DE7" w14:textId="35C5F755"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3</w:t>
            </w:r>
            <w:r w:rsidR="00E21C25" w:rsidRPr="00AE6530">
              <w:rPr>
                <w:rFonts w:asciiTheme="minorHAnsi" w:hAnsiTheme="minorHAnsi" w:cstheme="minorHAnsi"/>
                <w:bCs/>
                <w:lang w:val="hr-HR"/>
              </w:rPr>
              <w:t>6</w:t>
            </w:r>
            <w:r w:rsidRPr="00AE6530">
              <w:rPr>
                <w:rFonts w:asciiTheme="minorHAnsi" w:hAnsiTheme="minorHAnsi" w:cstheme="minorHAnsi"/>
                <w:bCs/>
                <w:lang w:val="hr-HR"/>
              </w:rPr>
              <w:t>.  r</w:t>
            </w:r>
            <w:r w:rsidR="00345B73" w:rsidRPr="00AE6530">
              <w:rPr>
                <w:rFonts w:asciiTheme="minorHAnsi" w:hAnsiTheme="minorHAnsi" w:cstheme="minorHAnsi"/>
                <w:bCs/>
                <w:lang w:val="hr-HR"/>
              </w:rPr>
              <w:t>adna</w:t>
            </w:r>
            <w:r w:rsidRPr="00AE6530">
              <w:rPr>
                <w:rFonts w:asciiTheme="minorHAnsi" w:hAnsiTheme="minorHAnsi" w:cstheme="minorHAnsi"/>
                <w:bCs/>
                <w:lang w:val="hr-HR"/>
              </w:rPr>
              <w:t xml:space="preserve"> sjednica</w:t>
            </w:r>
          </w:p>
        </w:tc>
        <w:tc>
          <w:tcPr>
            <w:tcW w:w="3119" w:type="dxa"/>
          </w:tcPr>
          <w:p w14:paraId="0607BEE2" w14:textId="73C5A4DC" w:rsidR="00984B40" w:rsidRPr="00AE6530" w:rsidRDefault="00E21C25" w:rsidP="00984B40">
            <w:pPr>
              <w:pStyle w:val="Odlomakpopisa"/>
              <w:ind w:left="0"/>
              <w:jc w:val="center"/>
              <w:rPr>
                <w:rFonts w:asciiTheme="minorHAnsi" w:hAnsiTheme="minorHAnsi" w:cstheme="minorHAnsi"/>
                <w:bCs/>
              </w:rPr>
            </w:pPr>
            <w:r w:rsidRPr="00AE6530">
              <w:rPr>
                <w:rFonts w:asciiTheme="minorHAnsi" w:hAnsiTheme="minorHAnsi" w:cstheme="minorHAnsi"/>
                <w:bCs/>
              </w:rPr>
              <w:t>19</w:t>
            </w:r>
            <w:r w:rsidR="00984B40" w:rsidRPr="00AE6530">
              <w:rPr>
                <w:rFonts w:asciiTheme="minorHAnsi" w:hAnsiTheme="minorHAnsi" w:cstheme="minorHAnsi"/>
                <w:bCs/>
              </w:rPr>
              <w:t>.02.202</w:t>
            </w:r>
            <w:r w:rsidRPr="00AE6530">
              <w:rPr>
                <w:rFonts w:asciiTheme="minorHAnsi" w:hAnsiTheme="minorHAnsi" w:cstheme="minorHAnsi"/>
                <w:bCs/>
              </w:rPr>
              <w:t>5</w:t>
            </w:r>
            <w:r w:rsidR="00984B40" w:rsidRPr="00AE6530">
              <w:rPr>
                <w:rFonts w:asciiTheme="minorHAnsi" w:hAnsiTheme="minorHAnsi" w:cstheme="minorHAnsi"/>
                <w:bCs/>
              </w:rPr>
              <w:t>.</w:t>
            </w:r>
          </w:p>
        </w:tc>
        <w:tc>
          <w:tcPr>
            <w:tcW w:w="2409" w:type="dxa"/>
          </w:tcPr>
          <w:p w14:paraId="72329028" w14:textId="0D8A4478" w:rsidR="00984B40" w:rsidRPr="00AE6530" w:rsidRDefault="00201545" w:rsidP="00691771">
            <w:pPr>
              <w:pStyle w:val="Odlomakpopisa"/>
              <w:ind w:left="0"/>
              <w:jc w:val="center"/>
              <w:rPr>
                <w:rFonts w:asciiTheme="minorHAnsi" w:hAnsiTheme="minorHAnsi" w:cstheme="minorHAnsi"/>
                <w:bCs/>
                <w:color w:val="EE0000"/>
              </w:rPr>
            </w:pPr>
            <w:r w:rsidRPr="007A3396">
              <w:rPr>
                <w:rFonts w:asciiTheme="minorHAnsi" w:hAnsiTheme="minorHAnsi" w:cstheme="minorHAnsi"/>
                <w:bCs/>
                <w:color w:val="000000" w:themeColor="text1"/>
              </w:rPr>
              <w:t>10</w:t>
            </w:r>
          </w:p>
        </w:tc>
      </w:tr>
      <w:tr w:rsidR="00984B40" w:rsidRPr="00AE6530" w14:paraId="1D5CDAAD" w14:textId="77777777" w:rsidTr="00345B73">
        <w:tc>
          <w:tcPr>
            <w:tcW w:w="709" w:type="dxa"/>
          </w:tcPr>
          <w:p w14:paraId="3011AD4A" w14:textId="47A90367"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2.</w:t>
            </w:r>
          </w:p>
        </w:tc>
        <w:tc>
          <w:tcPr>
            <w:tcW w:w="3402" w:type="dxa"/>
          </w:tcPr>
          <w:p w14:paraId="3131BAE3" w14:textId="3F8468C7"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3</w:t>
            </w:r>
            <w:r w:rsidR="00E21C25" w:rsidRPr="00AE6530">
              <w:rPr>
                <w:rFonts w:asciiTheme="minorHAnsi" w:hAnsiTheme="minorHAnsi" w:cstheme="minorHAnsi"/>
                <w:bCs/>
                <w:lang w:val="hr-HR"/>
              </w:rPr>
              <w:t>7</w:t>
            </w:r>
            <w:r w:rsidRPr="00AE6530">
              <w:rPr>
                <w:rFonts w:asciiTheme="minorHAnsi" w:hAnsiTheme="minorHAnsi" w:cstheme="minorHAnsi"/>
                <w:bCs/>
                <w:lang w:val="hr-HR"/>
              </w:rPr>
              <w:t xml:space="preserve">. </w:t>
            </w:r>
            <w:r w:rsidR="00345B73" w:rsidRPr="00AE6530">
              <w:rPr>
                <w:rFonts w:asciiTheme="minorHAnsi" w:hAnsiTheme="minorHAnsi" w:cstheme="minorHAnsi"/>
                <w:bCs/>
                <w:lang w:val="hr-HR"/>
              </w:rPr>
              <w:t xml:space="preserve"> radna</w:t>
            </w:r>
            <w:r w:rsidRPr="00AE6530">
              <w:rPr>
                <w:rFonts w:asciiTheme="minorHAnsi" w:hAnsiTheme="minorHAnsi" w:cstheme="minorHAnsi"/>
                <w:bCs/>
                <w:lang w:val="hr-HR"/>
              </w:rPr>
              <w:t xml:space="preserve"> sjednica</w:t>
            </w:r>
          </w:p>
        </w:tc>
        <w:tc>
          <w:tcPr>
            <w:tcW w:w="3119" w:type="dxa"/>
          </w:tcPr>
          <w:p w14:paraId="5BDB697C" w14:textId="4CCD9F82" w:rsidR="00984B40" w:rsidRPr="00AE6530" w:rsidRDefault="00E21C25" w:rsidP="00984B40">
            <w:pPr>
              <w:pStyle w:val="Odlomakpopisa"/>
              <w:ind w:left="0"/>
              <w:jc w:val="center"/>
              <w:rPr>
                <w:rFonts w:asciiTheme="minorHAnsi" w:hAnsiTheme="minorHAnsi" w:cstheme="minorHAnsi"/>
                <w:bCs/>
              </w:rPr>
            </w:pPr>
            <w:r w:rsidRPr="00AE6530">
              <w:rPr>
                <w:rFonts w:asciiTheme="minorHAnsi" w:hAnsiTheme="minorHAnsi" w:cstheme="minorHAnsi"/>
                <w:bCs/>
              </w:rPr>
              <w:t>12</w:t>
            </w:r>
            <w:r w:rsidR="00984B40" w:rsidRPr="00AE6530">
              <w:rPr>
                <w:rFonts w:asciiTheme="minorHAnsi" w:hAnsiTheme="minorHAnsi" w:cstheme="minorHAnsi"/>
                <w:bCs/>
              </w:rPr>
              <w:t>.03.202</w:t>
            </w:r>
            <w:r w:rsidRPr="00AE6530">
              <w:rPr>
                <w:rFonts w:asciiTheme="minorHAnsi" w:hAnsiTheme="minorHAnsi" w:cstheme="minorHAnsi"/>
                <w:bCs/>
              </w:rPr>
              <w:t>5</w:t>
            </w:r>
            <w:r w:rsidR="00984B40" w:rsidRPr="00AE6530">
              <w:rPr>
                <w:rFonts w:asciiTheme="minorHAnsi" w:hAnsiTheme="minorHAnsi" w:cstheme="minorHAnsi"/>
                <w:bCs/>
              </w:rPr>
              <w:t>.</w:t>
            </w:r>
          </w:p>
        </w:tc>
        <w:tc>
          <w:tcPr>
            <w:tcW w:w="2409" w:type="dxa"/>
          </w:tcPr>
          <w:p w14:paraId="0B6A9DC8" w14:textId="18F7716D" w:rsidR="00984B40" w:rsidRPr="00AE6530" w:rsidRDefault="00201545" w:rsidP="00691771">
            <w:pPr>
              <w:pStyle w:val="Odlomakpopisa"/>
              <w:ind w:left="0"/>
              <w:jc w:val="center"/>
              <w:rPr>
                <w:rFonts w:asciiTheme="minorHAnsi" w:hAnsiTheme="minorHAnsi" w:cstheme="minorHAnsi"/>
                <w:bCs/>
                <w:color w:val="EE0000"/>
              </w:rPr>
            </w:pPr>
            <w:r w:rsidRPr="007A3396">
              <w:rPr>
                <w:rFonts w:asciiTheme="minorHAnsi" w:hAnsiTheme="minorHAnsi" w:cstheme="minorHAnsi"/>
                <w:bCs/>
                <w:color w:val="000000" w:themeColor="text1"/>
              </w:rPr>
              <w:t>25</w:t>
            </w:r>
          </w:p>
        </w:tc>
      </w:tr>
      <w:tr w:rsidR="00984B40" w:rsidRPr="00AE6530" w14:paraId="5C379F48" w14:textId="77777777" w:rsidTr="00345B73">
        <w:tc>
          <w:tcPr>
            <w:tcW w:w="709" w:type="dxa"/>
          </w:tcPr>
          <w:p w14:paraId="0E3DD1CD" w14:textId="6F291521"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3.</w:t>
            </w:r>
          </w:p>
        </w:tc>
        <w:tc>
          <w:tcPr>
            <w:tcW w:w="3402" w:type="dxa"/>
          </w:tcPr>
          <w:p w14:paraId="74A66CBA" w14:textId="61E2E579"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Konstituirajuća sjednica</w:t>
            </w:r>
          </w:p>
        </w:tc>
        <w:tc>
          <w:tcPr>
            <w:tcW w:w="3119" w:type="dxa"/>
          </w:tcPr>
          <w:p w14:paraId="2FA611CF" w14:textId="23A372D4" w:rsidR="00984B40" w:rsidRPr="00AE6530" w:rsidRDefault="00984B40" w:rsidP="00984B40">
            <w:pPr>
              <w:pStyle w:val="Odlomakpopisa"/>
              <w:ind w:left="0"/>
              <w:jc w:val="center"/>
              <w:rPr>
                <w:rFonts w:asciiTheme="minorHAnsi" w:hAnsiTheme="minorHAnsi" w:cstheme="minorHAnsi"/>
                <w:bCs/>
              </w:rPr>
            </w:pPr>
            <w:r w:rsidRPr="00AE6530">
              <w:rPr>
                <w:rFonts w:asciiTheme="minorHAnsi" w:hAnsiTheme="minorHAnsi" w:cstheme="minorHAnsi"/>
                <w:bCs/>
              </w:rPr>
              <w:t>0</w:t>
            </w:r>
            <w:r w:rsidR="00E21C25" w:rsidRPr="00AE6530">
              <w:rPr>
                <w:rFonts w:asciiTheme="minorHAnsi" w:hAnsiTheme="minorHAnsi" w:cstheme="minorHAnsi"/>
                <w:bCs/>
              </w:rPr>
              <w:t>3</w:t>
            </w:r>
            <w:r w:rsidRPr="00AE6530">
              <w:rPr>
                <w:rFonts w:asciiTheme="minorHAnsi" w:hAnsiTheme="minorHAnsi" w:cstheme="minorHAnsi"/>
                <w:bCs/>
              </w:rPr>
              <w:t>.06.202</w:t>
            </w:r>
            <w:r w:rsidR="00E21C25" w:rsidRPr="00AE6530">
              <w:rPr>
                <w:rFonts w:asciiTheme="minorHAnsi" w:hAnsiTheme="minorHAnsi" w:cstheme="minorHAnsi"/>
                <w:bCs/>
              </w:rPr>
              <w:t>5</w:t>
            </w:r>
            <w:r w:rsidRPr="00AE6530">
              <w:rPr>
                <w:rFonts w:asciiTheme="minorHAnsi" w:hAnsiTheme="minorHAnsi" w:cstheme="minorHAnsi"/>
                <w:bCs/>
              </w:rPr>
              <w:t>.</w:t>
            </w:r>
          </w:p>
        </w:tc>
        <w:tc>
          <w:tcPr>
            <w:tcW w:w="2409" w:type="dxa"/>
          </w:tcPr>
          <w:p w14:paraId="1105FDF4" w14:textId="237502D2" w:rsidR="00984B40" w:rsidRPr="00AE6530" w:rsidRDefault="00515584" w:rsidP="00691771">
            <w:pPr>
              <w:pStyle w:val="Odlomakpopisa"/>
              <w:ind w:left="0"/>
              <w:jc w:val="center"/>
              <w:rPr>
                <w:rFonts w:asciiTheme="minorHAnsi" w:hAnsiTheme="minorHAnsi" w:cstheme="minorHAnsi"/>
                <w:bCs/>
                <w:color w:val="EE0000"/>
              </w:rPr>
            </w:pPr>
            <w:r w:rsidRPr="007A3396">
              <w:rPr>
                <w:rFonts w:asciiTheme="minorHAnsi" w:hAnsiTheme="minorHAnsi" w:cstheme="minorHAnsi"/>
                <w:bCs/>
                <w:color w:val="000000" w:themeColor="text1"/>
              </w:rPr>
              <w:t>18</w:t>
            </w:r>
          </w:p>
        </w:tc>
      </w:tr>
      <w:tr w:rsidR="00984B40" w:rsidRPr="00AE6530" w14:paraId="3E4204B9" w14:textId="77777777" w:rsidTr="00345B73">
        <w:tc>
          <w:tcPr>
            <w:tcW w:w="709" w:type="dxa"/>
          </w:tcPr>
          <w:p w14:paraId="5CE661AD" w14:textId="5EBDEDC6"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4.</w:t>
            </w:r>
          </w:p>
        </w:tc>
        <w:tc>
          <w:tcPr>
            <w:tcW w:w="3402" w:type="dxa"/>
          </w:tcPr>
          <w:p w14:paraId="0D3DFF7E" w14:textId="6B865CA3"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 xml:space="preserve">1. </w:t>
            </w:r>
            <w:r w:rsidR="00345B73" w:rsidRPr="00AE6530">
              <w:rPr>
                <w:rFonts w:asciiTheme="minorHAnsi" w:hAnsiTheme="minorHAnsi" w:cstheme="minorHAnsi"/>
                <w:bCs/>
                <w:lang w:val="hr-HR"/>
              </w:rPr>
              <w:t xml:space="preserve">radna </w:t>
            </w:r>
            <w:r w:rsidRPr="00AE6530">
              <w:rPr>
                <w:rFonts w:asciiTheme="minorHAnsi" w:hAnsiTheme="minorHAnsi" w:cstheme="minorHAnsi"/>
                <w:bCs/>
                <w:lang w:val="hr-HR"/>
              </w:rPr>
              <w:t>sjednica</w:t>
            </w:r>
          </w:p>
        </w:tc>
        <w:tc>
          <w:tcPr>
            <w:tcW w:w="3119" w:type="dxa"/>
          </w:tcPr>
          <w:p w14:paraId="1E7F4FDB" w14:textId="3D274B37" w:rsidR="00984B40" w:rsidRPr="00AE6530" w:rsidRDefault="00E21C25" w:rsidP="00984B40">
            <w:pPr>
              <w:pStyle w:val="Odlomakpopisa"/>
              <w:ind w:left="0"/>
              <w:jc w:val="center"/>
              <w:rPr>
                <w:rFonts w:asciiTheme="minorHAnsi" w:hAnsiTheme="minorHAnsi" w:cstheme="minorHAnsi"/>
                <w:bCs/>
              </w:rPr>
            </w:pPr>
            <w:r w:rsidRPr="00AE6530">
              <w:rPr>
                <w:rFonts w:asciiTheme="minorHAnsi" w:hAnsiTheme="minorHAnsi" w:cstheme="minorHAnsi"/>
                <w:bCs/>
              </w:rPr>
              <w:t>25</w:t>
            </w:r>
            <w:r w:rsidR="00984B40" w:rsidRPr="00AE6530">
              <w:rPr>
                <w:rFonts w:asciiTheme="minorHAnsi" w:hAnsiTheme="minorHAnsi" w:cstheme="minorHAnsi"/>
                <w:bCs/>
              </w:rPr>
              <w:t>.06</w:t>
            </w:r>
            <w:r w:rsidRPr="00AE6530">
              <w:rPr>
                <w:rFonts w:asciiTheme="minorHAnsi" w:hAnsiTheme="minorHAnsi" w:cstheme="minorHAnsi"/>
                <w:bCs/>
              </w:rPr>
              <w:t>.</w:t>
            </w:r>
            <w:r w:rsidR="00984B40" w:rsidRPr="00AE6530">
              <w:rPr>
                <w:rFonts w:asciiTheme="minorHAnsi" w:hAnsiTheme="minorHAnsi" w:cstheme="minorHAnsi"/>
                <w:bCs/>
              </w:rPr>
              <w:t>202</w:t>
            </w:r>
            <w:r w:rsidRPr="00AE6530">
              <w:rPr>
                <w:rFonts w:asciiTheme="minorHAnsi" w:hAnsiTheme="minorHAnsi" w:cstheme="minorHAnsi"/>
                <w:bCs/>
              </w:rPr>
              <w:t>5</w:t>
            </w:r>
            <w:r w:rsidR="00984B40" w:rsidRPr="00AE6530">
              <w:rPr>
                <w:rFonts w:asciiTheme="minorHAnsi" w:hAnsiTheme="minorHAnsi" w:cstheme="minorHAnsi"/>
                <w:bCs/>
              </w:rPr>
              <w:t>.</w:t>
            </w:r>
          </w:p>
        </w:tc>
        <w:tc>
          <w:tcPr>
            <w:tcW w:w="2409" w:type="dxa"/>
          </w:tcPr>
          <w:p w14:paraId="15273830" w14:textId="39E91C6F" w:rsidR="00984B40" w:rsidRPr="00AE6530" w:rsidRDefault="00201545" w:rsidP="00691771">
            <w:pPr>
              <w:pStyle w:val="Odlomakpopisa"/>
              <w:ind w:left="0"/>
              <w:jc w:val="center"/>
              <w:rPr>
                <w:rFonts w:asciiTheme="minorHAnsi" w:hAnsiTheme="minorHAnsi" w:cstheme="minorHAnsi"/>
                <w:bCs/>
                <w:color w:val="EE0000"/>
              </w:rPr>
            </w:pPr>
            <w:r w:rsidRPr="007A3396">
              <w:rPr>
                <w:rFonts w:asciiTheme="minorHAnsi" w:hAnsiTheme="minorHAnsi" w:cstheme="minorHAnsi"/>
                <w:bCs/>
                <w:color w:val="000000" w:themeColor="text1"/>
              </w:rPr>
              <w:t>23</w:t>
            </w:r>
          </w:p>
        </w:tc>
      </w:tr>
      <w:tr w:rsidR="00984B40" w:rsidRPr="00AE6530" w14:paraId="15D765AF" w14:textId="77777777" w:rsidTr="00345B73">
        <w:tc>
          <w:tcPr>
            <w:tcW w:w="709" w:type="dxa"/>
          </w:tcPr>
          <w:p w14:paraId="05BBFC2F" w14:textId="3A04FFA0"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5.</w:t>
            </w:r>
          </w:p>
        </w:tc>
        <w:tc>
          <w:tcPr>
            <w:tcW w:w="3402" w:type="dxa"/>
          </w:tcPr>
          <w:p w14:paraId="17C65BC9" w14:textId="3F7F2F8D"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 xml:space="preserve">2. </w:t>
            </w:r>
            <w:r w:rsidR="00345B73" w:rsidRPr="00AE6530">
              <w:rPr>
                <w:rFonts w:asciiTheme="minorHAnsi" w:hAnsiTheme="minorHAnsi" w:cstheme="minorHAnsi"/>
                <w:bCs/>
                <w:lang w:val="hr-HR"/>
              </w:rPr>
              <w:t xml:space="preserve"> radna </w:t>
            </w:r>
            <w:r w:rsidRPr="00AE6530">
              <w:rPr>
                <w:rFonts w:asciiTheme="minorHAnsi" w:hAnsiTheme="minorHAnsi" w:cstheme="minorHAnsi"/>
                <w:bCs/>
                <w:lang w:val="hr-HR"/>
              </w:rPr>
              <w:t>sjednica</w:t>
            </w:r>
          </w:p>
        </w:tc>
        <w:tc>
          <w:tcPr>
            <w:tcW w:w="3119" w:type="dxa"/>
          </w:tcPr>
          <w:p w14:paraId="2FBBF727" w14:textId="1605B2EA" w:rsidR="00984B40" w:rsidRPr="00AE6530" w:rsidRDefault="00E21C25" w:rsidP="00984B40">
            <w:pPr>
              <w:pStyle w:val="Odlomakpopisa"/>
              <w:ind w:left="0"/>
              <w:jc w:val="center"/>
              <w:rPr>
                <w:rFonts w:asciiTheme="minorHAnsi" w:hAnsiTheme="minorHAnsi" w:cstheme="minorHAnsi"/>
                <w:bCs/>
              </w:rPr>
            </w:pPr>
            <w:r w:rsidRPr="00AE6530">
              <w:rPr>
                <w:rFonts w:asciiTheme="minorHAnsi" w:hAnsiTheme="minorHAnsi" w:cstheme="minorHAnsi"/>
                <w:bCs/>
              </w:rPr>
              <w:t>25</w:t>
            </w:r>
            <w:r w:rsidR="00984B40" w:rsidRPr="00AE6530">
              <w:rPr>
                <w:rFonts w:asciiTheme="minorHAnsi" w:hAnsiTheme="minorHAnsi" w:cstheme="minorHAnsi"/>
                <w:bCs/>
              </w:rPr>
              <w:t>.0</w:t>
            </w:r>
            <w:r w:rsidRPr="00AE6530">
              <w:rPr>
                <w:rFonts w:asciiTheme="minorHAnsi" w:hAnsiTheme="minorHAnsi" w:cstheme="minorHAnsi"/>
                <w:bCs/>
              </w:rPr>
              <w:t>9</w:t>
            </w:r>
            <w:r w:rsidR="00984B40" w:rsidRPr="00AE6530">
              <w:rPr>
                <w:rFonts w:asciiTheme="minorHAnsi" w:hAnsiTheme="minorHAnsi" w:cstheme="minorHAnsi"/>
                <w:bCs/>
              </w:rPr>
              <w:t>.202</w:t>
            </w:r>
            <w:r w:rsidRPr="00AE6530">
              <w:rPr>
                <w:rFonts w:asciiTheme="minorHAnsi" w:hAnsiTheme="minorHAnsi" w:cstheme="minorHAnsi"/>
                <w:bCs/>
              </w:rPr>
              <w:t>5</w:t>
            </w:r>
            <w:r w:rsidR="00984B40" w:rsidRPr="00AE6530">
              <w:rPr>
                <w:rFonts w:asciiTheme="minorHAnsi" w:hAnsiTheme="minorHAnsi" w:cstheme="minorHAnsi"/>
                <w:bCs/>
              </w:rPr>
              <w:t>.</w:t>
            </w:r>
          </w:p>
        </w:tc>
        <w:tc>
          <w:tcPr>
            <w:tcW w:w="2409" w:type="dxa"/>
          </w:tcPr>
          <w:p w14:paraId="5905516F" w14:textId="1DCD978C" w:rsidR="00984B40" w:rsidRPr="00AE6530" w:rsidRDefault="00691771" w:rsidP="00691771">
            <w:pPr>
              <w:pStyle w:val="Odlomakpopisa"/>
              <w:ind w:left="0"/>
              <w:jc w:val="center"/>
              <w:rPr>
                <w:rFonts w:asciiTheme="minorHAnsi" w:hAnsiTheme="minorHAnsi" w:cstheme="minorHAnsi"/>
                <w:bCs/>
                <w:color w:val="EE0000"/>
              </w:rPr>
            </w:pPr>
            <w:r w:rsidRPr="007A3396">
              <w:rPr>
                <w:rFonts w:asciiTheme="minorHAnsi" w:hAnsiTheme="minorHAnsi" w:cstheme="minorHAnsi"/>
                <w:bCs/>
              </w:rPr>
              <w:t>2</w:t>
            </w:r>
            <w:r w:rsidR="00201545" w:rsidRPr="007A3396">
              <w:rPr>
                <w:rFonts w:asciiTheme="minorHAnsi" w:hAnsiTheme="minorHAnsi" w:cstheme="minorHAnsi"/>
                <w:bCs/>
              </w:rPr>
              <w:t>0</w:t>
            </w:r>
          </w:p>
        </w:tc>
      </w:tr>
      <w:tr w:rsidR="00984B40" w:rsidRPr="00AE6530" w14:paraId="1C95AD15" w14:textId="77777777" w:rsidTr="00345B73">
        <w:tc>
          <w:tcPr>
            <w:tcW w:w="709" w:type="dxa"/>
          </w:tcPr>
          <w:p w14:paraId="0364A206" w14:textId="628F0A38"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6.</w:t>
            </w:r>
          </w:p>
        </w:tc>
        <w:tc>
          <w:tcPr>
            <w:tcW w:w="3402" w:type="dxa"/>
          </w:tcPr>
          <w:p w14:paraId="46A8838A" w14:textId="6342FF92"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 xml:space="preserve">3. </w:t>
            </w:r>
            <w:r w:rsidR="00345B73" w:rsidRPr="00AE6530">
              <w:rPr>
                <w:rFonts w:asciiTheme="minorHAnsi" w:hAnsiTheme="minorHAnsi" w:cstheme="minorHAnsi"/>
                <w:bCs/>
                <w:lang w:val="hr-HR"/>
              </w:rPr>
              <w:t xml:space="preserve">radna </w:t>
            </w:r>
            <w:r w:rsidRPr="00AE6530">
              <w:rPr>
                <w:rFonts w:asciiTheme="minorHAnsi" w:hAnsiTheme="minorHAnsi" w:cstheme="minorHAnsi"/>
                <w:bCs/>
                <w:lang w:val="hr-HR"/>
              </w:rPr>
              <w:t>sjednica</w:t>
            </w:r>
          </w:p>
        </w:tc>
        <w:tc>
          <w:tcPr>
            <w:tcW w:w="3119" w:type="dxa"/>
          </w:tcPr>
          <w:p w14:paraId="49CB2A49" w14:textId="06E0E05E" w:rsidR="00984B40" w:rsidRPr="00AE6530" w:rsidRDefault="00E21C25" w:rsidP="00984B40">
            <w:pPr>
              <w:pStyle w:val="Odlomakpopisa"/>
              <w:ind w:left="0"/>
              <w:jc w:val="center"/>
              <w:rPr>
                <w:rFonts w:asciiTheme="minorHAnsi" w:hAnsiTheme="minorHAnsi" w:cstheme="minorHAnsi"/>
                <w:bCs/>
              </w:rPr>
            </w:pPr>
            <w:r w:rsidRPr="00AE6530">
              <w:rPr>
                <w:rFonts w:asciiTheme="minorHAnsi" w:hAnsiTheme="minorHAnsi" w:cstheme="minorHAnsi"/>
                <w:bCs/>
              </w:rPr>
              <w:t>19</w:t>
            </w:r>
            <w:r w:rsidR="00345B73" w:rsidRPr="00AE6530">
              <w:rPr>
                <w:rFonts w:asciiTheme="minorHAnsi" w:hAnsiTheme="minorHAnsi" w:cstheme="minorHAnsi"/>
                <w:bCs/>
              </w:rPr>
              <w:t>.</w:t>
            </w:r>
            <w:r w:rsidRPr="00AE6530">
              <w:rPr>
                <w:rFonts w:asciiTheme="minorHAnsi" w:hAnsiTheme="minorHAnsi" w:cstheme="minorHAnsi"/>
                <w:bCs/>
              </w:rPr>
              <w:t>11</w:t>
            </w:r>
            <w:r w:rsidR="00345B73" w:rsidRPr="00AE6530">
              <w:rPr>
                <w:rFonts w:asciiTheme="minorHAnsi" w:hAnsiTheme="minorHAnsi" w:cstheme="minorHAnsi"/>
                <w:bCs/>
              </w:rPr>
              <w:t>.202</w:t>
            </w:r>
            <w:r w:rsidRPr="00AE6530">
              <w:rPr>
                <w:rFonts w:asciiTheme="minorHAnsi" w:hAnsiTheme="minorHAnsi" w:cstheme="minorHAnsi"/>
                <w:bCs/>
              </w:rPr>
              <w:t>5</w:t>
            </w:r>
            <w:r w:rsidR="00345B73" w:rsidRPr="00AE6530">
              <w:rPr>
                <w:rFonts w:asciiTheme="minorHAnsi" w:hAnsiTheme="minorHAnsi" w:cstheme="minorHAnsi"/>
                <w:bCs/>
              </w:rPr>
              <w:t>.</w:t>
            </w:r>
          </w:p>
        </w:tc>
        <w:tc>
          <w:tcPr>
            <w:tcW w:w="2409" w:type="dxa"/>
          </w:tcPr>
          <w:p w14:paraId="1222149B" w14:textId="2F11B26E" w:rsidR="00984B40" w:rsidRPr="00AE6530" w:rsidRDefault="00201545" w:rsidP="00691771">
            <w:pPr>
              <w:pStyle w:val="Odlomakpopisa"/>
              <w:ind w:left="0"/>
              <w:jc w:val="center"/>
              <w:rPr>
                <w:rFonts w:asciiTheme="minorHAnsi" w:hAnsiTheme="minorHAnsi" w:cstheme="minorHAnsi"/>
                <w:bCs/>
              </w:rPr>
            </w:pPr>
            <w:r w:rsidRPr="00AE6530">
              <w:rPr>
                <w:rFonts w:asciiTheme="minorHAnsi" w:hAnsiTheme="minorHAnsi" w:cstheme="minorHAnsi"/>
                <w:bCs/>
              </w:rPr>
              <w:t>17</w:t>
            </w:r>
          </w:p>
        </w:tc>
      </w:tr>
      <w:tr w:rsidR="00984B40" w:rsidRPr="00AE6530" w14:paraId="77C8E80B" w14:textId="77777777" w:rsidTr="00345B73">
        <w:tc>
          <w:tcPr>
            <w:tcW w:w="709" w:type="dxa"/>
          </w:tcPr>
          <w:p w14:paraId="351DCFB4" w14:textId="0DFAA25E" w:rsidR="00984B40" w:rsidRPr="00AE6530" w:rsidRDefault="00984B40" w:rsidP="00455AFB">
            <w:pPr>
              <w:pStyle w:val="Odlomakpopisa"/>
              <w:ind w:left="0"/>
              <w:rPr>
                <w:rFonts w:asciiTheme="minorHAnsi" w:hAnsiTheme="minorHAnsi" w:cstheme="minorHAnsi"/>
                <w:bCs/>
              </w:rPr>
            </w:pPr>
            <w:r w:rsidRPr="00AE6530">
              <w:rPr>
                <w:rFonts w:asciiTheme="minorHAnsi" w:hAnsiTheme="minorHAnsi" w:cstheme="minorHAnsi"/>
                <w:bCs/>
              </w:rPr>
              <w:t>7.</w:t>
            </w:r>
          </w:p>
        </w:tc>
        <w:tc>
          <w:tcPr>
            <w:tcW w:w="3402" w:type="dxa"/>
          </w:tcPr>
          <w:p w14:paraId="53B5F465" w14:textId="38226B05" w:rsidR="00984B40" w:rsidRPr="00AE6530" w:rsidRDefault="00984B40" w:rsidP="00345B73">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 xml:space="preserve">4. </w:t>
            </w:r>
            <w:r w:rsidR="00345B73" w:rsidRPr="00AE6530">
              <w:rPr>
                <w:rFonts w:asciiTheme="minorHAnsi" w:hAnsiTheme="minorHAnsi" w:cstheme="minorHAnsi"/>
                <w:bCs/>
                <w:lang w:val="hr-HR"/>
              </w:rPr>
              <w:t xml:space="preserve">radna </w:t>
            </w:r>
            <w:r w:rsidRPr="00AE6530">
              <w:rPr>
                <w:rFonts w:asciiTheme="minorHAnsi" w:hAnsiTheme="minorHAnsi" w:cstheme="minorHAnsi"/>
                <w:bCs/>
                <w:lang w:val="hr-HR"/>
              </w:rPr>
              <w:t>sjednica</w:t>
            </w:r>
          </w:p>
        </w:tc>
        <w:tc>
          <w:tcPr>
            <w:tcW w:w="3119" w:type="dxa"/>
          </w:tcPr>
          <w:p w14:paraId="066DB5E4" w14:textId="39379592" w:rsidR="00984B40" w:rsidRPr="00AE6530" w:rsidRDefault="00984B40" w:rsidP="00984B40">
            <w:pPr>
              <w:pStyle w:val="Odlomakpopisa"/>
              <w:ind w:left="0"/>
              <w:jc w:val="center"/>
              <w:rPr>
                <w:rFonts w:asciiTheme="minorHAnsi" w:hAnsiTheme="minorHAnsi" w:cstheme="minorHAnsi"/>
                <w:bCs/>
              </w:rPr>
            </w:pPr>
            <w:r w:rsidRPr="00AE6530">
              <w:rPr>
                <w:rFonts w:asciiTheme="minorHAnsi" w:hAnsiTheme="minorHAnsi" w:cstheme="minorHAnsi"/>
                <w:bCs/>
              </w:rPr>
              <w:t>17.1</w:t>
            </w:r>
            <w:r w:rsidR="00E21C25" w:rsidRPr="00AE6530">
              <w:rPr>
                <w:rFonts w:asciiTheme="minorHAnsi" w:hAnsiTheme="minorHAnsi" w:cstheme="minorHAnsi"/>
                <w:bCs/>
              </w:rPr>
              <w:t>2</w:t>
            </w:r>
            <w:r w:rsidRPr="00AE6530">
              <w:rPr>
                <w:rFonts w:asciiTheme="minorHAnsi" w:hAnsiTheme="minorHAnsi" w:cstheme="minorHAnsi"/>
                <w:bCs/>
              </w:rPr>
              <w:t>.202</w:t>
            </w:r>
            <w:r w:rsidR="00E21C25" w:rsidRPr="00AE6530">
              <w:rPr>
                <w:rFonts w:asciiTheme="minorHAnsi" w:hAnsiTheme="minorHAnsi" w:cstheme="minorHAnsi"/>
                <w:bCs/>
              </w:rPr>
              <w:t>5</w:t>
            </w:r>
            <w:r w:rsidRPr="00AE6530">
              <w:rPr>
                <w:rFonts w:asciiTheme="minorHAnsi" w:hAnsiTheme="minorHAnsi" w:cstheme="minorHAnsi"/>
                <w:bCs/>
              </w:rPr>
              <w:t>.</w:t>
            </w:r>
          </w:p>
        </w:tc>
        <w:tc>
          <w:tcPr>
            <w:tcW w:w="2409" w:type="dxa"/>
          </w:tcPr>
          <w:p w14:paraId="39E78E39" w14:textId="37F6E779" w:rsidR="00984B40" w:rsidRPr="00AE6530" w:rsidRDefault="00201545" w:rsidP="00691771">
            <w:pPr>
              <w:pStyle w:val="Odlomakpopisa"/>
              <w:ind w:left="0"/>
              <w:jc w:val="center"/>
              <w:rPr>
                <w:rFonts w:asciiTheme="minorHAnsi" w:hAnsiTheme="minorHAnsi" w:cstheme="minorHAnsi"/>
                <w:bCs/>
              </w:rPr>
            </w:pPr>
            <w:r w:rsidRPr="00AE6530">
              <w:rPr>
                <w:rFonts w:asciiTheme="minorHAnsi" w:hAnsiTheme="minorHAnsi" w:cstheme="minorHAnsi"/>
                <w:bCs/>
              </w:rPr>
              <w:t>12</w:t>
            </w:r>
          </w:p>
        </w:tc>
      </w:tr>
      <w:tr w:rsidR="00E21C25" w:rsidRPr="00AE6530" w14:paraId="19014FD8" w14:textId="77777777" w:rsidTr="00BD2A93">
        <w:tc>
          <w:tcPr>
            <w:tcW w:w="7230" w:type="dxa"/>
            <w:gridSpan w:val="3"/>
          </w:tcPr>
          <w:p w14:paraId="684DAC4B" w14:textId="567F776F" w:rsidR="00E21C25" w:rsidRPr="00AE6530" w:rsidRDefault="00E21C25" w:rsidP="00984B40">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Ukupno</w:t>
            </w:r>
          </w:p>
        </w:tc>
        <w:tc>
          <w:tcPr>
            <w:tcW w:w="2409" w:type="dxa"/>
          </w:tcPr>
          <w:p w14:paraId="06D79F27" w14:textId="05D9D4E4" w:rsidR="00E21C25" w:rsidRPr="00AE6530" w:rsidRDefault="00E21C25" w:rsidP="00691771">
            <w:pPr>
              <w:pStyle w:val="Odlomakpopisa"/>
              <w:ind w:left="0"/>
              <w:jc w:val="center"/>
              <w:rPr>
                <w:rFonts w:asciiTheme="minorHAnsi" w:hAnsiTheme="minorHAnsi" w:cstheme="minorHAnsi"/>
                <w:bCs/>
                <w:lang w:val="hr-HR"/>
              </w:rPr>
            </w:pPr>
            <w:r w:rsidRPr="00AE6530">
              <w:rPr>
                <w:rFonts w:asciiTheme="minorHAnsi" w:hAnsiTheme="minorHAnsi" w:cstheme="minorHAnsi"/>
                <w:bCs/>
                <w:lang w:val="hr-HR"/>
              </w:rPr>
              <w:t>1</w:t>
            </w:r>
            <w:r w:rsidR="00515584">
              <w:rPr>
                <w:rFonts w:asciiTheme="minorHAnsi" w:hAnsiTheme="minorHAnsi" w:cstheme="minorHAnsi"/>
                <w:bCs/>
                <w:lang w:val="hr-HR"/>
              </w:rPr>
              <w:t>25</w:t>
            </w:r>
          </w:p>
        </w:tc>
      </w:tr>
    </w:tbl>
    <w:p w14:paraId="74036D7D" w14:textId="77777777" w:rsidR="00FD3796" w:rsidRPr="00AE6530" w:rsidRDefault="00FD3796" w:rsidP="000B61A6">
      <w:pPr>
        <w:rPr>
          <w:rFonts w:asciiTheme="minorHAnsi" w:hAnsiTheme="minorHAnsi" w:cstheme="minorHAnsi"/>
          <w:b/>
          <w:color w:val="0070C0"/>
        </w:rPr>
      </w:pPr>
    </w:p>
    <w:p w14:paraId="4F8FE587" w14:textId="77777777" w:rsidR="00D915B3" w:rsidRPr="00AE6530" w:rsidRDefault="00D915B3" w:rsidP="000B61A6">
      <w:pPr>
        <w:rPr>
          <w:rFonts w:asciiTheme="minorHAnsi" w:hAnsiTheme="minorHAnsi" w:cstheme="minorHAnsi"/>
          <w:b/>
          <w:color w:val="0070C0"/>
        </w:rPr>
      </w:pPr>
    </w:p>
    <w:p w14:paraId="18AE671F" w14:textId="7AD63E24" w:rsidR="00727A55" w:rsidRPr="00AE6530" w:rsidRDefault="00455AFB" w:rsidP="00851811">
      <w:pPr>
        <w:pStyle w:val="Odlomakpopisa"/>
        <w:numPr>
          <w:ilvl w:val="1"/>
          <w:numId w:val="1"/>
        </w:numPr>
        <w:ind w:left="284"/>
        <w:rPr>
          <w:rFonts w:asciiTheme="minorHAnsi" w:hAnsiTheme="minorHAnsi" w:cstheme="minorHAnsi"/>
          <w:b/>
          <w:color w:val="0070C0"/>
        </w:rPr>
      </w:pPr>
      <w:r w:rsidRPr="00AE6530">
        <w:rPr>
          <w:rFonts w:asciiTheme="minorHAnsi" w:hAnsiTheme="minorHAnsi" w:cstheme="minorHAnsi"/>
          <w:b/>
          <w:color w:val="0070C0"/>
        </w:rPr>
        <w:t>T</w:t>
      </w:r>
      <w:r w:rsidR="00FD3796" w:rsidRPr="00AE6530">
        <w:rPr>
          <w:rFonts w:asciiTheme="minorHAnsi" w:hAnsiTheme="minorHAnsi" w:cstheme="minorHAnsi"/>
          <w:b/>
          <w:color w:val="0070C0"/>
        </w:rPr>
        <w:t>EME</w:t>
      </w:r>
      <w:r w:rsidRPr="00AE6530">
        <w:rPr>
          <w:rFonts w:asciiTheme="minorHAnsi" w:hAnsiTheme="minorHAnsi" w:cstheme="minorHAnsi"/>
          <w:b/>
          <w:color w:val="0070C0"/>
        </w:rPr>
        <w:t xml:space="preserve"> DNEVNOG REDA</w:t>
      </w:r>
      <w:r w:rsidR="00727A55" w:rsidRPr="00AE6530">
        <w:rPr>
          <w:rFonts w:asciiTheme="minorHAnsi" w:hAnsiTheme="minorHAnsi" w:cstheme="minorHAnsi"/>
          <w:b/>
          <w:color w:val="0070C0"/>
        </w:rPr>
        <w:t xml:space="preserve"> SJEDNICA</w:t>
      </w:r>
      <w:r w:rsidRPr="00AE6530">
        <w:rPr>
          <w:rFonts w:asciiTheme="minorHAnsi" w:hAnsiTheme="minorHAnsi" w:cstheme="minorHAnsi"/>
          <w:b/>
          <w:color w:val="0070C0"/>
        </w:rPr>
        <w:t xml:space="preserve"> GRADSKOG VIJEĆA </w:t>
      </w:r>
    </w:p>
    <w:p w14:paraId="73ABF4BA" w14:textId="77777777" w:rsidR="008F2C2D" w:rsidRPr="00AE6530" w:rsidRDefault="008F2C2D" w:rsidP="00CF40FF">
      <w:pPr>
        <w:jc w:val="both"/>
        <w:rPr>
          <w:rFonts w:asciiTheme="minorHAnsi" w:hAnsiTheme="minorHAnsi" w:cstheme="minorHAnsi"/>
        </w:rPr>
      </w:pPr>
    </w:p>
    <w:p w14:paraId="26D87709" w14:textId="0BD05425" w:rsidR="008F2C2D" w:rsidRPr="00AE6530" w:rsidRDefault="008F2C2D" w:rsidP="008F2C2D">
      <w:pPr>
        <w:pStyle w:val="Odlomakpopisa"/>
        <w:ind w:left="-284"/>
        <w:jc w:val="both"/>
        <w:rPr>
          <w:rFonts w:asciiTheme="minorHAnsi" w:hAnsiTheme="minorHAnsi" w:cstheme="minorHAnsi"/>
        </w:rPr>
      </w:pPr>
      <w:r w:rsidRPr="00AE6530">
        <w:rPr>
          <w:rFonts w:asciiTheme="minorHAnsi" w:hAnsiTheme="minorHAnsi" w:cstheme="minorHAnsi"/>
        </w:rPr>
        <w:t>U starom sazivu Gradskog vijeća u 202</w:t>
      </w:r>
      <w:r w:rsidR="00A37DC0" w:rsidRPr="00AE6530">
        <w:rPr>
          <w:rFonts w:asciiTheme="minorHAnsi" w:hAnsiTheme="minorHAnsi" w:cstheme="minorHAnsi"/>
        </w:rPr>
        <w:t>5</w:t>
      </w:r>
      <w:r w:rsidRPr="00AE6530">
        <w:rPr>
          <w:rFonts w:asciiTheme="minorHAnsi" w:hAnsiTheme="minorHAnsi" w:cstheme="minorHAnsi"/>
        </w:rPr>
        <w:t xml:space="preserve">. godini održane su </w:t>
      </w:r>
      <w:r w:rsidRPr="00AE6530">
        <w:rPr>
          <w:rFonts w:asciiTheme="minorHAnsi" w:hAnsiTheme="minorHAnsi" w:cstheme="minorHAnsi"/>
          <w:color w:val="000000" w:themeColor="text1"/>
        </w:rPr>
        <w:t>2</w:t>
      </w:r>
      <w:r w:rsidR="00CF40FF" w:rsidRPr="00AE6530">
        <w:rPr>
          <w:rFonts w:asciiTheme="minorHAnsi" w:hAnsiTheme="minorHAnsi" w:cstheme="minorHAnsi"/>
          <w:color w:val="000000" w:themeColor="text1"/>
        </w:rPr>
        <w:t xml:space="preserve"> (dvije)</w:t>
      </w:r>
      <w:r w:rsidRPr="00AE6530">
        <w:rPr>
          <w:rFonts w:asciiTheme="minorHAnsi" w:hAnsiTheme="minorHAnsi" w:cstheme="minorHAnsi"/>
          <w:color w:val="000000" w:themeColor="text1"/>
        </w:rPr>
        <w:t xml:space="preserve"> </w:t>
      </w:r>
      <w:r w:rsidRPr="00AE6530">
        <w:rPr>
          <w:rFonts w:asciiTheme="minorHAnsi" w:hAnsiTheme="minorHAnsi" w:cstheme="minorHAnsi"/>
        </w:rPr>
        <w:t>sjednice Gradskog vijeća Grada Novske na kojima je raspravljano i odlučeno o</w:t>
      </w:r>
      <w:r w:rsidRPr="007A3396">
        <w:rPr>
          <w:rFonts w:asciiTheme="minorHAnsi" w:hAnsiTheme="minorHAnsi" w:cstheme="minorHAnsi"/>
          <w:color w:val="000000" w:themeColor="text1"/>
        </w:rPr>
        <w:t xml:space="preserve"> </w:t>
      </w:r>
      <w:r w:rsidR="001D10B4" w:rsidRPr="007A3396">
        <w:rPr>
          <w:rFonts w:asciiTheme="minorHAnsi" w:hAnsiTheme="minorHAnsi" w:cstheme="minorHAnsi"/>
          <w:color w:val="000000" w:themeColor="text1"/>
        </w:rPr>
        <w:t>35.</w:t>
      </w:r>
      <w:r w:rsidRPr="007A3396">
        <w:rPr>
          <w:rFonts w:asciiTheme="minorHAnsi" w:hAnsiTheme="minorHAnsi" w:cstheme="minorHAnsi"/>
          <w:color w:val="000000" w:themeColor="text1"/>
        </w:rPr>
        <w:t xml:space="preserve"> </w:t>
      </w:r>
      <w:r w:rsidRPr="00AE6530">
        <w:rPr>
          <w:rFonts w:asciiTheme="minorHAnsi" w:hAnsiTheme="minorHAnsi" w:cstheme="minorHAnsi"/>
        </w:rPr>
        <w:t>točaka dnevnog reda   i to:</w:t>
      </w:r>
    </w:p>
    <w:p w14:paraId="595B6AA9" w14:textId="77777777" w:rsidR="008F2C2D" w:rsidRPr="00AE6530" w:rsidRDefault="008F2C2D" w:rsidP="00F30768">
      <w:pPr>
        <w:jc w:val="both"/>
        <w:rPr>
          <w:rFonts w:asciiTheme="minorHAnsi" w:hAnsiTheme="minorHAnsi" w:cstheme="minorHAnsi"/>
        </w:rPr>
      </w:pPr>
    </w:p>
    <w:tbl>
      <w:tblPr>
        <w:tblStyle w:val="Reetkatablice"/>
        <w:tblW w:w="0" w:type="auto"/>
        <w:tblInd w:w="279" w:type="dxa"/>
        <w:tblLook w:val="04A0" w:firstRow="1" w:lastRow="0" w:firstColumn="1" w:lastColumn="0" w:noHBand="0" w:noVBand="1"/>
      </w:tblPr>
      <w:tblGrid>
        <w:gridCol w:w="3199"/>
        <w:gridCol w:w="1460"/>
      </w:tblGrid>
      <w:tr w:rsidR="00FF0C1C" w:rsidRPr="00AE6530" w14:paraId="1DDFC496" w14:textId="77777777" w:rsidTr="00CA136B">
        <w:tc>
          <w:tcPr>
            <w:tcW w:w="3199" w:type="dxa"/>
          </w:tcPr>
          <w:p w14:paraId="6125A5E3" w14:textId="586C67CA" w:rsidR="00FF0C1C" w:rsidRPr="00AE6530" w:rsidRDefault="00FF0C1C"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3</w:t>
            </w:r>
            <w:r w:rsidR="00CF40FF" w:rsidRPr="00AE6530">
              <w:rPr>
                <w:rFonts w:asciiTheme="minorHAnsi" w:hAnsiTheme="minorHAnsi" w:cstheme="minorHAnsi"/>
                <w:b/>
                <w:bCs/>
                <w:color w:val="4F81BD" w:themeColor="accent1"/>
                <w:lang w:val="hr-HR"/>
              </w:rPr>
              <w:t>6</w:t>
            </w:r>
            <w:r w:rsidRPr="00AE6530">
              <w:rPr>
                <w:rFonts w:asciiTheme="minorHAnsi" w:hAnsiTheme="minorHAnsi" w:cstheme="minorHAnsi"/>
                <w:b/>
                <w:bCs/>
                <w:color w:val="4F81BD" w:themeColor="accent1"/>
                <w:lang w:val="hr-HR"/>
              </w:rPr>
              <w:t>. sjednica Gradskog vijeća</w:t>
            </w:r>
          </w:p>
        </w:tc>
        <w:tc>
          <w:tcPr>
            <w:tcW w:w="1460" w:type="dxa"/>
          </w:tcPr>
          <w:p w14:paraId="7C59D8D1" w14:textId="5E4E332D" w:rsidR="00FF0C1C" w:rsidRPr="00AE6530" w:rsidRDefault="00CF40FF"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19</w:t>
            </w:r>
            <w:r w:rsidR="00FF0C1C" w:rsidRPr="00AE6530">
              <w:rPr>
                <w:rFonts w:asciiTheme="minorHAnsi" w:hAnsiTheme="minorHAnsi" w:cstheme="minorHAnsi"/>
                <w:b/>
                <w:bCs/>
                <w:color w:val="4F81BD" w:themeColor="accent1"/>
                <w:lang w:val="hr-HR"/>
              </w:rPr>
              <w:t>.02.202</w:t>
            </w:r>
            <w:r w:rsidRPr="00AE6530">
              <w:rPr>
                <w:rFonts w:asciiTheme="minorHAnsi" w:hAnsiTheme="minorHAnsi" w:cstheme="minorHAnsi"/>
                <w:b/>
                <w:bCs/>
                <w:color w:val="4F81BD" w:themeColor="accent1"/>
                <w:lang w:val="hr-HR"/>
              </w:rPr>
              <w:t>5</w:t>
            </w:r>
          </w:p>
        </w:tc>
      </w:tr>
    </w:tbl>
    <w:p w14:paraId="2C856F4F" w14:textId="77777777" w:rsidR="008F2C2D" w:rsidRPr="00AE6530" w:rsidRDefault="008F2C2D" w:rsidP="008F2C2D">
      <w:pPr>
        <w:jc w:val="both"/>
        <w:rPr>
          <w:rFonts w:asciiTheme="minorHAnsi" w:hAnsiTheme="minorHAnsi" w:cstheme="minorHAnsi"/>
        </w:rPr>
      </w:pPr>
    </w:p>
    <w:p w14:paraId="3B0C5459"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rPr>
        <w:t>Prijedlog Odluke o izmjenama i dopuni Odluke o porezima Grada Novske,</w:t>
      </w:r>
    </w:p>
    <w:p w14:paraId="630CA6FB"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rPr>
        <w:t>Prijedlog Odluke o izmjenama Odluke o socijalnoj skrbi,</w:t>
      </w:r>
    </w:p>
    <w:p w14:paraId="776EE46A" w14:textId="77777777" w:rsidR="001D10B4" w:rsidRPr="00AE6530" w:rsidRDefault="001D10B4" w:rsidP="001D10B4">
      <w:pPr>
        <w:pStyle w:val="Odlomakpopisa"/>
        <w:numPr>
          <w:ilvl w:val="0"/>
          <w:numId w:val="15"/>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Pravilnika o ocjenjivanju službenika i namještenika u upravnim tijelima Grada Novske,</w:t>
      </w:r>
    </w:p>
    <w:p w14:paraId="743DB2A9"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rPr>
        <w:t>Program poticanja razvoja malog i srednjeg poduzetništva Grada Novske za 2025.-2029. godinu,</w:t>
      </w:r>
    </w:p>
    <w:p w14:paraId="7DFBFCD8"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kern w:val="2"/>
        </w:rPr>
        <w:t>Prijedlog Odluke o dopuni Odluke o prodaji robe izvan prodavaonica,</w:t>
      </w:r>
    </w:p>
    <w:p w14:paraId="471FE99F"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shd w:val="clear" w:color="auto" w:fill="FFFFFF"/>
        </w:rPr>
        <w:t>Prijedlog Odluke o raspisivanju pozivnog natječaja za podnošenje prijedloga za dodjelu javnih priznanja  Grada Novske za 2025. godinu,</w:t>
      </w:r>
    </w:p>
    <w:p w14:paraId="2E525C0B"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kern w:val="2"/>
        </w:rPr>
        <w:t>Prijedlog Odluke o namjeni i raspodjeli sredstava za financiranje Vatrogasne zajednice Grada Novske u 2025. godini,</w:t>
      </w:r>
    </w:p>
    <w:p w14:paraId="28A1DF53" w14:textId="77777777"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shd w:val="clear" w:color="auto" w:fill="FFFFFF"/>
        </w:rPr>
        <w:t>Prijedlog Zaključka o prihvaćanju Izvješća o izvršenju Plana djelovanja u području prirodnih nepogoda za 2024. godinu,</w:t>
      </w:r>
    </w:p>
    <w:p w14:paraId="65013802" w14:textId="77777777" w:rsidR="001D10B4" w:rsidRPr="00AE6530" w:rsidRDefault="001D10B4" w:rsidP="001D10B4">
      <w:pPr>
        <w:pStyle w:val="Odlomakpopisa"/>
        <w:numPr>
          <w:ilvl w:val="0"/>
          <w:numId w:val="15"/>
        </w:numPr>
        <w:spacing w:after="160" w:line="259" w:lineRule="auto"/>
        <w:jc w:val="both"/>
        <w:rPr>
          <w:rFonts w:asciiTheme="minorHAnsi" w:hAnsiTheme="minorHAnsi" w:cstheme="minorHAnsi"/>
        </w:rPr>
      </w:pPr>
      <w:r w:rsidRPr="00AE6530">
        <w:rPr>
          <w:rFonts w:asciiTheme="minorHAnsi" w:hAnsiTheme="minorHAnsi" w:cstheme="minorHAnsi"/>
        </w:rPr>
        <w:t>Prijedlog Zaključka o izdavanju prethodne suglasnosti Dječjem vrtiću „Radost“ Novska na  III. Izmjene i dopune Pravilnika o unutarnjem ustrojstvu i načinu rada Dječjeg vrtića Radost Novska,</w:t>
      </w:r>
    </w:p>
    <w:p w14:paraId="7ACEA227" w14:textId="0EF9D725" w:rsidR="001D10B4" w:rsidRPr="00AE6530" w:rsidRDefault="001D10B4" w:rsidP="001D10B4">
      <w:pPr>
        <w:pStyle w:val="Odlomakpopisa"/>
        <w:numPr>
          <w:ilvl w:val="0"/>
          <w:numId w:val="15"/>
        </w:numPr>
        <w:jc w:val="both"/>
        <w:rPr>
          <w:rFonts w:asciiTheme="minorHAnsi" w:hAnsiTheme="minorHAnsi" w:cstheme="minorHAnsi"/>
        </w:rPr>
      </w:pPr>
      <w:r w:rsidRPr="00AE6530">
        <w:rPr>
          <w:rFonts w:asciiTheme="minorHAnsi" w:hAnsiTheme="minorHAnsi" w:cstheme="minorHAnsi"/>
        </w:rPr>
        <w:t>Prijedlog Zaključka o izdavanju prethodne suglasnosti Pučkom otvorenom učilištu Novska za provedbu postupka javne nabave, donošenje odluke o odabiru najpovoljnijeg ponuditelja i sklapanje ugovora za ugradnju dizala na zgradi Muzejsko zavičajne zbirke Grada Novske.</w:t>
      </w:r>
    </w:p>
    <w:p w14:paraId="61DD7EBE" w14:textId="77777777" w:rsidR="008F2C2D" w:rsidRPr="00AE6530" w:rsidRDefault="008F2C2D" w:rsidP="00A37DC0">
      <w:pPr>
        <w:jc w:val="both"/>
        <w:rPr>
          <w:rFonts w:asciiTheme="minorHAnsi" w:hAnsiTheme="minorHAnsi" w:cstheme="minorHAnsi"/>
          <w:bCs/>
        </w:rPr>
      </w:pPr>
    </w:p>
    <w:tbl>
      <w:tblPr>
        <w:tblStyle w:val="Reetkatablice"/>
        <w:tblW w:w="0" w:type="auto"/>
        <w:tblInd w:w="279" w:type="dxa"/>
        <w:tblLook w:val="04A0" w:firstRow="1" w:lastRow="0" w:firstColumn="1" w:lastColumn="0" w:noHBand="0" w:noVBand="1"/>
      </w:tblPr>
      <w:tblGrid>
        <w:gridCol w:w="3283"/>
        <w:gridCol w:w="1524"/>
      </w:tblGrid>
      <w:tr w:rsidR="00FF0C1C" w:rsidRPr="00AE6530" w14:paraId="18328FE7" w14:textId="77777777" w:rsidTr="00FF0C1C">
        <w:tc>
          <w:tcPr>
            <w:tcW w:w="3283" w:type="dxa"/>
          </w:tcPr>
          <w:p w14:paraId="7C0DF3A6" w14:textId="39D63398" w:rsidR="00FF0C1C" w:rsidRPr="00AE6530" w:rsidRDefault="00FF0C1C" w:rsidP="005C03BC">
            <w:pPr>
              <w:pStyle w:val="Odlomakpopisa"/>
              <w:ind w:left="142"/>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3</w:t>
            </w:r>
            <w:r w:rsidR="00CF40FF" w:rsidRPr="00AE6530">
              <w:rPr>
                <w:rFonts w:asciiTheme="minorHAnsi" w:hAnsiTheme="minorHAnsi" w:cstheme="minorHAnsi"/>
                <w:b/>
                <w:bCs/>
                <w:color w:val="4F81BD" w:themeColor="accent1"/>
                <w:lang w:val="hr-HR"/>
              </w:rPr>
              <w:t>7</w:t>
            </w:r>
            <w:r w:rsidRPr="00AE6530">
              <w:rPr>
                <w:rFonts w:asciiTheme="minorHAnsi" w:hAnsiTheme="minorHAnsi" w:cstheme="minorHAnsi"/>
                <w:b/>
                <w:bCs/>
                <w:color w:val="4F81BD" w:themeColor="accent1"/>
                <w:lang w:val="hr-HR"/>
              </w:rPr>
              <w:t xml:space="preserve">. </w:t>
            </w:r>
            <w:r w:rsidR="003754D2">
              <w:rPr>
                <w:rFonts w:asciiTheme="minorHAnsi" w:hAnsiTheme="minorHAnsi" w:cstheme="minorHAnsi"/>
                <w:b/>
                <w:bCs/>
                <w:color w:val="4F81BD" w:themeColor="accent1"/>
                <w:lang w:val="hr-HR"/>
              </w:rPr>
              <w:t>s</w:t>
            </w:r>
            <w:r w:rsidRPr="00AE6530">
              <w:rPr>
                <w:rFonts w:asciiTheme="minorHAnsi" w:hAnsiTheme="minorHAnsi" w:cstheme="minorHAnsi"/>
                <w:b/>
                <w:bCs/>
                <w:color w:val="4F81BD" w:themeColor="accent1"/>
                <w:lang w:val="hr-HR"/>
              </w:rPr>
              <w:t>jednica Gradskog vijeća</w:t>
            </w:r>
          </w:p>
        </w:tc>
        <w:tc>
          <w:tcPr>
            <w:tcW w:w="1524" w:type="dxa"/>
          </w:tcPr>
          <w:p w14:paraId="3E492C3A" w14:textId="46128F5E" w:rsidR="00FF0C1C" w:rsidRPr="00AE6530" w:rsidRDefault="00CF40FF"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12</w:t>
            </w:r>
            <w:r w:rsidR="00FF0C1C" w:rsidRPr="00AE6530">
              <w:rPr>
                <w:rFonts w:asciiTheme="minorHAnsi" w:hAnsiTheme="minorHAnsi" w:cstheme="minorHAnsi"/>
                <w:b/>
                <w:bCs/>
                <w:color w:val="4F81BD" w:themeColor="accent1"/>
                <w:lang w:val="hr-HR"/>
              </w:rPr>
              <w:t>.03.202</w:t>
            </w:r>
            <w:r w:rsidRPr="00AE6530">
              <w:rPr>
                <w:rFonts w:asciiTheme="minorHAnsi" w:hAnsiTheme="minorHAnsi" w:cstheme="minorHAnsi"/>
                <w:b/>
                <w:bCs/>
                <w:color w:val="4F81BD" w:themeColor="accent1"/>
                <w:lang w:val="hr-HR"/>
              </w:rPr>
              <w:t>5</w:t>
            </w:r>
            <w:r w:rsidR="00FF0C1C" w:rsidRPr="00AE6530">
              <w:rPr>
                <w:rFonts w:asciiTheme="minorHAnsi" w:hAnsiTheme="minorHAnsi" w:cstheme="minorHAnsi"/>
                <w:b/>
                <w:bCs/>
                <w:color w:val="4F81BD" w:themeColor="accent1"/>
                <w:lang w:val="hr-HR"/>
              </w:rPr>
              <w:t>.</w:t>
            </w:r>
          </w:p>
        </w:tc>
      </w:tr>
    </w:tbl>
    <w:p w14:paraId="66C75ACC" w14:textId="77777777" w:rsidR="008F2C2D" w:rsidRPr="00AE6530" w:rsidRDefault="008F2C2D" w:rsidP="008F2C2D">
      <w:pPr>
        <w:pStyle w:val="Odlomakpopisa"/>
        <w:ind w:left="142"/>
        <w:jc w:val="both"/>
        <w:rPr>
          <w:rFonts w:asciiTheme="minorHAnsi" w:hAnsiTheme="minorHAnsi" w:cstheme="minorHAnsi"/>
          <w:bCs/>
        </w:rPr>
      </w:pPr>
    </w:p>
    <w:p w14:paraId="21C0C261"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Prijedlog I. izmjena i dopuna Plana proračuna Grada Novske za 2025. godinu,</w:t>
      </w:r>
    </w:p>
    <w:p w14:paraId="7AEDCFA9"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Prijedlog I. izmjena Programa javnih potreba u socijalnoj skrbi  za 2025. godinu,</w:t>
      </w:r>
    </w:p>
    <w:p w14:paraId="10449117"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Prijedlog I. izmjena Programa javnih potreba u sportu Grada Novske za 2025. godinu,</w:t>
      </w:r>
    </w:p>
    <w:p w14:paraId="317EDB39"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Prijedlog I. izmjena Programa javnih potreba u kulturi Grada Novske za 2025. godinu,</w:t>
      </w:r>
    </w:p>
    <w:p w14:paraId="6AACF890"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I. izmjena i dopuna Programa gradnje objekata i uređaja komunalne infrastrukture za 2025. godinu,</w:t>
      </w:r>
    </w:p>
    <w:p w14:paraId="08C8AADF"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I. izmjena Programa održavanja objekata i uređaja komunalne infrastrukture za 2025. godinu,</w:t>
      </w:r>
    </w:p>
    <w:p w14:paraId="154FD879"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Prijedlog I. dopuna Odluke o izvršenju Proračuna Grada Novske za 2025. godinu,</w:t>
      </w:r>
    </w:p>
    <w:p w14:paraId="33305AEC"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Izvješće o radu Gradonačelnice Grada Novske za 2. polugodište 2024. godine,</w:t>
      </w:r>
    </w:p>
    <w:p w14:paraId="611CD5B7"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Izvješće o radu Gradskog vijeća Grada Novske za 2024. godinu,</w:t>
      </w:r>
    </w:p>
    <w:p w14:paraId="2A3FC059" w14:textId="77777777" w:rsidR="001D10B4" w:rsidRPr="00AE6530" w:rsidRDefault="001D10B4" w:rsidP="001D10B4">
      <w:pPr>
        <w:pStyle w:val="Odlomakpopisa"/>
        <w:numPr>
          <w:ilvl w:val="0"/>
          <w:numId w:val="28"/>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dopuni Odluke o socijalnoj skrbi,</w:t>
      </w:r>
    </w:p>
    <w:p w14:paraId="6AC2DB44" w14:textId="77777777" w:rsidR="001D10B4" w:rsidRPr="00AE6530" w:rsidRDefault="001D10B4" w:rsidP="001D10B4">
      <w:pPr>
        <w:pStyle w:val="Odlomakpopisa"/>
        <w:numPr>
          <w:ilvl w:val="0"/>
          <w:numId w:val="28"/>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Odluke o izmjeni Odluke o koeficijentima za obračun plaća službenika i namještenika u upravnim tijelima Grada Novske, </w:t>
      </w:r>
    </w:p>
    <w:p w14:paraId="50629DBD"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Odluke o VII. izmjenama i dopunama Odluke o donošenju Prostornog plana uređenja Grada Novske,</w:t>
      </w:r>
    </w:p>
    <w:p w14:paraId="724A33EC" w14:textId="77777777" w:rsidR="001D10B4" w:rsidRPr="00AE6530" w:rsidRDefault="001D10B4" w:rsidP="001D10B4">
      <w:pPr>
        <w:pStyle w:val="Odlomakpopisa"/>
        <w:numPr>
          <w:ilvl w:val="0"/>
          <w:numId w:val="28"/>
        </w:numPr>
        <w:shd w:val="clear" w:color="auto" w:fill="FFFFFF"/>
        <w:spacing w:after="160" w:line="209" w:lineRule="atLeast"/>
        <w:jc w:val="both"/>
        <w:rPr>
          <w:rFonts w:asciiTheme="minorHAnsi" w:hAnsiTheme="minorHAnsi" w:cstheme="minorHAnsi"/>
          <w:color w:val="222222"/>
        </w:rPr>
      </w:pPr>
      <w:r w:rsidRPr="00AE6530">
        <w:rPr>
          <w:rFonts w:asciiTheme="minorHAnsi" w:hAnsiTheme="minorHAnsi" w:cstheme="minorHAnsi"/>
          <w:color w:val="222222"/>
        </w:rPr>
        <w:t>Prijedlog Odluke o agrotehničkim mjerama i mjerama za uređivanje i održavanje poljoprivrednih rudina na području Grada Novske,</w:t>
      </w:r>
    </w:p>
    <w:p w14:paraId="23B6E3E4"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Analize stanja sustava civilne zaštite na području Grada Novske za 2024. godinu,</w:t>
      </w:r>
    </w:p>
    <w:p w14:paraId="3A515EBF"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Smjernica za organizaciju i razvoj sustava civilne zaštite Grada Novska za razdoblje 2025. - 2028. godine,</w:t>
      </w:r>
    </w:p>
    <w:p w14:paraId="5EAC92B6" w14:textId="77777777" w:rsidR="001D10B4" w:rsidRPr="00AE6530" w:rsidRDefault="001D10B4" w:rsidP="001D10B4">
      <w:pPr>
        <w:pStyle w:val="Odlomakpopisa"/>
        <w:numPr>
          <w:ilvl w:val="0"/>
          <w:numId w:val="28"/>
        </w:numPr>
        <w:spacing w:after="160" w:line="259" w:lineRule="auto"/>
        <w:jc w:val="both"/>
        <w:rPr>
          <w:rFonts w:asciiTheme="minorHAnsi" w:hAnsiTheme="minorHAnsi" w:cstheme="minorHAnsi"/>
        </w:rPr>
      </w:pPr>
      <w:r w:rsidRPr="00AE6530">
        <w:rPr>
          <w:rFonts w:asciiTheme="minorHAnsi" w:hAnsiTheme="minorHAnsi" w:cstheme="minorHAnsi"/>
        </w:rPr>
        <w:t>Prijedlog Plana razvoja sustava civilne zaštite na području Grada Novske za 2025. godinu s trogodišnjim financijskim učincima,</w:t>
      </w:r>
    </w:p>
    <w:p w14:paraId="1D853B58" w14:textId="77777777" w:rsidR="001D10B4" w:rsidRPr="00AE6530" w:rsidRDefault="001D10B4" w:rsidP="001D10B4">
      <w:pPr>
        <w:pStyle w:val="Odlomakpopisa"/>
        <w:numPr>
          <w:ilvl w:val="0"/>
          <w:numId w:val="28"/>
        </w:numPr>
        <w:spacing w:after="160" w:line="259" w:lineRule="auto"/>
        <w:rPr>
          <w:rFonts w:asciiTheme="minorHAnsi" w:hAnsiTheme="minorHAnsi" w:cstheme="minorHAnsi"/>
        </w:rPr>
      </w:pPr>
      <w:r w:rsidRPr="00AE6530">
        <w:rPr>
          <w:rFonts w:asciiTheme="minorHAnsi" w:hAnsiTheme="minorHAnsi" w:cstheme="minorHAnsi"/>
        </w:rPr>
        <w:t>Prijedlog Odluke o kupnji nekretnine u k.o. Novska,</w:t>
      </w:r>
    </w:p>
    <w:p w14:paraId="1B424FAD" w14:textId="77777777" w:rsidR="001D10B4" w:rsidRPr="00AE6530" w:rsidRDefault="001D10B4" w:rsidP="001D10B4">
      <w:pPr>
        <w:pStyle w:val="Odlomakpopisa"/>
        <w:numPr>
          <w:ilvl w:val="0"/>
          <w:numId w:val="28"/>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povećanju temeljnog kapitala Radio postaje Novska d.o.o.,</w:t>
      </w:r>
    </w:p>
    <w:p w14:paraId="59F755DF" w14:textId="77777777" w:rsidR="001D10B4" w:rsidRPr="00AE6530" w:rsidRDefault="001D10B4" w:rsidP="001D10B4">
      <w:pPr>
        <w:pStyle w:val="Odlomakpopisa"/>
        <w:numPr>
          <w:ilvl w:val="0"/>
          <w:numId w:val="28"/>
        </w:numPr>
        <w:shd w:val="clear" w:color="auto" w:fill="FFFFFF"/>
        <w:spacing w:after="160" w:line="209" w:lineRule="atLeast"/>
        <w:jc w:val="both"/>
        <w:rPr>
          <w:rFonts w:asciiTheme="minorHAnsi" w:hAnsiTheme="minorHAnsi" w:cstheme="minorHAnsi"/>
          <w:color w:val="222222"/>
        </w:rPr>
      </w:pPr>
      <w:r w:rsidRPr="00AE6530">
        <w:rPr>
          <w:rFonts w:asciiTheme="minorHAnsi" w:hAnsiTheme="minorHAnsi" w:cstheme="minorHAnsi"/>
          <w:color w:val="222222"/>
        </w:rPr>
        <w:t>Prijedlog Izvješća o ostvarivanju Programa korištenja sredstava od zakupa, prodaje, prodaje izravnom pogodbom, privremenog korištenja i davanja na korištenje poljoprivrednog zemljišta u vlasništvu Republike Hrvatske na području Grada Novske u 2024.godini,</w:t>
      </w:r>
    </w:p>
    <w:p w14:paraId="00A6246E" w14:textId="77777777" w:rsidR="001D10B4" w:rsidRPr="00AE6530" w:rsidRDefault="001D10B4" w:rsidP="001D10B4">
      <w:pPr>
        <w:pStyle w:val="Odlomakpopisa"/>
        <w:numPr>
          <w:ilvl w:val="0"/>
          <w:numId w:val="28"/>
        </w:numPr>
        <w:shd w:val="clear" w:color="auto" w:fill="FFFFFF"/>
        <w:spacing w:after="160" w:line="209" w:lineRule="atLeast"/>
        <w:jc w:val="both"/>
        <w:rPr>
          <w:rFonts w:asciiTheme="minorHAnsi" w:hAnsiTheme="minorHAnsi" w:cstheme="minorHAnsi"/>
          <w:color w:val="222222"/>
        </w:rPr>
      </w:pPr>
      <w:r w:rsidRPr="00AE6530">
        <w:rPr>
          <w:rFonts w:asciiTheme="minorHAnsi" w:hAnsiTheme="minorHAnsi" w:cstheme="minorHAnsi"/>
          <w:color w:val="222222"/>
        </w:rPr>
        <w:t>Prijedlog Izvješća o ostvarivanju Programa korištenja sredstava od naknade za promjenu namjene poljoprivrednog zemljišta na području Grada Novske u 2024.godini,</w:t>
      </w:r>
    </w:p>
    <w:p w14:paraId="00D05054" w14:textId="77777777" w:rsidR="001D10B4" w:rsidRPr="00AE6530" w:rsidRDefault="001D10B4" w:rsidP="001D10B4">
      <w:pPr>
        <w:pStyle w:val="Odlomakpopisa"/>
        <w:numPr>
          <w:ilvl w:val="0"/>
          <w:numId w:val="28"/>
        </w:numPr>
        <w:shd w:val="clear" w:color="auto" w:fill="FFFFFF"/>
        <w:spacing w:after="160" w:line="209" w:lineRule="atLeast"/>
        <w:jc w:val="both"/>
        <w:rPr>
          <w:rFonts w:asciiTheme="minorHAnsi" w:hAnsiTheme="minorHAnsi" w:cstheme="minorHAnsi"/>
          <w:color w:val="222222"/>
        </w:rPr>
      </w:pPr>
      <w:r w:rsidRPr="00AE6530">
        <w:rPr>
          <w:rFonts w:asciiTheme="minorHAnsi" w:hAnsiTheme="minorHAnsi" w:cstheme="minorHAnsi"/>
          <w:color w:val="222222"/>
          <w:lang w:val="pl-PL"/>
        </w:rPr>
        <w:t>Prijedlog Izvješća o primjeni agrotehničkih mjera na poljoprivrednom zemljištu za 2024. godinu,</w:t>
      </w:r>
    </w:p>
    <w:p w14:paraId="52A65B1E" w14:textId="77777777" w:rsidR="001D10B4" w:rsidRPr="00AE6530" w:rsidRDefault="001D10B4" w:rsidP="001D10B4">
      <w:pPr>
        <w:pStyle w:val="Odlomakpopisa"/>
        <w:numPr>
          <w:ilvl w:val="0"/>
          <w:numId w:val="28"/>
        </w:numPr>
        <w:shd w:val="clear" w:color="auto" w:fill="FFFFFF"/>
        <w:spacing w:after="160" w:line="209" w:lineRule="atLeast"/>
        <w:jc w:val="both"/>
        <w:rPr>
          <w:rFonts w:asciiTheme="minorHAnsi" w:hAnsiTheme="minorHAnsi" w:cstheme="minorHAnsi"/>
          <w:color w:val="222222"/>
        </w:rPr>
      </w:pPr>
      <w:r w:rsidRPr="00AE6530">
        <w:rPr>
          <w:rFonts w:asciiTheme="minorHAnsi" w:hAnsiTheme="minorHAnsi" w:cstheme="minorHAnsi"/>
          <w:color w:val="222222"/>
          <w:lang w:val="pl-PL"/>
        </w:rPr>
        <w:t>Prijedlog Izvješća o primjeni mjera za uređivanje i održavanje poljoprivrednih rudina te mjera zaštite od požara na poljoprivrednom zemljištu za 2024. godinu,</w:t>
      </w:r>
    </w:p>
    <w:p w14:paraId="53026081"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Informacija o stanju prometa i stanju kriminaliteta  na području Grada Novske za 2024. godinu,</w:t>
      </w:r>
    </w:p>
    <w:p w14:paraId="1D3D14D9"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Izvješće o radu i financijskom poslovanju Javne vatrogasne postrojbe Grada Novske za 2024. godinu,</w:t>
      </w:r>
    </w:p>
    <w:p w14:paraId="4B559675" w14:textId="77777777" w:rsidR="001D10B4" w:rsidRPr="00AE6530" w:rsidRDefault="001D10B4" w:rsidP="001D10B4">
      <w:pPr>
        <w:pStyle w:val="Odlomakpopisa"/>
        <w:numPr>
          <w:ilvl w:val="0"/>
          <w:numId w:val="28"/>
        </w:numPr>
        <w:jc w:val="both"/>
        <w:rPr>
          <w:rFonts w:asciiTheme="minorHAnsi" w:hAnsiTheme="minorHAnsi" w:cstheme="minorHAnsi"/>
        </w:rPr>
      </w:pPr>
      <w:r w:rsidRPr="00AE6530">
        <w:rPr>
          <w:rFonts w:asciiTheme="minorHAnsi" w:hAnsiTheme="minorHAnsi" w:cstheme="minorHAnsi"/>
        </w:rPr>
        <w:t>Izvješće o radu i financijskom poslovanju Razvojne agencije Grada Novske „NORA“ za 2024. godinu.</w:t>
      </w:r>
    </w:p>
    <w:p w14:paraId="2B18362B" w14:textId="77777777" w:rsidR="008F2C2D" w:rsidRPr="00AE6530" w:rsidRDefault="008F2C2D" w:rsidP="008F2C2D">
      <w:pPr>
        <w:pStyle w:val="Odlomakpopisa"/>
        <w:ind w:left="142"/>
        <w:jc w:val="both"/>
        <w:rPr>
          <w:rFonts w:asciiTheme="minorHAnsi" w:hAnsiTheme="minorHAnsi" w:cstheme="minorHAnsi"/>
          <w:color w:val="EE0000"/>
        </w:rPr>
      </w:pPr>
    </w:p>
    <w:p w14:paraId="5AE2D634" w14:textId="173DF98E" w:rsidR="008F2C2D" w:rsidRPr="00AE6530" w:rsidRDefault="008F2C2D" w:rsidP="008F2C2D">
      <w:pPr>
        <w:ind w:left="-142"/>
        <w:jc w:val="both"/>
        <w:rPr>
          <w:rFonts w:asciiTheme="minorHAnsi" w:hAnsiTheme="minorHAnsi" w:cstheme="minorHAnsi"/>
        </w:rPr>
      </w:pPr>
      <w:r w:rsidRPr="00AE6530">
        <w:rPr>
          <w:rFonts w:asciiTheme="minorHAnsi" w:hAnsiTheme="minorHAnsi" w:cstheme="minorHAnsi"/>
        </w:rPr>
        <w:t xml:space="preserve">U novom sazivu Gradskog vijeća održano je ukupno </w:t>
      </w:r>
      <w:r w:rsidR="00AE6530" w:rsidRPr="00AE6530">
        <w:rPr>
          <w:rFonts w:asciiTheme="minorHAnsi" w:hAnsiTheme="minorHAnsi" w:cstheme="minorHAnsi"/>
        </w:rPr>
        <w:t>5</w:t>
      </w:r>
      <w:r w:rsidR="001D10B4" w:rsidRPr="00AE6530">
        <w:rPr>
          <w:rFonts w:asciiTheme="minorHAnsi" w:hAnsiTheme="minorHAnsi" w:cstheme="minorHAnsi"/>
        </w:rPr>
        <w:t xml:space="preserve"> </w:t>
      </w:r>
      <w:r w:rsidRPr="00AE6530">
        <w:rPr>
          <w:rFonts w:asciiTheme="minorHAnsi" w:hAnsiTheme="minorHAnsi" w:cstheme="minorHAnsi"/>
        </w:rPr>
        <w:t>sjednica, od kojih 1</w:t>
      </w:r>
      <w:r w:rsidR="002B5CF0" w:rsidRPr="00AE6530">
        <w:rPr>
          <w:rFonts w:asciiTheme="minorHAnsi" w:hAnsiTheme="minorHAnsi" w:cstheme="minorHAnsi"/>
        </w:rPr>
        <w:t xml:space="preserve"> (jedna)</w:t>
      </w:r>
      <w:r w:rsidRPr="00AE6530">
        <w:rPr>
          <w:rFonts w:asciiTheme="minorHAnsi" w:hAnsiTheme="minorHAnsi" w:cstheme="minorHAnsi"/>
        </w:rPr>
        <w:t xml:space="preserve"> konstituirajuća  i </w:t>
      </w:r>
      <w:r w:rsidR="001D10B4" w:rsidRPr="00AE6530">
        <w:rPr>
          <w:rFonts w:asciiTheme="minorHAnsi" w:hAnsiTheme="minorHAnsi" w:cstheme="minorHAnsi"/>
        </w:rPr>
        <w:t>4</w:t>
      </w:r>
      <w:r w:rsidR="002B5CF0" w:rsidRPr="00AE6530">
        <w:rPr>
          <w:rFonts w:asciiTheme="minorHAnsi" w:hAnsiTheme="minorHAnsi" w:cstheme="minorHAnsi"/>
        </w:rPr>
        <w:t xml:space="preserve"> (</w:t>
      </w:r>
      <w:r w:rsidR="001D10B4" w:rsidRPr="00AE6530">
        <w:rPr>
          <w:rFonts w:asciiTheme="minorHAnsi" w:hAnsiTheme="minorHAnsi" w:cstheme="minorHAnsi"/>
        </w:rPr>
        <w:t>četiri</w:t>
      </w:r>
      <w:r w:rsidR="002B5CF0" w:rsidRPr="00AE6530">
        <w:rPr>
          <w:rFonts w:asciiTheme="minorHAnsi" w:hAnsiTheme="minorHAnsi" w:cstheme="minorHAnsi"/>
        </w:rPr>
        <w:t>)</w:t>
      </w:r>
      <w:r w:rsidRPr="00AE6530">
        <w:rPr>
          <w:rFonts w:asciiTheme="minorHAnsi" w:hAnsiTheme="minorHAnsi" w:cstheme="minorHAnsi"/>
        </w:rPr>
        <w:t xml:space="preserve"> radnih</w:t>
      </w:r>
      <w:r w:rsidR="002B5CF0" w:rsidRPr="00AE6530">
        <w:rPr>
          <w:rFonts w:asciiTheme="minorHAnsi" w:hAnsiTheme="minorHAnsi" w:cstheme="minorHAnsi"/>
        </w:rPr>
        <w:t>,</w:t>
      </w:r>
      <w:r w:rsidRPr="00AE6530">
        <w:rPr>
          <w:rFonts w:asciiTheme="minorHAnsi" w:hAnsiTheme="minorHAnsi" w:cstheme="minorHAnsi"/>
        </w:rPr>
        <w:t xml:space="preserve"> na kojima je raspravlj</w:t>
      </w:r>
      <w:r w:rsidR="002C3D0D" w:rsidRPr="00AE6530">
        <w:rPr>
          <w:rFonts w:asciiTheme="minorHAnsi" w:hAnsiTheme="minorHAnsi" w:cstheme="minorHAnsi"/>
        </w:rPr>
        <w:t>e</w:t>
      </w:r>
      <w:r w:rsidRPr="00AE6530">
        <w:rPr>
          <w:rFonts w:asciiTheme="minorHAnsi" w:hAnsiTheme="minorHAnsi" w:cstheme="minorHAnsi"/>
        </w:rPr>
        <w:t xml:space="preserve">no i odlučeno o ukupno  </w:t>
      </w:r>
      <w:r w:rsidR="002C3D0D" w:rsidRPr="00AE6530">
        <w:rPr>
          <w:rFonts w:asciiTheme="minorHAnsi" w:hAnsiTheme="minorHAnsi" w:cstheme="minorHAnsi"/>
        </w:rPr>
        <w:t xml:space="preserve"> </w:t>
      </w:r>
      <w:r w:rsidRPr="00AE6530">
        <w:rPr>
          <w:rFonts w:asciiTheme="minorHAnsi" w:hAnsiTheme="minorHAnsi" w:cstheme="minorHAnsi"/>
        </w:rPr>
        <w:t>točaka dnevnog reda i to</w:t>
      </w:r>
      <w:r w:rsidR="002C3D0D" w:rsidRPr="00AE6530">
        <w:rPr>
          <w:rFonts w:asciiTheme="minorHAnsi" w:hAnsiTheme="minorHAnsi" w:cstheme="minorHAnsi"/>
        </w:rPr>
        <w:t xml:space="preserve">, </w:t>
      </w:r>
      <w:r w:rsidR="002B5CF0" w:rsidRPr="00AE6530">
        <w:rPr>
          <w:rFonts w:asciiTheme="minorHAnsi" w:hAnsiTheme="minorHAnsi" w:cstheme="minorHAnsi"/>
        </w:rPr>
        <w:t xml:space="preserve">redom po održanim </w:t>
      </w:r>
      <w:r w:rsidR="002C3D0D" w:rsidRPr="00AE6530">
        <w:rPr>
          <w:rFonts w:asciiTheme="minorHAnsi" w:hAnsiTheme="minorHAnsi" w:cstheme="minorHAnsi"/>
        </w:rPr>
        <w:t xml:space="preserve"> sjednicama</w:t>
      </w:r>
      <w:r w:rsidRPr="00AE6530">
        <w:rPr>
          <w:rFonts w:asciiTheme="minorHAnsi" w:hAnsiTheme="minorHAnsi" w:cstheme="minorHAnsi"/>
        </w:rPr>
        <w:t>:</w:t>
      </w:r>
    </w:p>
    <w:p w14:paraId="4B4066C7" w14:textId="77777777" w:rsidR="008F2C2D" w:rsidRPr="00AE6530" w:rsidRDefault="008F2C2D" w:rsidP="008F2C2D">
      <w:pPr>
        <w:ind w:left="142"/>
        <w:jc w:val="both"/>
        <w:rPr>
          <w:rFonts w:asciiTheme="minorHAnsi" w:hAnsiTheme="minorHAnsi" w:cstheme="minorHAnsi"/>
        </w:rPr>
      </w:pPr>
    </w:p>
    <w:tbl>
      <w:tblPr>
        <w:tblStyle w:val="Reetkatablice"/>
        <w:tblW w:w="0" w:type="auto"/>
        <w:tblInd w:w="-147" w:type="dxa"/>
        <w:tblLook w:val="04A0" w:firstRow="1" w:lastRow="0" w:firstColumn="1" w:lastColumn="0" w:noHBand="0" w:noVBand="1"/>
      </w:tblPr>
      <w:tblGrid>
        <w:gridCol w:w="4962"/>
        <w:gridCol w:w="1701"/>
      </w:tblGrid>
      <w:tr w:rsidR="00FF0C1C" w:rsidRPr="00AE6530" w14:paraId="1A6B9FCC" w14:textId="77777777" w:rsidTr="00CA136B">
        <w:tc>
          <w:tcPr>
            <w:tcW w:w="4962" w:type="dxa"/>
          </w:tcPr>
          <w:p w14:paraId="07A576CC" w14:textId="77777777" w:rsidR="00FF0C1C" w:rsidRPr="00AE6530" w:rsidRDefault="00FF0C1C"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Konstituirajuća sjednica Gradskog vijeća</w:t>
            </w:r>
          </w:p>
        </w:tc>
        <w:tc>
          <w:tcPr>
            <w:tcW w:w="1701" w:type="dxa"/>
          </w:tcPr>
          <w:p w14:paraId="71CB2C33" w14:textId="35DE4C0E" w:rsidR="00FF0C1C" w:rsidRPr="00AE6530" w:rsidRDefault="00FF0C1C"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0</w:t>
            </w:r>
            <w:r w:rsidR="00CF40FF" w:rsidRPr="00AE6530">
              <w:rPr>
                <w:rFonts w:asciiTheme="minorHAnsi" w:hAnsiTheme="minorHAnsi" w:cstheme="minorHAnsi"/>
                <w:b/>
                <w:bCs/>
                <w:color w:val="4F81BD" w:themeColor="accent1"/>
                <w:lang w:val="hr-HR"/>
              </w:rPr>
              <w:t>3</w:t>
            </w:r>
            <w:r w:rsidRPr="00AE6530">
              <w:rPr>
                <w:rFonts w:asciiTheme="minorHAnsi" w:hAnsiTheme="minorHAnsi" w:cstheme="minorHAnsi"/>
                <w:b/>
                <w:bCs/>
                <w:color w:val="4F81BD" w:themeColor="accent1"/>
                <w:lang w:val="hr-HR"/>
              </w:rPr>
              <w:t>.06.202</w:t>
            </w:r>
            <w:r w:rsidR="00CF40FF" w:rsidRPr="00AE6530">
              <w:rPr>
                <w:rFonts w:asciiTheme="minorHAnsi" w:hAnsiTheme="minorHAnsi" w:cstheme="minorHAnsi"/>
                <w:b/>
                <w:bCs/>
                <w:color w:val="4F81BD" w:themeColor="accent1"/>
                <w:lang w:val="hr-HR"/>
              </w:rPr>
              <w:t>5</w:t>
            </w:r>
            <w:r w:rsidRPr="00AE6530">
              <w:rPr>
                <w:rFonts w:asciiTheme="minorHAnsi" w:hAnsiTheme="minorHAnsi" w:cstheme="minorHAnsi"/>
                <w:b/>
                <w:bCs/>
                <w:color w:val="4F81BD" w:themeColor="accent1"/>
                <w:lang w:val="hr-HR"/>
              </w:rPr>
              <w:t>.</w:t>
            </w:r>
          </w:p>
        </w:tc>
      </w:tr>
    </w:tbl>
    <w:p w14:paraId="2DDE0956" w14:textId="77777777" w:rsidR="008F2C2D" w:rsidRPr="00AE6530" w:rsidRDefault="008F2C2D" w:rsidP="008F2C2D">
      <w:pPr>
        <w:ind w:left="142"/>
        <w:jc w:val="both"/>
        <w:rPr>
          <w:rFonts w:asciiTheme="minorHAnsi" w:hAnsiTheme="minorHAnsi" w:cstheme="minorHAnsi"/>
        </w:rPr>
      </w:pPr>
    </w:p>
    <w:p w14:paraId="26A80F46" w14:textId="77777777" w:rsidR="00AE6530" w:rsidRPr="00AE6530" w:rsidRDefault="00AE6530" w:rsidP="00AE6530">
      <w:pPr>
        <w:widowControl w:val="0"/>
        <w:numPr>
          <w:ilvl w:val="0"/>
          <w:numId w:val="17"/>
        </w:numPr>
        <w:autoSpaceDE w:val="0"/>
        <w:autoSpaceDN w:val="0"/>
        <w:adjustRightInd w:val="0"/>
        <w:ind w:left="724" w:hanging="359"/>
        <w:jc w:val="both"/>
        <w:rPr>
          <w:rFonts w:asciiTheme="minorHAnsi" w:hAnsiTheme="minorHAnsi" w:cstheme="minorHAnsi"/>
        </w:rPr>
      </w:pPr>
      <w:r w:rsidRPr="00AE6530">
        <w:rPr>
          <w:rFonts w:asciiTheme="minorHAnsi" w:hAnsiTheme="minorHAnsi" w:cstheme="minorHAnsi"/>
        </w:rPr>
        <w:t xml:space="preserve">Izbor Mandatnog povjerenstva </w:t>
      </w:r>
    </w:p>
    <w:p w14:paraId="185EB9F0" w14:textId="77777777" w:rsidR="00AE6530" w:rsidRPr="00AE6530" w:rsidRDefault="00AE6530" w:rsidP="00AE6530">
      <w:pPr>
        <w:widowControl w:val="0"/>
        <w:numPr>
          <w:ilvl w:val="0"/>
          <w:numId w:val="17"/>
        </w:numPr>
        <w:autoSpaceDE w:val="0"/>
        <w:autoSpaceDN w:val="0"/>
        <w:adjustRightInd w:val="0"/>
        <w:ind w:left="724" w:hanging="359"/>
        <w:jc w:val="both"/>
        <w:rPr>
          <w:rFonts w:asciiTheme="minorHAnsi" w:hAnsiTheme="minorHAnsi" w:cstheme="minorHAnsi"/>
        </w:rPr>
      </w:pPr>
      <w:r w:rsidRPr="00AE6530">
        <w:rPr>
          <w:rFonts w:asciiTheme="minorHAnsi" w:hAnsiTheme="minorHAnsi" w:cstheme="minorHAnsi"/>
        </w:rPr>
        <w:t>Izvješće Mandatnog povjerenstva</w:t>
      </w:r>
    </w:p>
    <w:p w14:paraId="050FE6EF" w14:textId="77777777" w:rsidR="00AE6530" w:rsidRPr="00AE6530" w:rsidRDefault="00AE6530" w:rsidP="00AE6530">
      <w:pPr>
        <w:widowControl w:val="0"/>
        <w:numPr>
          <w:ilvl w:val="0"/>
          <w:numId w:val="18"/>
        </w:numPr>
        <w:autoSpaceDE w:val="0"/>
        <w:autoSpaceDN w:val="0"/>
        <w:adjustRightInd w:val="0"/>
        <w:jc w:val="both"/>
        <w:rPr>
          <w:rFonts w:asciiTheme="minorHAnsi" w:hAnsiTheme="minorHAnsi" w:cstheme="minorHAnsi"/>
        </w:rPr>
      </w:pPr>
      <w:r w:rsidRPr="00AE6530">
        <w:rPr>
          <w:rFonts w:asciiTheme="minorHAnsi" w:hAnsiTheme="minorHAnsi" w:cstheme="minorHAnsi"/>
        </w:rPr>
        <w:t>podnošenje izvješća</w:t>
      </w:r>
    </w:p>
    <w:p w14:paraId="4E1B21E2" w14:textId="77777777" w:rsidR="00AE6530" w:rsidRPr="00AE6530" w:rsidRDefault="00AE6530" w:rsidP="00AE6530">
      <w:pPr>
        <w:widowControl w:val="0"/>
        <w:numPr>
          <w:ilvl w:val="0"/>
          <w:numId w:val="18"/>
        </w:numPr>
        <w:autoSpaceDE w:val="0"/>
        <w:autoSpaceDN w:val="0"/>
        <w:adjustRightInd w:val="0"/>
        <w:jc w:val="both"/>
        <w:rPr>
          <w:rFonts w:asciiTheme="minorHAnsi" w:hAnsiTheme="minorHAnsi" w:cstheme="minorHAnsi"/>
        </w:rPr>
      </w:pPr>
      <w:r w:rsidRPr="00AE6530">
        <w:rPr>
          <w:rFonts w:asciiTheme="minorHAnsi" w:hAnsiTheme="minorHAnsi" w:cstheme="minorHAnsi"/>
        </w:rPr>
        <w:t>utvrđivanje člana Gradskog vijeća koji će predsjedavati sjednicom do izbora predsjednika</w:t>
      </w:r>
    </w:p>
    <w:p w14:paraId="6741CD96" w14:textId="6CC3D2E6" w:rsidR="00AE6530" w:rsidRPr="0087137F" w:rsidRDefault="00AE6530" w:rsidP="0087137F">
      <w:pPr>
        <w:widowControl w:val="0"/>
        <w:numPr>
          <w:ilvl w:val="0"/>
          <w:numId w:val="18"/>
        </w:numPr>
        <w:autoSpaceDE w:val="0"/>
        <w:autoSpaceDN w:val="0"/>
        <w:adjustRightInd w:val="0"/>
        <w:jc w:val="both"/>
        <w:rPr>
          <w:rFonts w:asciiTheme="minorHAnsi" w:hAnsiTheme="minorHAnsi" w:cstheme="minorHAnsi"/>
        </w:rPr>
      </w:pPr>
      <w:r w:rsidRPr="00AE6530">
        <w:rPr>
          <w:rFonts w:asciiTheme="minorHAnsi" w:hAnsiTheme="minorHAnsi" w:cstheme="minorHAnsi"/>
        </w:rPr>
        <w:t>svečana prisega članova Gradskog vijeća</w:t>
      </w:r>
    </w:p>
    <w:p w14:paraId="6278E948"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 xml:space="preserve">Izbor Povjerenstva za izbor i imenovanja </w:t>
      </w:r>
    </w:p>
    <w:p w14:paraId="539A4E50" w14:textId="77777777" w:rsidR="00AE6530" w:rsidRPr="00AE6530" w:rsidRDefault="00AE6530" w:rsidP="00AE6530">
      <w:pPr>
        <w:widowControl w:val="0"/>
        <w:numPr>
          <w:ilvl w:val="0"/>
          <w:numId w:val="16"/>
        </w:numPr>
        <w:autoSpaceDE w:val="0"/>
        <w:autoSpaceDN w:val="0"/>
        <w:adjustRightInd w:val="0"/>
        <w:spacing w:line="292" w:lineRule="exact"/>
        <w:ind w:left="709" w:hanging="369"/>
        <w:jc w:val="both"/>
        <w:rPr>
          <w:rFonts w:asciiTheme="minorHAnsi" w:hAnsiTheme="minorHAnsi" w:cstheme="minorHAnsi"/>
        </w:rPr>
      </w:pPr>
      <w:r w:rsidRPr="00AE6530">
        <w:rPr>
          <w:rFonts w:asciiTheme="minorHAnsi" w:hAnsiTheme="minorHAnsi" w:cstheme="minorHAnsi"/>
        </w:rPr>
        <w:t xml:space="preserve">Izbor predsjednika Gradskog vijeća </w:t>
      </w:r>
    </w:p>
    <w:p w14:paraId="61BB4720"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 xml:space="preserve">Izbor potpredsjednika Gradskog vijeća </w:t>
      </w:r>
    </w:p>
    <w:p w14:paraId="68A47E53" w14:textId="77777777" w:rsidR="00AE6530" w:rsidRPr="00AE6530" w:rsidRDefault="00AE6530" w:rsidP="00AE6530">
      <w:pPr>
        <w:widowControl w:val="0"/>
        <w:numPr>
          <w:ilvl w:val="0"/>
          <w:numId w:val="19"/>
        </w:numPr>
        <w:autoSpaceDE w:val="0"/>
        <w:autoSpaceDN w:val="0"/>
        <w:adjustRightInd w:val="0"/>
        <w:spacing w:line="302" w:lineRule="exact"/>
        <w:ind w:left="1560"/>
        <w:jc w:val="both"/>
        <w:rPr>
          <w:rFonts w:asciiTheme="minorHAnsi" w:hAnsiTheme="minorHAnsi" w:cstheme="minorHAnsi"/>
        </w:rPr>
      </w:pPr>
      <w:r w:rsidRPr="00AE6530">
        <w:rPr>
          <w:rFonts w:asciiTheme="minorHAnsi" w:hAnsiTheme="minorHAnsi" w:cstheme="minorHAnsi"/>
        </w:rPr>
        <w:t xml:space="preserve"> izbor potpredsjednika iz redova predstavničke većine </w:t>
      </w:r>
    </w:p>
    <w:p w14:paraId="098F1EFB" w14:textId="77777777" w:rsidR="00AE6530" w:rsidRPr="00AE6530" w:rsidRDefault="00AE6530" w:rsidP="00AE6530">
      <w:pPr>
        <w:widowControl w:val="0"/>
        <w:numPr>
          <w:ilvl w:val="0"/>
          <w:numId w:val="19"/>
        </w:numPr>
        <w:autoSpaceDE w:val="0"/>
        <w:autoSpaceDN w:val="0"/>
        <w:adjustRightInd w:val="0"/>
        <w:spacing w:line="302" w:lineRule="exact"/>
        <w:ind w:left="1560"/>
        <w:jc w:val="both"/>
        <w:rPr>
          <w:rFonts w:asciiTheme="minorHAnsi" w:hAnsiTheme="minorHAnsi" w:cstheme="minorHAnsi"/>
        </w:rPr>
      </w:pPr>
      <w:r w:rsidRPr="00AE6530">
        <w:rPr>
          <w:rFonts w:asciiTheme="minorHAnsi" w:hAnsiTheme="minorHAnsi" w:cstheme="minorHAnsi"/>
        </w:rPr>
        <w:t xml:space="preserve">izbor potpredsjednika iz redova predstavničke manjine </w:t>
      </w:r>
    </w:p>
    <w:p w14:paraId="52A43B14"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statutarno- pravna pitanja,</w:t>
      </w:r>
    </w:p>
    <w:p w14:paraId="017B5B71"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gospodarstvo, razvoj grada i zaštitu okoliša,</w:t>
      </w:r>
    </w:p>
    <w:p w14:paraId="746FA41D"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javne djelatnosti,</w:t>
      </w:r>
    </w:p>
    <w:p w14:paraId="79F7D0DD"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proračun i financije,</w:t>
      </w:r>
    </w:p>
    <w:p w14:paraId="33149C0E"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međugradsku i međunarodnu suradnju,</w:t>
      </w:r>
    </w:p>
    <w:p w14:paraId="38B3A2F9"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Povjerenstva za javna priznanja,</w:t>
      </w:r>
    </w:p>
    <w:p w14:paraId="5E7FF4C9"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Povjerenstva za izradu Programa rada Gradskog vijeća,</w:t>
      </w:r>
    </w:p>
    <w:p w14:paraId="6DDEA40D"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hrvatskih branitelja iz Domovinskog rata,</w:t>
      </w:r>
    </w:p>
    <w:p w14:paraId="1148692E"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selo i poljoprivredu,</w:t>
      </w:r>
    </w:p>
    <w:p w14:paraId="21F7D744"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izboru predsjednika, potpredsjednika i članova Odbora za umirovljenike ,</w:t>
      </w:r>
    </w:p>
    <w:p w14:paraId="3C09FF1B" w14:textId="1094D118"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Poslovničke odluke o 2. izmjeni i dopuni Poslovnika Gradskog vijeća Grada Novske,</w:t>
      </w:r>
    </w:p>
    <w:p w14:paraId="668C7983" w14:textId="1877253E"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izmjeni Odluke o plaći i drugim pravima iz rada gradonačelnika i zamjenika gradonačelnika</w:t>
      </w:r>
    </w:p>
    <w:p w14:paraId="361E741A" w14:textId="77777777" w:rsidR="00AE6530" w:rsidRPr="00AE6530" w:rsidRDefault="00AE6530" w:rsidP="00AE6530">
      <w:pPr>
        <w:widowControl w:val="0"/>
        <w:numPr>
          <w:ilvl w:val="0"/>
          <w:numId w:val="16"/>
        </w:numPr>
        <w:autoSpaceDE w:val="0"/>
        <w:autoSpaceDN w:val="0"/>
        <w:adjustRightInd w:val="0"/>
        <w:spacing w:line="292" w:lineRule="exact"/>
        <w:ind w:left="729" w:hanging="369"/>
        <w:jc w:val="both"/>
        <w:rPr>
          <w:rFonts w:asciiTheme="minorHAnsi" w:hAnsiTheme="minorHAnsi" w:cstheme="minorHAnsi"/>
        </w:rPr>
      </w:pPr>
      <w:r w:rsidRPr="00AE6530">
        <w:rPr>
          <w:rFonts w:asciiTheme="minorHAnsi" w:hAnsiTheme="minorHAnsi" w:cstheme="minorHAnsi"/>
        </w:rPr>
        <w:t>Prijedlog Odluke o raspoređivanju sredstava za  redovito godišnje financiranje političkih stranaka zastupljenih u Gradskom vijeću Grada Novske u mandatu 2025.-2029.</w:t>
      </w:r>
    </w:p>
    <w:p w14:paraId="1C804D94" w14:textId="77777777" w:rsidR="008F2C2D" w:rsidRPr="00AE6530" w:rsidRDefault="008F2C2D" w:rsidP="008F2C2D">
      <w:pPr>
        <w:widowControl w:val="0"/>
        <w:autoSpaceDE w:val="0"/>
        <w:autoSpaceDN w:val="0"/>
        <w:adjustRightInd w:val="0"/>
        <w:spacing w:line="292" w:lineRule="exact"/>
        <w:ind w:left="142"/>
        <w:jc w:val="both"/>
        <w:rPr>
          <w:rFonts w:asciiTheme="minorHAnsi" w:hAnsiTheme="minorHAnsi" w:cstheme="minorHAnsi"/>
        </w:rPr>
      </w:pPr>
    </w:p>
    <w:tbl>
      <w:tblPr>
        <w:tblStyle w:val="Reetkatablice"/>
        <w:tblW w:w="0" w:type="auto"/>
        <w:tblInd w:w="137" w:type="dxa"/>
        <w:tblLook w:val="04A0" w:firstRow="1" w:lastRow="0" w:firstColumn="1" w:lastColumn="0" w:noHBand="0" w:noVBand="1"/>
      </w:tblPr>
      <w:tblGrid>
        <w:gridCol w:w="3341"/>
        <w:gridCol w:w="1524"/>
      </w:tblGrid>
      <w:tr w:rsidR="00FF0C1C" w:rsidRPr="00AE6530" w14:paraId="035C3F34" w14:textId="77777777" w:rsidTr="00CA136B">
        <w:tc>
          <w:tcPr>
            <w:tcW w:w="3341" w:type="dxa"/>
          </w:tcPr>
          <w:p w14:paraId="31E560E0" w14:textId="77777777" w:rsidR="00FF0C1C" w:rsidRPr="00AE6530" w:rsidRDefault="00FF0C1C"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1. Sjednica Gradskog vijeća</w:t>
            </w:r>
          </w:p>
        </w:tc>
        <w:tc>
          <w:tcPr>
            <w:tcW w:w="1524" w:type="dxa"/>
          </w:tcPr>
          <w:p w14:paraId="47C2484B" w14:textId="5342D312" w:rsidR="00FF0C1C" w:rsidRPr="00AE6530" w:rsidRDefault="00CF40FF" w:rsidP="005C03BC">
            <w:pPr>
              <w:pStyle w:val="Odlomakpopisa"/>
              <w:ind w:left="142"/>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25</w:t>
            </w:r>
            <w:r w:rsidR="00FF0C1C" w:rsidRPr="00AE6530">
              <w:rPr>
                <w:rFonts w:asciiTheme="minorHAnsi" w:hAnsiTheme="minorHAnsi" w:cstheme="minorHAnsi"/>
                <w:b/>
                <w:bCs/>
                <w:color w:val="4F81BD" w:themeColor="accent1"/>
                <w:lang w:val="hr-HR"/>
              </w:rPr>
              <w:t>.06.202</w:t>
            </w:r>
            <w:r w:rsidRPr="00AE6530">
              <w:rPr>
                <w:rFonts w:asciiTheme="minorHAnsi" w:hAnsiTheme="minorHAnsi" w:cstheme="minorHAnsi"/>
                <w:b/>
                <w:bCs/>
                <w:color w:val="4F81BD" w:themeColor="accent1"/>
                <w:lang w:val="hr-HR"/>
              </w:rPr>
              <w:t>5</w:t>
            </w:r>
            <w:r w:rsidR="00FF0C1C" w:rsidRPr="00AE6530">
              <w:rPr>
                <w:rFonts w:asciiTheme="minorHAnsi" w:hAnsiTheme="minorHAnsi" w:cstheme="minorHAnsi"/>
                <w:b/>
                <w:bCs/>
                <w:color w:val="4F81BD" w:themeColor="accent1"/>
                <w:lang w:val="hr-HR"/>
              </w:rPr>
              <w:t>.</w:t>
            </w:r>
          </w:p>
        </w:tc>
      </w:tr>
    </w:tbl>
    <w:p w14:paraId="1035EC6F" w14:textId="77777777" w:rsidR="00AE6530" w:rsidRPr="00AE6530" w:rsidRDefault="00AE6530" w:rsidP="00DC7A90">
      <w:pPr>
        <w:rPr>
          <w:rFonts w:asciiTheme="minorHAnsi" w:hAnsiTheme="minorHAnsi" w:cstheme="minorHAnsi"/>
          <w:b/>
        </w:rPr>
      </w:pPr>
    </w:p>
    <w:p w14:paraId="7FBC23EE"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Vijećnička pitanja,</w:t>
      </w:r>
    </w:p>
    <w:p w14:paraId="6FBB57D8"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Godišnji Izvještaj o izvršenju Proračuna Grada Novske za 2024. godinu,</w:t>
      </w:r>
    </w:p>
    <w:p w14:paraId="0125F960"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raspodjeli rezultata poslovanja i pokrića manjka za 2024. godinu,</w:t>
      </w:r>
    </w:p>
    <w:p w14:paraId="28DC8DC0" w14:textId="77777777" w:rsidR="00AE6530" w:rsidRPr="00AE6530" w:rsidRDefault="00AE6530" w:rsidP="00AE6530">
      <w:pPr>
        <w:pStyle w:val="Odlomakpopisa"/>
        <w:numPr>
          <w:ilvl w:val="0"/>
          <w:numId w:val="29"/>
        </w:numPr>
        <w:jc w:val="both"/>
        <w:rPr>
          <w:rFonts w:asciiTheme="minorHAnsi" w:hAnsiTheme="minorHAnsi" w:cstheme="minorHAnsi"/>
        </w:rPr>
      </w:pPr>
      <w:r w:rsidRPr="00AE6530">
        <w:rPr>
          <w:rFonts w:asciiTheme="minorHAnsi" w:hAnsiTheme="minorHAnsi" w:cstheme="minorHAnsi"/>
        </w:rPr>
        <w:t xml:space="preserve">Prijedlog Odluke o kratkoročnom kreditnom zaduženju Grada Novske, </w:t>
      </w:r>
    </w:p>
    <w:p w14:paraId="3036C93B"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 izmjena i dopuna Plana proračuna Grada Novske za 2025. godinu,</w:t>
      </w:r>
    </w:p>
    <w:p w14:paraId="40D2B08A"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 izmjena Programa javnih potreba u kulturi Grada Novske za 2025. godinu,</w:t>
      </w:r>
    </w:p>
    <w:p w14:paraId="6DCB86FE" w14:textId="77777777" w:rsidR="00AE6530" w:rsidRPr="00AE6530" w:rsidRDefault="00AE6530" w:rsidP="00AE6530">
      <w:pPr>
        <w:pStyle w:val="Odlomakpopisa"/>
        <w:numPr>
          <w:ilvl w:val="0"/>
          <w:numId w:val="29"/>
        </w:numPr>
        <w:spacing w:after="160" w:line="259" w:lineRule="auto"/>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 izmjena  Programa gradnje objekata i uređaja komunalne infrastrukture za 2025. godinu,</w:t>
      </w:r>
    </w:p>
    <w:p w14:paraId="3406B32A" w14:textId="77777777" w:rsidR="00AE6530" w:rsidRPr="00AE6530" w:rsidRDefault="00AE6530" w:rsidP="00AE6530">
      <w:pPr>
        <w:pStyle w:val="Odlomakpopisa"/>
        <w:numPr>
          <w:ilvl w:val="0"/>
          <w:numId w:val="29"/>
        </w:numPr>
        <w:spacing w:after="160" w:line="259" w:lineRule="auto"/>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 izmjena Programa održavanja objekata i uređaja komunalne infrastrukture za 2025. godinu,</w:t>
      </w:r>
    </w:p>
    <w:p w14:paraId="00141386" w14:textId="77777777" w:rsidR="00AE6530" w:rsidRPr="00AE6530" w:rsidRDefault="00AE6530" w:rsidP="00AE6530">
      <w:pPr>
        <w:pStyle w:val="Odlomakpopisa"/>
        <w:numPr>
          <w:ilvl w:val="0"/>
          <w:numId w:val="29"/>
        </w:numPr>
        <w:spacing w:after="160" w:line="235" w:lineRule="atLeast"/>
        <w:jc w:val="both"/>
        <w:rPr>
          <w:rFonts w:asciiTheme="minorHAnsi" w:hAnsiTheme="minorHAnsi" w:cstheme="minorHAnsi"/>
        </w:rPr>
      </w:pPr>
      <w:r w:rsidRPr="00AE6530">
        <w:rPr>
          <w:rFonts w:asciiTheme="minorHAnsi" w:hAnsiTheme="minorHAnsi" w:cstheme="minorHAnsi"/>
        </w:rPr>
        <w:t>Prijedlog izmjena Izvještaja o ostvarivanju Programa korištenja sredstava od zakupa, prodaje, prodaje izravnom pogodbom, privremenog korištenja i davanja na korištenje poljoprivrednog zemljišta u vlasništvu RH na području Grada Novske u 2024. godini,</w:t>
      </w:r>
    </w:p>
    <w:p w14:paraId="1D3DB72D" w14:textId="77777777" w:rsidR="00AE6530" w:rsidRPr="00AE6530" w:rsidRDefault="00AE6530" w:rsidP="00AE6530">
      <w:pPr>
        <w:pStyle w:val="Odlomakpopisa"/>
        <w:numPr>
          <w:ilvl w:val="0"/>
          <w:numId w:val="29"/>
        </w:numPr>
        <w:spacing w:after="160" w:line="235" w:lineRule="atLeast"/>
        <w:jc w:val="both"/>
        <w:rPr>
          <w:rFonts w:asciiTheme="minorHAnsi" w:hAnsiTheme="minorHAnsi" w:cstheme="minorHAnsi"/>
        </w:rPr>
      </w:pPr>
      <w:r w:rsidRPr="00AE6530">
        <w:rPr>
          <w:rFonts w:asciiTheme="minorHAnsi" w:hAnsiTheme="minorHAnsi" w:cstheme="minorHAnsi"/>
        </w:rPr>
        <w:t>Prijedlog I. Izmjene Programa korištenja sredstava od zakupa, prodaje, prodaje izravnom pogodbom, privremenog korištenja i davanja na korištenje poljoprivrednog zemljišta u vlasništvu RH na području Grada Novske u 2025. godini,</w:t>
      </w:r>
    </w:p>
    <w:p w14:paraId="63A8F55D"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osnivanju trgovačkog društva ART NOVSKA d.o.o.  za turizam, kulturu i rekreaciju,</w:t>
      </w:r>
    </w:p>
    <w:p w14:paraId="63D9EB37"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bCs/>
          <w:color w:val="000000" w:themeColor="text1"/>
        </w:rPr>
        <w:t xml:space="preserve">Prijedlog Odluke o stavljanju izvan snage Odluke o davanju na upravljanje i korištenje nekretnine “Hotel </w:t>
      </w:r>
      <w:proofErr w:type="spellStart"/>
      <w:r w:rsidRPr="00AE6530">
        <w:rPr>
          <w:rFonts w:asciiTheme="minorHAnsi" w:hAnsiTheme="minorHAnsi" w:cstheme="minorHAnsi"/>
          <w:bCs/>
          <w:color w:val="000000" w:themeColor="text1"/>
        </w:rPr>
        <w:t>Knopp</w:t>
      </w:r>
      <w:proofErr w:type="spellEnd"/>
      <w:r w:rsidRPr="00AE6530">
        <w:rPr>
          <w:rFonts w:asciiTheme="minorHAnsi" w:hAnsiTheme="minorHAnsi" w:cstheme="minorHAnsi"/>
          <w:bCs/>
          <w:color w:val="000000" w:themeColor="text1"/>
        </w:rPr>
        <w:t>”,</w:t>
      </w:r>
    </w:p>
    <w:p w14:paraId="3A21958A"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bookmarkStart w:id="0" w:name="_Hlk200787782"/>
      <w:r w:rsidRPr="00AE6530">
        <w:rPr>
          <w:rFonts w:asciiTheme="minorHAnsi" w:hAnsiTheme="minorHAnsi" w:cstheme="minorHAnsi"/>
          <w:color w:val="000000" w:themeColor="text1"/>
        </w:rPr>
        <w:t>Prijedlog Programa poticajnih mjera za osiguravanje rada pedijatrijske zdravstvene zaštite i druge  specijalističke  zdravstvene zaštite  na području Grada Novske,</w:t>
      </w:r>
    </w:p>
    <w:bookmarkEnd w:id="0"/>
    <w:p w14:paraId="3572B2F0"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izdavanju prethodne suglasnosti na izmjene i dopunu Statuta Dječjeg vrtića Radost Novska,</w:t>
      </w:r>
    </w:p>
    <w:p w14:paraId="0C4778EF"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izdavanju prethodne suglasnosti na izmjene i dopunu Pravilnika o unutarnjem ustrojstvu i pravilima rada Dječjeg vrtića Radost Novska,</w:t>
      </w:r>
    </w:p>
    <w:p w14:paraId="2CF710D6"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raspisivanju pozivnog natječaja za izbor članova Savjeta mladih Grada Novske,</w:t>
      </w:r>
    </w:p>
    <w:p w14:paraId="1D4DBB6F" w14:textId="77777777" w:rsidR="00AE6530" w:rsidRPr="00AE6530" w:rsidRDefault="00AE6530" w:rsidP="00AE6530">
      <w:pPr>
        <w:pStyle w:val="Odlomakpopisa"/>
        <w:numPr>
          <w:ilvl w:val="0"/>
          <w:numId w:val="29"/>
        </w:numPr>
        <w:shd w:val="clear" w:color="auto" w:fill="FFFFFF"/>
        <w:jc w:val="both"/>
        <w:rPr>
          <w:rFonts w:asciiTheme="minorHAnsi" w:hAnsiTheme="minorHAnsi" w:cstheme="minorHAnsi"/>
          <w:color w:val="222222"/>
        </w:rPr>
      </w:pPr>
      <w:r w:rsidRPr="00AE6530">
        <w:rPr>
          <w:rFonts w:asciiTheme="minorHAnsi" w:hAnsiTheme="minorHAnsi" w:cstheme="minorHAnsi"/>
          <w:color w:val="222222"/>
        </w:rPr>
        <w:t>Izvješće o realizaciji Programa gradnje objekata i uređaja komunalne infrastrukture za 2024. godinu,</w:t>
      </w:r>
    </w:p>
    <w:p w14:paraId="4A1C550F" w14:textId="77777777" w:rsidR="00AE6530" w:rsidRPr="00AE6530" w:rsidRDefault="00AE6530" w:rsidP="00AE6530">
      <w:pPr>
        <w:pStyle w:val="Odlomakpopisa"/>
        <w:numPr>
          <w:ilvl w:val="0"/>
          <w:numId w:val="29"/>
        </w:numPr>
        <w:shd w:val="clear" w:color="auto" w:fill="FFFFFF"/>
        <w:jc w:val="both"/>
        <w:rPr>
          <w:rFonts w:asciiTheme="minorHAnsi" w:hAnsiTheme="minorHAnsi" w:cstheme="minorHAnsi"/>
          <w:color w:val="222222"/>
        </w:rPr>
      </w:pPr>
      <w:r w:rsidRPr="00AE6530">
        <w:rPr>
          <w:rFonts w:asciiTheme="minorHAnsi" w:hAnsiTheme="minorHAnsi" w:cstheme="minorHAnsi"/>
          <w:color w:val="222222"/>
        </w:rPr>
        <w:t>Izvješće o realizaciji Programa održavanja objekata i uređaja komunalne infrastrukture za 2024. godinu,</w:t>
      </w:r>
    </w:p>
    <w:p w14:paraId="3BF80215" w14:textId="77777777" w:rsidR="00AE6530" w:rsidRPr="00AE6530" w:rsidRDefault="00AE6530" w:rsidP="00AE6530">
      <w:pPr>
        <w:pStyle w:val="Odlomakpopisa"/>
        <w:numPr>
          <w:ilvl w:val="0"/>
          <w:numId w:val="29"/>
        </w:numPr>
        <w:shd w:val="clear" w:color="auto" w:fill="FFFFFF"/>
        <w:jc w:val="both"/>
        <w:rPr>
          <w:rFonts w:asciiTheme="minorHAnsi" w:hAnsiTheme="minorHAnsi" w:cstheme="minorHAnsi"/>
          <w:color w:val="222222"/>
        </w:rPr>
      </w:pPr>
      <w:r w:rsidRPr="00AE6530">
        <w:rPr>
          <w:rFonts w:asciiTheme="minorHAnsi" w:hAnsiTheme="minorHAnsi" w:cstheme="minorHAnsi"/>
          <w:color w:val="222222"/>
        </w:rPr>
        <w:t>Izvješće o radu i financijskom poslovanju Turističke zajednice Grada Novske za 2024. godinu,</w:t>
      </w:r>
    </w:p>
    <w:p w14:paraId="3474AD1B" w14:textId="77777777" w:rsidR="00AE6530" w:rsidRPr="00AE6530" w:rsidRDefault="00AE6530" w:rsidP="00AE6530">
      <w:pPr>
        <w:pStyle w:val="Odlomakpopisa"/>
        <w:numPr>
          <w:ilvl w:val="0"/>
          <w:numId w:val="29"/>
        </w:numPr>
        <w:spacing w:after="160" w:line="235" w:lineRule="atLeast"/>
        <w:jc w:val="both"/>
        <w:rPr>
          <w:rFonts w:asciiTheme="minorHAnsi" w:hAnsiTheme="minorHAnsi" w:cstheme="minorHAnsi"/>
        </w:rPr>
      </w:pPr>
      <w:r w:rsidRPr="00AE6530">
        <w:rPr>
          <w:rFonts w:asciiTheme="minorHAnsi" w:hAnsiTheme="minorHAnsi" w:cstheme="minorHAnsi"/>
        </w:rPr>
        <w:t>Prijedlog Odluke o zaključivanju Sporazuma o prijateljstvu i suradnji između Grada Novske i Grada Livna,</w:t>
      </w:r>
    </w:p>
    <w:p w14:paraId="7B21B79A" w14:textId="77777777" w:rsidR="00AE6530" w:rsidRPr="00AE6530" w:rsidRDefault="00AE6530" w:rsidP="00AE6530">
      <w:pPr>
        <w:pStyle w:val="Odlomakpopisa"/>
        <w:numPr>
          <w:ilvl w:val="0"/>
          <w:numId w:val="29"/>
        </w:numPr>
        <w:spacing w:after="160" w:line="235" w:lineRule="atLeast"/>
        <w:jc w:val="both"/>
        <w:rPr>
          <w:rFonts w:asciiTheme="minorHAnsi" w:hAnsiTheme="minorHAnsi" w:cstheme="minorHAnsi"/>
        </w:rPr>
      </w:pPr>
      <w:r w:rsidRPr="00AE6530">
        <w:rPr>
          <w:rFonts w:asciiTheme="minorHAnsi" w:hAnsiTheme="minorHAnsi" w:cstheme="minorHAnsi"/>
        </w:rPr>
        <w:t>Prijedlog Odluke o imenovanju predsjednika i članova Etičkog povjerenstva,</w:t>
      </w:r>
    </w:p>
    <w:p w14:paraId="578D8422" w14:textId="77777777" w:rsidR="00AE6530" w:rsidRPr="00AE6530" w:rsidRDefault="00AE6530" w:rsidP="00AE6530">
      <w:pPr>
        <w:pStyle w:val="Odlomakpopisa"/>
        <w:numPr>
          <w:ilvl w:val="0"/>
          <w:numId w:val="29"/>
        </w:numPr>
        <w:spacing w:after="160" w:line="235" w:lineRule="atLeast"/>
        <w:jc w:val="both"/>
        <w:rPr>
          <w:rFonts w:asciiTheme="minorHAnsi" w:hAnsiTheme="minorHAnsi" w:cstheme="minorHAnsi"/>
        </w:rPr>
      </w:pPr>
      <w:r w:rsidRPr="00AE6530">
        <w:rPr>
          <w:rFonts w:asciiTheme="minorHAnsi" w:hAnsiTheme="minorHAnsi" w:cstheme="minorHAnsi"/>
        </w:rPr>
        <w:t>Prijedlog Odluke o imenovanju predsjednika i članova Vijeća časti,</w:t>
      </w:r>
    </w:p>
    <w:p w14:paraId="6B12E97C"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dopuni Odluke o izboru predsjednika, potpredsjednika i članova Odbora za umirovljenike,</w:t>
      </w:r>
    </w:p>
    <w:p w14:paraId="4F9431C8" w14:textId="77777777" w:rsidR="00AE6530" w:rsidRPr="00AE6530" w:rsidRDefault="00AE6530" w:rsidP="00AE6530">
      <w:pPr>
        <w:pStyle w:val="Odlomakpopisa"/>
        <w:numPr>
          <w:ilvl w:val="0"/>
          <w:numId w:val="29"/>
        </w:numPr>
        <w:jc w:val="both"/>
        <w:rPr>
          <w:rFonts w:asciiTheme="minorHAnsi" w:hAnsiTheme="minorHAnsi" w:cstheme="minorHAnsi"/>
          <w:color w:val="000000" w:themeColor="text1"/>
        </w:rPr>
      </w:pPr>
      <w:r w:rsidRPr="00AE6530">
        <w:rPr>
          <w:rFonts w:asciiTheme="minorHAnsi" w:hAnsiTheme="minorHAnsi" w:cstheme="minorHAnsi"/>
          <w:color w:val="222222"/>
          <w:shd w:val="clear" w:color="auto" w:fill="FFFFFF"/>
        </w:rPr>
        <w:t>Prijedlog Odluke o osnivanju i imenovanju Povjerenstva za zakup i prodaju poljoprivrednog zemljišta u vlasništvu Republike Hrvatske na području Grada Novske.</w:t>
      </w:r>
    </w:p>
    <w:p w14:paraId="7A90854B" w14:textId="77777777" w:rsidR="008F2C2D" w:rsidRPr="00AE6530" w:rsidRDefault="008F2C2D" w:rsidP="00FF0C1C">
      <w:pPr>
        <w:ind w:left="284"/>
        <w:jc w:val="both"/>
        <w:rPr>
          <w:rFonts w:asciiTheme="minorHAnsi" w:hAnsiTheme="minorHAnsi" w:cstheme="minorHAnsi"/>
        </w:rPr>
      </w:pPr>
    </w:p>
    <w:tbl>
      <w:tblPr>
        <w:tblStyle w:val="Reetkatablice"/>
        <w:tblW w:w="0" w:type="auto"/>
        <w:tblInd w:w="360" w:type="dxa"/>
        <w:tblLook w:val="04A0" w:firstRow="1" w:lastRow="0" w:firstColumn="1" w:lastColumn="0" w:noHBand="0" w:noVBand="1"/>
      </w:tblPr>
      <w:tblGrid>
        <w:gridCol w:w="4030"/>
        <w:gridCol w:w="2233"/>
      </w:tblGrid>
      <w:tr w:rsidR="00FF0C1C" w:rsidRPr="00AE6530" w14:paraId="2C597961" w14:textId="77777777" w:rsidTr="000F5822">
        <w:tc>
          <w:tcPr>
            <w:tcW w:w="4030" w:type="dxa"/>
          </w:tcPr>
          <w:p w14:paraId="3610B32D" w14:textId="77777777" w:rsidR="00FF0C1C" w:rsidRPr="00AE6530" w:rsidRDefault="00FF0C1C" w:rsidP="00FF0C1C">
            <w:pPr>
              <w:pStyle w:val="Odlomakpopisa"/>
              <w:ind w:left="284"/>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2. Sjednica Gradskog vijeća</w:t>
            </w:r>
          </w:p>
        </w:tc>
        <w:tc>
          <w:tcPr>
            <w:tcW w:w="2233" w:type="dxa"/>
          </w:tcPr>
          <w:p w14:paraId="39B69406" w14:textId="3A9FCDD5" w:rsidR="00FF0C1C" w:rsidRPr="00AE6530" w:rsidRDefault="00CF40FF" w:rsidP="00FF0C1C">
            <w:pPr>
              <w:pStyle w:val="Odlomakpopisa"/>
              <w:ind w:left="284"/>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25</w:t>
            </w:r>
            <w:r w:rsidR="00FF0C1C" w:rsidRPr="00AE6530">
              <w:rPr>
                <w:rFonts w:asciiTheme="minorHAnsi" w:hAnsiTheme="minorHAnsi" w:cstheme="minorHAnsi"/>
                <w:b/>
                <w:bCs/>
                <w:color w:val="4F81BD" w:themeColor="accent1"/>
                <w:lang w:val="hr-HR"/>
              </w:rPr>
              <w:t>.0</w:t>
            </w:r>
            <w:r w:rsidRPr="00AE6530">
              <w:rPr>
                <w:rFonts w:asciiTheme="minorHAnsi" w:hAnsiTheme="minorHAnsi" w:cstheme="minorHAnsi"/>
                <w:b/>
                <w:bCs/>
                <w:color w:val="4F81BD" w:themeColor="accent1"/>
                <w:lang w:val="hr-HR"/>
              </w:rPr>
              <w:t>9</w:t>
            </w:r>
            <w:r w:rsidR="00FF0C1C" w:rsidRPr="00AE6530">
              <w:rPr>
                <w:rFonts w:asciiTheme="minorHAnsi" w:hAnsiTheme="minorHAnsi" w:cstheme="minorHAnsi"/>
                <w:b/>
                <w:bCs/>
                <w:color w:val="4F81BD" w:themeColor="accent1"/>
                <w:lang w:val="hr-HR"/>
              </w:rPr>
              <w:t>.202</w:t>
            </w:r>
            <w:r w:rsidRPr="00AE6530">
              <w:rPr>
                <w:rFonts w:asciiTheme="minorHAnsi" w:hAnsiTheme="minorHAnsi" w:cstheme="minorHAnsi"/>
                <w:b/>
                <w:bCs/>
                <w:color w:val="4F81BD" w:themeColor="accent1"/>
                <w:lang w:val="hr-HR"/>
              </w:rPr>
              <w:t>5</w:t>
            </w:r>
            <w:r w:rsidR="00FF0C1C" w:rsidRPr="00AE6530">
              <w:rPr>
                <w:rFonts w:asciiTheme="minorHAnsi" w:hAnsiTheme="minorHAnsi" w:cstheme="minorHAnsi"/>
                <w:b/>
                <w:bCs/>
                <w:color w:val="4F81BD" w:themeColor="accent1"/>
                <w:lang w:val="hr-HR"/>
              </w:rPr>
              <w:t>.</w:t>
            </w:r>
          </w:p>
        </w:tc>
      </w:tr>
    </w:tbl>
    <w:p w14:paraId="35DF1FB7" w14:textId="77777777" w:rsidR="00AE6530" w:rsidRPr="00AE6530" w:rsidRDefault="00AE6530" w:rsidP="00DC7A90">
      <w:pPr>
        <w:rPr>
          <w:rFonts w:asciiTheme="minorHAnsi" w:hAnsiTheme="minorHAnsi" w:cstheme="minorHAnsi"/>
          <w:b/>
        </w:rPr>
      </w:pPr>
    </w:p>
    <w:p w14:paraId="4BD071F1"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bookmarkStart w:id="1" w:name="_Hlk209515205"/>
      <w:r w:rsidRPr="00AE6530">
        <w:rPr>
          <w:rFonts w:asciiTheme="minorHAnsi" w:hAnsiTheme="minorHAnsi" w:cstheme="minorHAnsi"/>
          <w:color w:val="000000" w:themeColor="text1"/>
        </w:rPr>
        <w:t>Vijećnička pitanja,</w:t>
      </w:r>
    </w:p>
    <w:p w14:paraId="16B008D0"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Informacija o Odluci Ministarstva pravosuđa, uprave i digitalne transformacije u postupku ocjene zakonitosti konstituirajuće sjednice Gradskog vijeća Grada Novske, po prijedlogu Demokratske lokalne stranke za poništenje sjednice,</w:t>
      </w:r>
    </w:p>
    <w:p w14:paraId="7A4EDA5E"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Izvještaj o izvršenju Proračuna Grada Novske za razdoblje od 1. siječnja do 30. lipnja 2025. godine,</w:t>
      </w:r>
    </w:p>
    <w:p w14:paraId="3E1C3AF0"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gradonačelnice Grada Novske za 1. polugodište 2025. godine,</w:t>
      </w:r>
    </w:p>
    <w:p w14:paraId="5C0DED84"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dodjeli javnih priznanja Grada Novske za 2025. godinu,</w:t>
      </w:r>
    </w:p>
    <w:p w14:paraId="1D5DC31D" w14:textId="77777777" w:rsidR="00AE6530" w:rsidRPr="00AE6530" w:rsidRDefault="00AE6530" w:rsidP="00AE6530">
      <w:pPr>
        <w:pStyle w:val="Odlomakpopisa"/>
        <w:numPr>
          <w:ilvl w:val="0"/>
          <w:numId w:val="30"/>
        </w:numPr>
        <w:jc w:val="both"/>
        <w:rPr>
          <w:rFonts w:asciiTheme="minorHAnsi" w:hAnsiTheme="minorHAnsi" w:cstheme="minorHAnsi"/>
        </w:rPr>
      </w:pPr>
      <w:r w:rsidRPr="00AE6530">
        <w:rPr>
          <w:rFonts w:asciiTheme="minorHAnsi" w:hAnsiTheme="minorHAnsi" w:cstheme="minorHAnsi"/>
        </w:rPr>
        <w:t>Prijedlog Odluke o izmjenama Odluke o osnivanju Razvojne agencije Grada Novske – NORA,</w:t>
      </w:r>
    </w:p>
    <w:p w14:paraId="3112E110"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Zaključka o izdavanju prethodne suglasnosti  na Pravilnik o unutarnjem ustrojstvu i pravilima rada Dječjeg vrtića Radost Novska,</w:t>
      </w:r>
    </w:p>
    <w:p w14:paraId="3C50FF20"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Zaključka o prihvaćanju izvješća o provedbi plana upravljanja imovinom za 2024. godinu,</w:t>
      </w:r>
    </w:p>
    <w:p w14:paraId="0A584013"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prihvatu darovanja nekretnina u k.o. Novska,</w:t>
      </w:r>
    </w:p>
    <w:p w14:paraId="769EDD62"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izmjenama i dopunama Odluke o načinu pružanja javne usluge sakupljanja komunalnog otpada na području Grada Novske,</w:t>
      </w:r>
    </w:p>
    <w:p w14:paraId="479FF98E"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VIII. Izmjena i dopuna Programa potpora poljoprivredi i ruralnom razvoju na području Grada Novske za razdoblje 2016.-2024.</w:t>
      </w:r>
    </w:p>
    <w:p w14:paraId="5F35874A"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Informacija o radu i financijskom poslovanju trgovačkog društva Moslavina d.o.o. Kutina,</w:t>
      </w:r>
    </w:p>
    <w:p w14:paraId="2393FF65" w14:textId="185157CE"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Informacija o radu i financijskom poslovanju trgovačkog društva </w:t>
      </w:r>
      <w:proofErr w:type="spellStart"/>
      <w:r w:rsidRPr="00AE6530">
        <w:rPr>
          <w:rFonts w:asciiTheme="minorHAnsi" w:hAnsiTheme="minorHAnsi" w:cstheme="minorHAnsi"/>
          <w:color w:val="000000" w:themeColor="text1"/>
        </w:rPr>
        <w:t>Novokom</w:t>
      </w:r>
      <w:proofErr w:type="spellEnd"/>
      <w:r w:rsidRPr="00AE6530">
        <w:rPr>
          <w:rFonts w:asciiTheme="minorHAnsi" w:hAnsiTheme="minorHAnsi" w:cstheme="minorHAnsi"/>
          <w:color w:val="000000" w:themeColor="text1"/>
        </w:rPr>
        <w:t xml:space="preserve"> d.o.o. Novska,</w:t>
      </w:r>
    </w:p>
    <w:p w14:paraId="7FB9938A"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Informacija o radu i financijskom poslovanju trgovačkog društva Radio postaja Novska d.o.o. Novska,</w:t>
      </w:r>
    </w:p>
    <w:p w14:paraId="0D5E0AC6"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realizaciji godišnjeg plana i programa rada Dječjeg vrtića Radost Novska za pedagošku 2024./2025.  godinu,</w:t>
      </w:r>
    </w:p>
    <w:p w14:paraId="6BD0084C"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radu i financijskom poslovanju Pučkog otvorenog učilišta Novska,</w:t>
      </w:r>
    </w:p>
    <w:p w14:paraId="26DB388F"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radu i financijskom poslovanju Gradske knjižnice i čitaonice Ante Jagar Novska,</w:t>
      </w:r>
    </w:p>
    <w:p w14:paraId="43157D9F"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radu i financijskom poslovanju Zajednice sportskih udruga Grada Novska,</w:t>
      </w:r>
    </w:p>
    <w:p w14:paraId="2A811507"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radu i financijskom poslovanju Gradskog društva crvenog križa Novska,</w:t>
      </w:r>
    </w:p>
    <w:p w14:paraId="35108656" w14:textId="2F778C62"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Izvješće o radu i financijskom poslovanju Vatrogasne zajednice Grada Novske,</w:t>
      </w:r>
    </w:p>
    <w:p w14:paraId="55FE4E15" w14:textId="77777777" w:rsidR="00AE6530" w:rsidRPr="00AE6530" w:rsidRDefault="00AE6530" w:rsidP="00AE6530">
      <w:pPr>
        <w:pStyle w:val="Odlomakpopisa"/>
        <w:numPr>
          <w:ilvl w:val="0"/>
          <w:numId w:val="30"/>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Izvješće o radu Savjeta mladih Grada Novske za 2024. godinu. </w:t>
      </w:r>
    </w:p>
    <w:bookmarkEnd w:id="1"/>
    <w:p w14:paraId="29394E0D" w14:textId="77777777" w:rsidR="008F2C2D" w:rsidRPr="00AE6530" w:rsidRDefault="008F2C2D" w:rsidP="008F2C2D">
      <w:pPr>
        <w:jc w:val="both"/>
        <w:rPr>
          <w:rFonts w:asciiTheme="minorHAnsi" w:hAnsiTheme="minorHAnsi" w:cstheme="minorHAnsi"/>
          <w:color w:val="EE0000"/>
        </w:rPr>
      </w:pPr>
    </w:p>
    <w:tbl>
      <w:tblPr>
        <w:tblStyle w:val="Reetkatablice"/>
        <w:tblW w:w="0" w:type="auto"/>
        <w:tblInd w:w="279" w:type="dxa"/>
        <w:tblLook w:val="04A0" w:firstRow="1" w:lastRow="0" w:firstColumn="1" w:lastColumn="0" w:noHBand="0" w:noVBand="1"/>
      </w:tblPr>
      <w:tblGrid>
        <w:gridCol w:w="3685"/>
        <w:gridCol w:w="1701"/>
      </w:tblGrid>
      <w:tr w:rsidR="00FF0C1C" w:rsidRPr="00AE6530" w14:paraId="5217825E" w14:textId="77777777" w:rsidTr="00CA136B">
        <w:tc>
          <w:tcPr>
            <w:tcW w:w="3685" w:type="dxa"/>
          </w:tcPr>
          <w:p w14:paraId="7E42584B" w14:textId="77777777" w:rsidR="00FF0C1C" w:rsidRPr="00AE6530" w:rsidRDefault="00FF0C1C" w:rsidP="005C03BC">
            <w:pPr>
              <w:pStyle w:val="Odlomakpopisa"/>
              <w:ind w:left="0"/>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3. Sjednica Gradskog vijeća</w:t>
            </w:r>
          </w:p>
        </w:tc>
        <w:tc>
          <w:tcPr>
            <w:tcW w:w="1701" w:type="dxa"/>
          </w:tcPr>
          <w:p w14:paraId="52423C7E" w14:textId="6E81A7F1" w:rsidR="00FF0C1C" w:rsidRPr="00AE6530" w:rsidRDefault="00CF40FF" w:rsidP="005C03BC">
            <w:pPr>
              <w:pStyle w:val="Odlomakpopisa"/>
              <w:ind w:left="0"/>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19</w:t>
            </w:r>
            <w:r w:rsidR="00FF0C1C" w:rsidRPr="00AE6530">
              <w:rPr>
                <w:rFonts w:asciiTheme="minorHAnsi" w:hAnsiTheme="minorHAnsi" w:cstheme="minorHAnsi"/>
                <w:b/>
                <w:bCs/>
                <w:color w:val="4F81BD" w:themeColor="accent1"/>
                <w:lang w:val="hr-HR"/>
              </w:rPr>
              <w:t>.</w:t>
            </w:r>
            <w:r w:rsidRPr="00AE6530">
              <w:rPr>
                <w:rFonts w:asciiTheme="minorHAnsi" w:hAnsiTheme="minorHAnsi" w:cstheme="minorHAnsi"/>
                <w:b/>
                <w:bCs/>
                <w:color w:val="4F81BD" w:themeColor="accent1"/>
                <w:lang w:val="hr-HR"/>
              </w:rPr>
              <w:t>11</w:t>
            </w:r>
            <w:r w:rsidR="00FF0C1C" w:rsidRPr="00AE6530">
              <w:rPr>
                <w:rFonts w:asciiTheme="minorHAnsi" w:hAnsiTheme="minorHAnsi" w:cstheme="minorHAnsi"/>
                <w:b/>
                <w:bCs/>
                <w:color w:val="4F81BD" w:themeColor="accent1"/>
                <w:lang w:val="hr-HR"/>
              </w:rPr>
              <w:t>.202</w:t>
            </w:r>
            <w:r w:rsidRPr="00AE6530">
              <w:rPr>
                <w:rFonts w:asciiTheme="minorHAnsi" w:hAnsiTheme="minorHAnsi" w:cstheme="minorHAnsi"/>
                <w:b/>
                <w:bCs/>
                <w:color w:val="4F81BD" w:themeColor="accent1"/>
                <w:lang w:val="hr-HR"/>
              </w:rPr>
              <w:t>5</w:t>
            </w:r>
            <w:r w:rsidR="00FF0C1C" w:rsidRPr="00AE6530">
              <w:rPr>
                <w:rFonts w:asciiTheme="minorHAnsi" w:hAnsiTheme="minorHAnsi" w:cstheme="minorHAnsi"/>
                <w:b/>
                <w:bCs/>
                <w:color w:val="4F81BD" w:themeColor="accent1"/>
                <w:lang w:val="hr-HR"/>
              </w:rPr>
              <w:t>.</w:t>
            </w:r>
          </w:p>
        </w:tc>
      </w:tr>
    </w:tbl>
    <w:p w14:paraId="2DE459B5" w14:textId="77777777" w:rsidR="00AE6530" w:rsidRPr="00AE6530" w:rsidRDefault="00AE6530" w:rsidP="00DC7A90">
      <w:pPr>
        <w:rPr>
          <w:rFonts w:asciiTheme="minorHAnsi" w:hAnsiTheme="minorHAnsi" w:cstheme="minorHAnsi"/>
          <w:b/>
        </w:rPr>
      </w:pPr>
    </w:p>
    <w:p w14:paraId="2C523040"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Vijećnička pitanja,</w:t>
      </w:r>
    </w:p>
    <w:p w14:paraId="6811C344"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Plana proračuna Grada Novske za 2026. godinu i projekcije za 2027. i 2028. godinu,</w:t>
      </w:r>
    </w:p>
    <w:p w14:paraId="0C7CF481"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javnih potreba u kulturi Grada Novske za 2026. godinu,</w:t>
      </w:r>
    </w:p>
    <w:p w14:paraId="30BCA273"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javnih potreba u socijalnoj skrbi Grada Novske za 2026. godinu,</w:t>
      </w:r>
    </w:p>
    <w:p w14:paraId="4FB0E859"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javnih potreba u sportu Grada Novske za 2026. godinu,</w:t>
      </w:r>
    </w:p>
    <w:p w14:paraId="50CE7E9D"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javnih potreba u tehničkoj kulturi Grada Novske za 2026. godinu,</w:t>
      </w:r>
    </w:p>
    <w:p w14:paraId="1CDC3689"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Programa </w:t>
      </w:r>
      <w:r w:rsidRPr="00AE6530">
        <w:rPr>
          <w:rFonts w:asciiTheme="minorHAnsi" w:hAnsiTheme="minorHAnsi" w:cstheme="minorHAnsi"/>
          <w:lang w:val="nb-NO"/>
        </w:rPr>
        <w:t>gradnje objekata i uređaja komunalne infrastrukture za 2026. godinu</w:t>
      </w:r>
    </w:p>
    <w:p w14:paraId="4724F605"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Programa </w:t>
      </w:r>
      <w:r w:rsidRPr="00AE6530">
        <w:rPr>
          <w:rFonts w:asciiTheme="minorHAnsi" w:hAnsiTheme="minorHAnsi" w:cstheme="minorHAnsi"/>
          <w:lang w:val="nb-NO"/>
        </w:rPr>
        <w:t>održavanja objekata i uređaja komunalne infrastrukture za 2026. godinu</w:t>
      </w:r>
    </w:p>
    <w:p w14:paraId="6FFEE5E5"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sudjelovanju roditelja u cijeni programa Dječjeg vrtića Radost Novska,</w:t>
      </w:r>
    </w:p>
    <w:p w14:paraId="20C6785B"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izboru članova Savjeta mladih Grada Novske u mandatu za razdoblje 2025.-2029. godine</w:t>
      </w:r>
    </w:p>
    <w:p w14:paraId="7903FFC4"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vrijednosti boda komunalne naknade,</w:t>
      </w:r>
    </w:p>
    <w:p w14:paraId="2977F1B3"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Odluke o namjeni i raspodjeli sredstava za financiranje Vatrogasne </w:t>
      </w:r>
      <w:proofErr w:type="spellStart"/>
      <w:r w:rsidRPr="00AE6530">
        <w:rPr>
          <w:rFonts w:asciiTheme="minorHAnsi" w:hAnsiTheme="minorHAnsi" w:cstheme="minorHAnsi"/>
          <w:color w:val="000000" w:themeColor="text1"/>
        </w:rPr>
        <w:t>zajednce</w:t>
      </w:r>
      <w:proofErr w:type="spellEnd"/>
      <w:r w:rsidRPr="00AE6530">
        <w:rPr>
          <w:rFonts w:asciiTheme="minorHAnsi" w:hAnsiTheme="minorHAnsi" w:cstheme="minorHAnsi"/>
          <w:color w:val="000000" w:themeColor="text1"/>
        </w:rPr>
        <w:t xml:space="preserve"> Grada Novske u 2026. godini,</w:t>
      </w:r>
    </w:p>
    <w:p w14:paraId="79801E4A"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utroška sredstava šumskog doprinosa za 2026. godinu,</w:t>
      </w:r>
    </w:p>
    <w:p w14:paraId="4316FAEA"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Plana utroška sredstava od prodaje kuća i stanova u državnom vlasništvu na području Grada Novske u 2026. godini, </w:t>
      </w:r>
    </w:p>
    <w:p w14:paraId="63A4AA90"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Programa utroška sredstava  naknade za zadržavanje nezakonito izgrađene građevine za 2026. godinu,</w:t>
      </w:r>
    </w:p>
    <w:p w14:paraId="3F30420F"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rPr>
        <w:t>Prijedlog  Programa korištenja sredstava od zakupa, prodaje, prodaje izravnom pogodbom, privremenog korištenja i davanja na korištenje poljoprivrednog zemljišta u vlasništvu RH na području Grada Novske u 2026. godini,</w:t>
      </w:r>
    </w:p>
    <w:p w14:paraId="39631AEF" w14:textId="77777777" w:rsidR="00AE6530" w:rsidRPr="00AE6530" w:rsidRDefault="00AE6530" w:rsidP="00AE653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000000"/>
        </w:rPr>
        <w:t>Prijedlog Programa   korištenja sredstava od naknade za promjenu namjene poljoprivrednog zemljišta na području Grada Novske u 2026.godini,</w:t>
      </w:r>
    </w:p>
    <w:p w14:paraId="06F05FB3" w14:textId="55E660F9" w:rsidR="008F2C2D" w:rsidRPr="00DC7A90" w:rsidRDefault="00AE6530" w:rsidP="00DC7A90">
      <w:pPr>
        <w:pStyle w:val="Odlomakpopisa"/>
        <w:numPr>
          <w:ilvl w:val="0"/>
          <w:numId w:val="31"/>
        </w:numPr>
        <w:jc w:val="both"/>
        <w:rPr>
          <w:rFonts w:asciiTheme="minorHAnsi" w:hAnsiTheme="minorHAnsi" w:cstheme="minorHAnsi"/>
          <w:color w:val="000000" w:themeColor="text1"/>
        </w:rPr>
      </w:pPr>
      <w:r w:rsidRPr="00AE6530">
        <w:rPr>
          <w:rFonts w:asciiTheme="minorHAnsi" w:hAnsiTheme="minorHAnsi" w:cstheme="minorHAnsi"/>
          <w:color w:val="222222"/>
        </w:rPr>
        <w:t>Prijedlog Plana djelovanja  Grada Novske  u području prirodnih nepogoda za  2026. godinu</w:t>
      </w:r>
    </w:p>
    <w:p w14:paraId="15C4BD72" w14:textId="77777777" w:rsidR="00DC7A90" w:rsidRPr="00DC7A90" w:rsidRDefault="00DC7A90" w:rsidP="00DC7A90">
      <w:pPr>
        <w:pStyle w:val="Odlomakpopisa"/>
        <w:jc w:val="both"/>
        <w:rPr>
          <w:rFonts w:asciiTheme="minorHAnsi" w:hAnsiTheme="minorHAnsi" w:cstheme="minorHAnsi"/>
          <w:color w:val="000000" w:themeColor="text1"/>
        </w:rPr>
      </w:pPr>
    </w:p>
    <w:tbl>
      <w:tblPr>
        <w:tblStyle w:val="Reetkatablice"/>
        <w:tblW w:w="0" w:type="auto"/>
        <w:tblInd w:w="279" w:type="dxa"/>
        <w:tblLook w:val="04A0" w:firstRow="1" w:lastRow="0" w:firstColumn="1" w:lastColumn="0" w:noHBand="0" w:noVBand="1"/>
      </w:tblPr>
      <w:tblGrid>
        <w:gridCol w:w="3685"/>
        <w:gridCol w:w="2127"/>
      </w:tblGrid>
      <w:tr w:rsidR="00FF0C1C" w:rsidRPr="00AE6530" w14:paraId="3D1C5926" w14:textId="77777777" w:rsidTr="00CA136B">
        <w:tc>
          <w:tcPr>
            <w:tcW w:w="3685" w:type="dxa"/>
          </w:tcPr>
          <w:p w14:paraId="1DEA664F" w14:textId="77777777" w:rsidR="00FF0C1C" w:rsidRPr="00AE6530" w:rsidRDefault="00FF0C1C" w:rsidP="005C03BC">
            <w:pPr>
              <w:pStyle w:val="Odlomakpopisa"/>
              <w:ind w:left="0"/>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4. Sjednica Gradskog vijeća</w:t>
            </w:r>
          </w:p>
        </w:tc>
        <w:tc>
          <w:tcPr>
            <w:tcW w:w="2127" w:type="dxa"/>
          </w:tcPr>
          <w:p w14:paraId="4463A0CB" w14:textId="17D513CA" w:rsidR="00FF0C1C" w:rsidRPr="00AE6530" w:rsidRDefault="00FF0C1C" w:rsidP="005C03BC">
            <w:pPr>
              <w:pStyle w:val="Odlomakpopisa"/>
              <w:ind w:left="0"/>
              <w:jc w:val="both"/>
              <w:rPr>
                <w:rFonts w:asciiTheme="minorHAnsi" w:hAnsiTheme="minorHAnsi" w:cstheme="minorHAnsi"/>
                <w:b/>
                <w:bCs/>
                <w:color w:val="4F81BD" w:themeColor="accent1"/>
                <w:lang w:val="hr-HR"/>
              </w:rPr>
            </w:pPr>
            <w:r w:rsidRPr="00AE6530">
              <w:rPr>
                <w:rFonts w:asciiTheme="minorHAnsi" w:hAnsiTheme="minorHAnsi" w:cstheme="minorHAnsi"/>
                <w:b/>
                <w:bCs/>
                <w:color w:val="4F81BD" w:themeColor="accent1"/>
                <w:lang w:val="hr-HR"/>
              </w:rPr>
              <w:t>17.1</w:t>
            </w:r>
            <w:r w:rsidR="00CF40FF" w:rsidRPr="00AE6530">
              <w:rPr>
                <w:rFonts w:asciiTheme="minorHAnsi" w:hAnsiTheme="minorHAnsi" w:cstheme="minorHAnsi"/>
                <w:b/>
                <w:bCs/>
                <w:color w:val="4F81BD" w:themeColor="accent1"/>
                <w:lang w:val="hr-HR"/>
              </w:rPr>
              <w:t>2</w:t>
            </w:r>
            <w:r w:rsidRPr="00AE6530">
              <w:rPr>
                <w:rFonts w:asciiTheme="minorHAnsi" w:hAnsiTheme="minorHAnsi" w:cstheme="minorHAnsi"/>
                <w:b/>
                <w:bCs/>
                <w:color w:val="4F81BD" w:themeColor="accent1"/>
                <w:lang w:val="hr-HR"/>
              </w:rPr>
              <w:t>.202</w:t>
            </w:r>
            <w:r w:rsidR="00CF40FF" w:rsidRPr="00AE6530">
              <w:rPr>
                <w:rFonts w:asciiTheme="minorHAnsi" w:hAnsiTheme="minorHAnsi" w:cstheme="minorHAnsi"/>
                <w:b/>
                <w:bCs/>
                <w:color w:val="4F81BD" w:themeColor="accent1"/>
                <w:lang w:val="hr-HR"/>
              </w:rPr>
              <w:t>5</w:t>
            </w:r>
            <w:r w:rsidRPr="00AE6530">
              <w:rPr>
                <w:rFonts w:asciiTheme="minorHAnsi" w:hAnsiTheme="minorHAnsi" w:cstheme="minorHAnsi"/>
                <w:b/>
                <w:bCs/>
                <w:color w:val="4F81BD" w:themeColor="accent1"/>
                <w:lang w:val="hr-HR"/>
              </w:rPr>
              <w:t>.</w:t>
            </w:r>
          </w:p>
        </w:tc>
      </w:tr>
    </w:tbl>
    <w:p w14:paraId="72D23219" w14:textId="77777777" w:rsidR="00AE6530" w:rsidRPr="00AE6530" w:rsidRDefault="00AE6530" w:rsidP="00DC7A90">
      <w:pPr>
        <w:rPr>
          <w:rFonts w:asciiTheme="minorHAnsi" w:hAnsiTheme="minorHAnsi" w:cstheme="minorHAnsi"/>
          <w:b/>
        </w:rPr>
      </w:pPr>
    </w:p>
    <w:p w14:paraId="04D8F02F"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Vijećnička pitanja,</w:t>
      </w:r>
    </w:p>
    <w:p w14:paraId="1182DB5F"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III. izmjena i dopuna proračuna Grada Novske za 2025. godinu,</w:t>
      </w:r>
    </w:p>
    <w:p w14:paraId="64268A00"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III. izmjena Programa javnih potreba u kulturi Grada Novske za 2025. godinu,</w:t>
      </w:r>
    </w:p>
    <w:p w14:paraId="35890E92"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 izmjena Programa javnih potreba u socijalnoj skrbi Grada Novske za 2025. godinu,</w:t>
      </w:r>
    </w:p>
    <w:p w14:paraId="6600D872"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II. izmjena Programa javnih potreba u sportu Grada Novske za 2025. godinu,</w:t>
      </w:r>
    </w:p>
    <w:p w14:paraId="497C6C59"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III. izmjena Programa </w:t>
      </w:r>
      <w:r w:rsidRPr="00AE6530">
        <w:rPr>
          <w:rFonts w:asciiTheme="minorHAnsi" w:hAnsiTheme="minorHAnsi" w:cstheme="minorHAnsi"/>
          <w:color w:val="000000" w:themeColor="text1"/>
          <w:lang w:val="nb-NO"/>
        </w:rPr>
        <w:t>gradnje objekata i uređaja komunalne infrastrukture za 2025. godinu,</w:t>
      </w:r>
    </w:p>
    <w:p w14:paraId="4555717E"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 xml:space="preserve">Prijedlog III. izmjena Programa </w:t>
      </w:r>
      <w:r w:rsidRPr="00AE6530">
        <w:rPr>
          <w:rFonts w:asciiTheme="minorHAnsi" w:hAnsiTheme="minorHAnsi" w:cstheme="minorHAnsi"/>
          <w:lang w:val="nb-NO"/>
        </w:rPr>
        <w:t>održavanja objekata i uređaja komunalne infrastrukture za 2025. godinu,</w:t>
      </w:r>
    </w:p>
    <w:p w14:paraId="79EFBC79"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izvršenju proračuna Grada Novske za 2026. godinu,</w:t>
      </w:r>
    </w:p>
    <w:p w14:paraId="7D1E55A8"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lang w:val="nb-NO"/>
        </w:rPr>
        <w:t>Prijedlog Odluke o izmjenama Odluke o socijalnoj skrbi,</w:t>
      </w:r>
    </w:p>
    <w:p w14:paraId="0FC8F6DC"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lang w:val="nb-NO"/>
        </w:rPr>
        <w:t>Prijedlog Odluke o osnivanju i imenovanju članova Savjeta potrošača javnih usluga Grada Novske,</w:t>
      </w:r>
    </w:p>
    <w:p w14:paraId="2BB30DE5"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lang w:val="nb-NO"/>
        </w:rPr>
        <w:t>Prijedlog Odluke o grobljima,</w:t>
      </w:r>
    </w:p>
    <w:p w14:paraId="0F28D7F8" w14:textId="77777777" w:rsidR="00AE6530" w:rsidRP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lang w:val="nb-NO"/>
        </w:rPr>
        <w:t>Prijedlog Plana upravljanja destinacijom Grada Novske za razdoblje 2025.-2029.,</w:t>
      </w:r>
    </w:p>
    <w:p w14:paraId="2CF20D67" w14:textId="77777777" w:rsidR="00AE6530" w:rsidRDefault="00AE6530" w:rsidP="00AE6530">
      <w:pPr>
        <w:pStyle w:val="Odlomakpopisa"/>
        <w:numPr>
          <w:ilvl w:val="0"/>
          <w:numId w:val="24"/>
        </w:numPr>
        <w:jc w:val="both"/>
        <w:rPr>
          <w:rFonts w:asciiTheme="minorHAnsi" w:hAnsiTheme="minorHAnsi" w:cstheme="minorHAnsi"/>
          <w:color w:val="000000" w:themeColor="text1"/>
        </w:rPr>
      </w:pPr>
      <w:r w:rsidRPr="00AE6530">
        <w:rPr>
          <w:rFonts w:asciiTheme="minorHAnsi" w:hAnsiTheme="minorHAnsi" w:cstheme="minorHAnsi"/>
          <w:color w:val="000000" w:themeColor="text1"/>
        </w:rPr>
        <w:t>Prijedlog Odluke o izmjenama Odluke o namjeni i raspodjeli sredstava za financiranje Vatrogasne zajednice Grada Novske u 2025. godini,</w:t>
      </w:r>
    </w:p>
    <w:p w14:paraId="7C59EE0E" w14:textId="77777777" w:rsidR="0087137F" w:rsidRPr="0087137F" w:rsidRDefault="0087137F" w:rsidP="0087137F">
      <w:pPr>
        <w:jc w:val="both"/>
        <w:rPr>
          <w:rFonts w:asciiTheme="minorHAnsi" w:hAnsiTheme="minorHAnsi" w:cstheme="minorHAnsi"/>
          <w:color w:val="000000" w:themeColor="text1"/>
        </w:rPr>
      </w:pPr>
    </w:p>
    <w:p w14:paraId="4D5F2A16" w14:textId="77777777" w:rsidR="00AE6530" w:rsidRPr="00523E83" w:rsidRDefault="00AE6530" w:rsidP="00DC7A90">
      <w:pPr>
        <w:pStyle w:val="Odlomakpopisa"/>
        <w:ind w:left="360"/>
        <w:jc w:val="both"/>
        <w:rPr>
          <w:rFonts w:asciiTheme="majorHAnsi" w:hAnsiTheme="majorHAnsi" w:cstheme="majorHAnsi"/>
          <w:color w:val="000000" w:themeColor="text1"/>
        </w:rPr>
      </w:pPr>
    </w:p>
    <w:p w14:paraId="1AED6FED" w14:textId="1CDE4184" w:rsidR="00FD3796" w:rsidRDefault="00FD3796" w:rsidP="00B15442">
      <w:pPr>
        <w:pStyle w:val="Odlomakpopisa"/>
        <w:numPr>
          <w:ilvl w:val="0"/>
          <w:numId w:val="1"/>
        </w:numPr>
        <w:rPr>
          <w:rFonts w:asciiTheme="minorHAnsi" w:hAnsiTheme="minorHAnsi" w:cstheme="minorHAnsi"/>
          <w:b/>
          <w:color w:val="0070C0"/>
        </w:rPr>
      </w:pPr>
      <w:r>
        <w:rPr>
          <w:rFonts w:asciiTheme="minorHAnsi" w:hAnsiTheme="minorHAnsi" w:cstheme="minorHAnsi"/>
          <w:b/>
          <w:color w:val="0070C0"/>
        </w:rPr>
        <w:t>AKTIVNOSTI RADNIH TIJELA GRADSKOG VIJEĆA</w:t>
      </w:r>
    </w:p>
    <w:p w14:paraId="618D6572" w14:textId="77777777" w:rsidR="00CE0A6A" w:rsidRPr="00BA4A36" w:rsidRDefault="00CE0A6A" w:rsidP="00CE0A6A">
      <w:pPr>
        <w:rPr>
          <w:rFonts w:asciiTheme="minorHAnsi" w:hAnsiTheme="minorHAnsi" w:cstheme="minorHAnsi"/>
          <w:b/>
          <w:i/>
        </w:rPr>
      </w:pPr>
    </w:p>
    <w:p w14:paraId="6E4CEF73" w14:textId="4BFDE0DF" w:rsidR="00CE0A6A" w:rsidRPr="00E2182D" w:rsidRDefault="00E2182D" w:rsidP="00E2182D">
      <w:pPr>
        <w:jc w:val="both"/>
        <w:rPr>
          <w:rFonts w:asciiTheme="minorHAnsi" w:hAnsiTheme="minorHAnsi" w:cstheme="minorHAnsi"/>
          <w:bCs/>
          <w:iCs/>
        </w:rPr>
      </w:pPr>
      <w:r>
        <w:rPr>
          <w:rFonts w:asciiTheme="minorHAnsi" w:hAnsiTheme="minorHAnsi" w:cstheme="minorHAnsi"/>
          <w:bCs/>
          <w:iCs/>
        </w:rPr>
        <w:t>Tijekom 202</w:t>
      </w:r>
      <w:r w:rsidR="00CF40FF">
        <w:rPr>
          <w:rFonts w:asciiTheme="minorHAnsi" w:hAnsiTheme="minorHAnsi" w:cstheme="minorHAnsi"/>
          <w:bCs/>
          <w:iCs/>
        </w:rPr>
        <w:t>5</w:t>
      </w:r>
      <w:r>
        <w:rPr>
          <w:rFonts w:asciiTheme="minorHAnsi" w:hAnsiTheme="minorHAnsi" w:cstheme="minorHAnsi"/>
          <w:bCs/>
          <w:iCs/>
        </w:rPr>
        <w:t>. godine djelovalo je 1</w:t>
      </w:r>
      <w:r w:rsidR="006B7B08">
        <w:rPr>
          <w:rFonts w:asciiTheme="minorHAnsi" w:hAnsiTheme="minorHAnsi" w:cstheme="minorHAnsi"/>
          <w:bCs/>
          <w:iCs/>
        </w:rPr>
        <w:t>1</w:t>
      </w:r>
      <w:r>
        <w:rPr>
          <w:rFonts w:asciiTheme="minorHAnsi" w:hAnsiTheme="minorHAnsi" w:cstheme="minorHAnsi"/>
          <w:bCs/>
          <w:iCs/>
        </w:rPr>
        <w:t xml:space="preserve"> radnih tijela Grada Novske</w:t>
      </w:r>
      <w:r w:rsidR="00CF40FF">
        <w:rPr>
          <w:rFonts w:asciiTheme="minorHAnsi" w:hAnsiTheme="minorHAnsi" w:cstheme="minorHAnsi"/>
          <w:bCs/>
          <w:iCs/>
        </w:rPr>
        <w:t xml:space="preserve">. </w:t>
      </w:r>
      <w:r w:rsidR="0093609A">
        <w:rPr>
          <w:rFonts w:asciiTheme="minorHAnsi" w:hAnsiTheme="minorHAnsi" w:cstheme="minorHAnsi"/>
          <w:bCs/>
          <w:iCs/>
        </w:rPr>
        <w:t>Tijekom 20</w:t>
      </w:r>
      <w:r w:rsidR="001926BD">
        <w:rPr>
          <w:rFonts w:asciiTheme="minorHAnsi" w:hAnsiTheme="minorHAnsi" w:cstheme="minorHAnsi"/>
          <w:bCs/>
          <w:iCs/>
        </w:rPr>
        <w:t>2</w:t>
      </w:r>
      <w:r w:rsidR="00CF40FF">
        <w:rPr>
          <w:rFonts w:asciiTheme="minorHAnsi" w:hAnsiTheme="minorHAnsi" w:cstheme="minorHAnsi"/>
          <w:bCs/>
          <w:iCs/>
        </w:rPr>
        <w:t>5</w:t>
      </w:r>
      <w:r w:rsidR="0093609A">
        <w:rPr>
          <w:rFonts w:asciiTheme="minorHAnsi" w:hAnsiTheme="minorHAnsi" w:cstheme="minorHAnsi"/>
          <w:bCs/>
          <w:iCs/>
        </w:rPr>
        <w:t xml:space="preserve">. godine  sazvane  su i održane  sjednice gradskih radnih tijela koje su raspravljale o ukupno </w:t>
      </w:r>
      <w:r w:rsidR="0032742E" w:rsidRPr="0032742E">
        <w:rPr>
          <w:rFonts w:asciiTheme="minorHAnsi" w:hAnsiTheme="minorHAnsi" w:cstheme="minorHAnsi"/>
          <w:bCs/>
          <w:iCs/>
          <w:color w:val="000000" w:themeColor="text1"/>
        </w:rPr>
        <w:t xml:space="preserve">120 </w:t>
      </w:r>
      <w:r w:rsidR="0093609A">
        <w:rPr>
          <w:rFonts w:asciiTheme="minorHAnsi" w:hAnsiTheme="minorHAnsi" w:cstheme="minorHAnsi"/>
          <w:bCs/>
          <w:iCs/>
        </w:rPr>
        <w:t xml:space="preserve">točaka dnevnog reda.  </w:t>
      </w:r>
    </w:p>
    <w:p w14:paraId="014E464A" w14:textId="77777777" w:rsidR="00E2182D" w:rsidRPr="00E2182D" w:rsidRDefault="00E2182D" w:rsidP="00E2182D">
      <w:pPr>
        <w:rPr>
          <w:rFonts w:asciiTheme="minorHAnsi" w:hAnsiTheme="minorHAnsi" w:cstheme="minorHAnsi"/>
          <w:b/>
          <w:iC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880"/>
        <w:gridCol w:w="2592"/>
      </w:tblGrid>
      <w:tr w:rsidR="00CE0A6A" w:rsidRPr="00BA4A36" w14:paraId="5B0801A3" w14:textId="77777777" w:rsidTr="00CE0A6A">
        <w:trPr>
          <w:trHeight w:val="657"/>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8B02EB" w14:textId="77777777" w:rsidR="00CE0A6A" w:rsidRPr="004B2B4D" w:rsidRDefault="00CE0A6A" w:rsidP="00CE0A6A">
            <w:pPr>
              <w:spacing w:line="276" w:lineRule="auto"/>
              <w:jc w:val="center"/>
              <w:rPr>
                <w:rFonts w:asciiTheme="minorHAnsi" w:hAnsiTheme="minorHAnsi" w:cstheme="minorHAnsi"/>
                <w:b/>
                <w:lang w:eastAsia="en-US"/>
              </w:rPr>
            </w:pPr>
            <w:r w:rsidRPr="004B2B4D">
              <w:rPr>
                <w:rFonts w:asciiTheme="minorHAnsi" w:hAnsiTheme="minorHAnsi" w:cstheme="minorHAnsi"/>
                <w:b/>
                <w:lang w:eastAsia="en-US"/>
              </w:rPr>
              <w:t>Naziv radnog tijela</w:t>
            </w:r>
          </w:p>
        </w:tc>
        <w:tc>
          <w:tcPr>
            <w:tcW w:w="28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FBB9D4" w14:textId="77777777" w:rsidR="00CE0A6A" w:rsidRPr="004B2B4D" w:rsidRDefault="00CE0A6A" w:rsidP="00CE0A6A">
            <w:pPr>
              <w:spacing w:line="276" w:lineRule="auto"/>
              <w:jc w:val="center"/>
              <w:rPr>
                <w:rFonts w:asciiTheme="minorHAnsi" w:hAnsiTheme="minorHAnsi" w:cstheme="minorHAnsi"/>
                <w:b/>
                <w:lang w:eastAsia="en-US"/>
              </w:rPr>
            </w:pPr>
            <w:r w:rsidRPr="004B2B4D">
              <w:rPr>
                <w:rFonts w:asciiTheme="minorHAnsi" w:hAnsiTheme="minorHAnsi" w:cstheme="minorHAnsi"/>
                <w:b/>
                <w:lang w:eastAsia="en-US"/>
              </w:rPr>
              <w:t>Broj sjednica</w:t>
            </w:r>
          </w:p>
        </w:tc>
        <w:tc>
          <w:tcPr>
            <w:tcW w:w="25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14C64A" w14:textId="77777777" w:rsidR="00CE0A6A" w:rsidRPr="004B2B4D" w:rsidRDefault="00CE0A6A" w:rsidP="00CE0A6A">
            <w:pPr>
              <w:spacing w:line="276" w:lineRule="auto"/>
              <w:jc w:val="center"/>
              <w:rPr>
                <w:rFonts w:asciiTheme="minorHAnsi" w:hAnsiTheme="minorHAnsi" w:cstheme="minorHAnsi"/>
                <w:b/>
                <w:lang w:eastAsia="en-US"/>
              </w:rPr>
            </w:pPr>
            <w:r w:rsidRPr="004B2B4D">
              <w:rPr>
                <w:rFonts w:asciiTheme="minorHAnsi" w:hAnsiTheme="minorHAnsi" w:cstheme="minorHAnsi"/>
                <w:b/>
                <w:lang w:eastAsia="en-US"/>
              </w:rPr>
              <w:t>Broj točaka dnevnog reda</w:t>
            </w:r>
          </w:p>
        </w:tc>
      </w:tr>
      <w:tr w:rsidR="00CE0A6A" w:rsidRPr="00BA4A36" w14:paraId="3C11ECE3" w14:textId="77777777" w:rsidTr="00CE0A6A">
        <w:trPr>
          <w:trHeight w:val="558"/>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33B4B0"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gospodarstvo, razvoj Grada i zaštitu okoliša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A7A20D" w14:textId="6C582E19" w:rsidR="00CE0A6A" w:rsidRPr="006B7B08" w:rsidRDefault="001926BD"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6</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1008597" w14:textId="34EB89B0" w:rsidR="00CE0A6A" w:rsidRPr="006B7B08" w:rsidRDefault="001926BD"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40</w:t>
            </w:r>
          </w:p>
        </w:tc>
      </w:tr>
      <w:tr w:rsidR="00CE0A6A" w:rsidRPr="00BA4A36" w14:paraId="51FD89F7"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B9A432"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javne djelatnosti</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ADCE2EF" w14:textId="17BEC041" w:rsidR="00CE0A6A" w:rsidRPr="006B7B08" w:rsidRDefault="00571F9A"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6</w:t>
            </w:r>
          </w:p>
        </w:tc>
        <w:tc>
          <w:tcPr>
            <w:tcW w:w="2592" w:type="dxa"/>
            <w:tcBorders>
              <w:top w:val="single" w:sz="4" w:space="0" w:color="auto"/>
              <w:left w:val="single" w:sz="4" w:space="0" w:color="auto"/>
              <w:bottom w:val="single" w:sz="4" w:space="0" w:color="auto"/>
              <w:right w:val="single" w:sz="4" w:space="0" w:color="auto"/>
            </w:tcBorders>
            <w:vAlign w:val="center"/>
            <w:hideMark/>
          </w:tcPr>
          <w:p w14:paraId="36FAE3AF" w14:textId="21CD3B78" w:rsidR="00CE0A6A" w:rsidRPr="006B7B08" w:rsidRDefault="00571F9A"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33</w:t>
            </w:r>
          </w:p>
        </w:tc>
      </w:tr>
      <w:tr w:rsidR="00CE0A6A" w:rsidRPr="00BA4A36" w14:paraId="5D7DE905"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A296F6"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proračun i financije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8600C2" w14:textId="7BD3526C" w:rsidR="00CE0A6A" w:rsidRPr="006B7B08" w:rsidRDefault="00571F9A"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8</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DD7DE73" w14:textId="35382339" w:rsidR="00CE0A6A" w:rsidRPr="006B7B08" w:rsidRDefault="00063514"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r w:rsidR="00571F9A" w:rsidRPr="006B7B08">
              <w:rPr>
                <w:rFonts w:asciiTheme="minorHAnsi" w:hAnsiTheme="minorHAnsi" w:cstheme="minorHAnsi"/>
                <w:lang w:eastAsia="en-US"/>
              </w:rPr>
              <w:t>2</w:t>
            </w:r>
          </w:p>
        </w:tc>
      </w:tr>
      <w:tr w:rsidR="00CE0A6A" w:rsidRPr="00BA4A36" w14:paraId="51412E81"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615FC6"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statutarno-pravna pitanja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A40B8B" w14:textId="6366F0FA" w:rsidR="00CE0A6A" w:rsidRPr="006B7B08" w:rsidRDefault="006A7AB8"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C5B9A74" w14:textId="120D0584" w:rsidR="00CE0A6A" w:rsidRPr="006B7B08" w:rsidRDefault="006A7AB8"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r>
      <w:tr w:rsidR="00CE0A6A" w:rsidRPr="00BA4A36" w14:paraId="2350B947"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A1E6F3"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Povjerenstvo za izbor i imenovanje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A25DB2E" w14:textId="01660CF5" w:rsidR="00CE0A6A" w:rsidRPr="006B7B08" w:rsidRDefault="001B7C09"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2</w:t>
            </w:r>
          </w:p>
        </w:tc>
        <w:tc>
          <w:tcPr>
            <w:tcW w:w="2592" w:type="dxa"/>
            <w:tcBorders>
              <w:top w:val="single" w:sz="4" w:space="0" w:color="auto"/>
              <w:left w:val="single" w:sz="4" w:space="0" w:color="auto"/>
              <w:bottom w:val="single" w:sz="4" w:space="0" w:color="auto"/>
              <w:right w:val="single" w:sz="4" w:space="0" w:color="auto"/>
            </w:tcBorders>
            <w:vAlign w:val="center"/>
            <w:hideMark/>
          </w:tcPr>
          <w:p w14:paraId="19566AED" w14:textId="391E454D" w:rsidR="00CE0A6A" w:rsidRPr="006B7B08" w:rsidRDefault="0032742E"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16</w:t>
            </w:r>
          </w:p>
        </w:tc>
      </w:tr>
      <w:tr w:rsidR="00CE0A6A" w:rsidRPr="00BA4A36" w14:paraId="1945771B"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E08E97"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Povjerenstvo za dodjelu javnih priznanja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3CB20BB" w14:textId="35C18EBF" w:rsidR="00CE0A6A" w:rsidRPr="006B7B08" w:rsidRDefault="001B7C09"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2</w:t>
            </w:r>
          </w:p>
        </w:tc>
        <w:tc>
          <w:tcPr>
            <w:tcW w:w="2592" w:type="dxa"/>
            <w:tcBorders>
              <w:top w:val="single" w:sz="4" w:space="0" w:color="auto"/>
              <w:left w:val="single" w:sz="4" w:space="0" w:color="auto"/>
              <w:bottom w:val="single" w:sz="4" w:space="0" w:color="auto"/>
              <w:right w:val="single" w:sz="4" w:space="0" w:color="auto"/>
            </w:tcBorders>
            <w:vAlign w:val="center"/>
            <w:hideMark/>
          </w:tcPr>
          <w:p w14:paraId="62B372BC" w14:textId="5D8E003D" w:rsidR="00CE0A6A" w:rsidRPr="006B7B08" w:rsidRDefault="001B7C09"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2</w:t>
            </w:r>
          </w:p>
        </w:tc>
      </w:tr>
      <w:tr w:rsidR="00CE0A6A" w:rsidRPr="00BA4A36" w14:paraId="78712D96"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F7145D"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Povjerenstvo za Program rada Gradskog vijeća Grada Novske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9D4E72F" w14:textId="0AFE09F9" w:rsidR="00CE0A6A" w:rsidRPr="006B7B08" w:rsidRDefault="000A25CC"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7B5E724" w14:textId="4D860EE5" w:rsidR="00CE0A6A" w:rsidRPr="006B7B08" w:rsidRDefault="000A25CC"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r>
      <w:tr w:rsidR="00CE0A6A" w:rsidRPr="00BA4A36" w14:paraId="6A84B7AC"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EEC7B5"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međugradsku i međužupanijsku suradnju</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B703A1A" w14:textId="63001D67" w:rsidR="00CE0A6A" w:rsidRPr="006B7B08" w:rsidRDefault="00CE0A6A" w:rsidP="00CE0A6A">
            <w:pPr>
              <w:spacing w:line="276" w:lineRule="auto"/>
              <w:jc w:val="center"/>
              <w:rPr>
                <w:rFonts w:asciiTheme="minorHAnsi" w:hAnsiTheme="minorHAnsi" w:cstheme="minorHAnsi"/>
                <w:lang w:eastAsia="en-US"/>
              </w:rPr>
            </w:pPr>
          </w:p>
        </w:tc>
        <w:tc>
          <w:tcPr>
            <w:tcW w:w="2592" w:type="dxa"/>
            <w:tcBorders>
              <w:top w:val="single" w:sz="4" w:space="0" w:color="auto"/>
              <w:left w:val="single" w:sz="4" w:space="0" w:color="auto"/>
              <w:bottom w:val="single" w:sz="4" w:space="0" w:color="auto"/>
              <w:right w:val="single" w:sz="4" w:space="0" w:color="auto"/>
            </w:tcBorders>
            <w:vAlign w:val="center"/>
            <w:hideMark/>
          </w:tcPr>
          <w:p w14:paraId="4B71DEFF" w14:textId="1674E43E" w:rsidR="00CE0A6A" w:rsidRPr="006B7B08" w:rsidRDefault="00CE0A6A" w:rsidP="00CE0A6A">
            <w:pPr>
              <w:spacing w:line="276" w:lineRule="auto"/>
              <w:jc w:val="center"/>
              <w:rPr>
                <w:rFonts w:asciiTheme="minorHAnsi" w:hAnsiTheme="minorHAnsi" w:cstheme="minorHAnsi"/>
                <w:lang w:eastAsia="en-US"/>
              </w:rPr>
            </w:pPr>
          </w:p>
        </w:tc>
      </w:tr>
      <w:tr w:rsidR="00CE0A6A" w:rsidRPr="00BA4A36" w14:paraId="6265DFAA" w14:textId="77777777" w:rsidTr="00CE0A6A">
        <w:trPr>
          <w:trHeight w:val="424"/>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8735ED"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Mandatno povjerenstvo</w:t>
            </w:r>
          </w:p>
        </w:tc>
        <w:tc>
          <w:tcPr>
            <w:tcW w:w="2880" w:type="dxa"/>
            <w:tcBorders>
              <w:top w:val="single" w:sz="4" w:space="0" w:color="auto"/>
              <w:left w:val="single" w:sz="4" w:space="0" w:color="auto"/>
              <w:bottom w:val="single" w:sz="4" w:space="0" w:color="auto"/>
              <w:right w:val="single" w:sz="4" w:space="0" w:color="auto"/>
            </w:tcBorders>
            <w:vAlign w:val="center"/>
          </w:tcPr>
          <w:p w14:paraId="5E2C82E9" w14:textId="5096776A" w:rsidR="00CE0A6A" w:rsidRPr="006B7B08" w:rsidRDefault="001B7C09"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c>
          <w:tcPr>
            <w:tcW w:w="2592" w:type="dxa"/>
            <w:tcBorders>
              <w:top w:val="single" w:sz="4" w:space="0" w:color="auto"/>
              <w:left w:val="single" w:sz="4" w:space="0" w:color="auto"/>
              <w:bottom w:val="single" w:sz="4" w:space="0" w:color="auto"/>
              <w:right w:val="single" w:sz="4" w:space="0" w:color="auto"/>
            </w:tcBorders>
            <w:vAlign w:val="center"/>
          </w:tcPr>
          <w:p w14:paraId="6CA71F3A" w14:textId="3CEDF291" w:rsidR="00CE0A6A" w:rsidRPr="006B7B08" w:rsidRDefault="0032742E"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2</w:t>
            </w:r>
          </w:p>
        </w:tc>
      </w:tr>
      <w:tr w:rsidR="00CE0A6A" w:rsidRPr="00BA4A36" w14:paraId="17D74B1E"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94276AA"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selo i poljoprivredu</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5CF45E8" w14:textId="1ECAFC63" w:rsidR="00CE0A6A" w:rsidRPr="006B7B08" w:rsidRDefault="00245EDF"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4</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BB9895A" w14:textId="6C413522" w:rsidR="00CE0A6A" w:rsidRPr="006B7B08" w:rsidRDefault="000A25CC"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r w:rsidR="00245EDF" w:rsidRPr="006B7B08">
              <w:rPr>
                <w:rFonts w:asciiTheme="minorHAnsi" w:hAnsiTheme="minorHAnsi" w:cstheme="minorHAnsi"/>
                <w:lang w:eastAsia="en-US"/>
              </w:rPr>
              <w:t>2</w:t>
            </w:r>
          </w:p>
        </w:tc>
      </w:tr>
      <w:tr w:rsidR="00CE0A6A" w:rsidRPr="00BA4A36" w14:paraId="2834C044"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697678" w14:textId="77777777" w:rsidR="00CE0A6A" w:rsidRPr="004B2B4D" w:rsidRDefault="00CE0A6A"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hrvatskih branitelja iz Domovinskog rata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DF2B8C1" w14:textId="75F6ED87" w:rsidR="00CE0A6A" w:rsidRPr="006B7B08" w:rsidRDefault="006F0BB2"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1</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3A691D1" w14:textId="1F853785" w:rsidR="00CE0A6A" w:rsidRPr="006B7B08" w:rsidRDefault="006F0BB2" w:rsidP="00CE0A6A">
            <w:pPr>
              <w:spacing w:line="276" w:lineRule="auto"/>
              <w:jc w:val="center"/>
              <w:rPr>
                <w:rFonts w:asciiTheme="minorHAnsi" w:hAnsiTheme="minorHAnsi" w:cstheme="minorHAnsi"/>
                <w:lang w:eastAsia="en-US"/>
              </w:rPr>
            </w:pPr>
            <w:r w:rsidRPr="006B7B08">
              <w:rPr>
                <w:rFonts w:asciiTheme="minorHAnsi" w:hAnsiTheme="minorHAnsi" w:cstheme="minorHAnsi"/>
                <w:lang w:eastAsia="en-US"/>
              </w:rPr>
              <w:t>2</w:t>
            </w:r>
          </w:p>
        </w:tc>
      </w:tr>
      <w:tr w:rsidR="004B2B4D" w:rsidRPr="00BA4A36" w14:paraId="1DFF707D"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407C60" w14:textId="16051187" w:rsidR="004B2B4D" w:rsidRPr="004B2B4D" w:rsidRDefault="004B2B4D" w:rsidP="00CE0A6A">
            <w:pPr>
              <w:spacing w:line="276" w:lineRule="auto"/>
              <w:rPr>
                <w:rFonts w:asciiTheme="minorHAnsi" w:hAnsiTheme="minorHAnsi" w:cstheme="minorHAnsi"/>
                <w:lang w:eastAsia="en-US"/>
              </w:rPr>
            </w:pPr>
            <w:r w:rsidRPr="004B2B4D">
              <w:rPr>
                <w:rFonts w:asciiTheme="minorHAnsi" w:hAnsiTheme="minorHAnsi" w:cstheme="minorHAnsi"/>
                <w:lang w:eastAsia="en-US"/>
              </w:rPr>
              <w:t>Odbor za umirovljenike</w:t>
            </w:r>
          </w:p>
        </w:tc>
        <w:tc>
          <w:tcPr>
            <w:tcW w:w="2880" w:type="dxa"/>
            <w:tcBorders>
              <w:top w:val="single" w:sz="4" w:space="0" w:color="auto"/>
              <w:left w:val="single" w:sz="4" w:space="0" w:color="auto"/>
              <w:bottom w:val="single" w:sz="4" w:space="0" w:color="auto"/>
              <w:right w:val="single" w:sz="4" w:space="0" w:color="auto"/>
            </w:tcBorders>
            <w:vAlign w:val="center"/>
          </w:tcPr>
          <w:p w14:paraId="41F037A1" w14:textId="726EA928" w:rsidR="004B2B4D" w:rsidRPr="00D915B3" w:rsidRDefault="004B2B4D" w:rsidP="00CE0A6A">
            <w:pPr>
              <w:spacing w:line="276" w:lineRule="auto"/>
              <w:jc w:val="center"/>
              <w:rPr>
                <w:rFonts w:asciiTheme="minorHAnsi" w:hAnsiTheme="minorHAnsi" w:cstheme="minorHAnsi"/>
                <w:color w:val="EE0000"/>
                <w:lang w:eastAsia="en-US"/>
              </w:rPr>
            </w:pPr>
          </w:p>
        </w:tc>
        <w:tc>
          <w:tcPr>
            <w:tcW w:w="2592" w:type="dxa"/>
            <w:tcBorders>
              <w:top w:val="single" w:sz="4" w:space="0" w:color="auto"/>
              <w:left w:val="single" w:sz="4" w:space="0" w:color="auto"/>
              <w:bottom w:val="single" w:sz="4" w:space="0" w:color="auto"/>
              <w:right w:val="single" w:sz="4" w:space="0" w:color="auto"/>
            </w:tcBorders>
            <w:vAlign w:val="center"/>
          </w:tcPr>
          <w:p w14:paraId="379303A4" w14:textId="1A5C5E0B" w:rsidR="004B2B4D" w:rsidRPr="00D915B3" w:rsidRDefault="004B2B4D" w:rsidP="00CE0A6A">
            <w:pPr>
              <w:spacing w:line="276" w:lineRule="auto"/>
              <w:jc w:val="center"/>
              <w:rPr>
                <w:rFonts w:asciiTheme="minorHAnsi" w:hAnsiTheme="minorHAnsi" w:cstheme="minorHAnsi"/>
                <w:color w:val="EE0000"/>
                <w:lang w:eastAsia="en-US"/>
              </w:rPr>
            </w:pPr>
          </w:p>
        </w:tc>
      </w:tr>
      <w:tr w:rsidR="00CE0A6A" w:rsidRPr="00BA4A36" w14:paraId="19BD090E" w14:textId="77777777" w:rsidTr="00CE0A6A">
        <w:trPr>
          <w:trHeight w:val="555"/>
        </w:trPr>
        <w:tc>
          <w:tcPr>
            <w:tcW w:w="45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C0B32B" w14:textId="77777777" w:rsidR="00CE0A6A" w:rsidRPr="003754D2" w:rsidRDefault="00CE0A6A" w:rsidP="00CE0A6A">
            <w:pPr>
              <w:spacing w:line="276" w:lineRule="auto"/>
              <w:rPr>
                <w:rFonts w:asciiTheme="minorHAnsi" w:hAnsiTheme="minorHAnsi" w:cstheme="minorHAnsi"/>
                <w:b/>
                <w:bCs/>
                <w:lang w:eastAsia="en-US"/>
              </w:rPr>
            </w:pPr>
            <w:r w:rsidRPr="003754D2">
              <w:rPr>
                <w:rFonts w:asciiTheme="minorHAnsi" w:hAnsiTheme="minorHAnsi" w:cstheme="minorHAnsi"/>
                <w:b/>
                <w:bCs/>
                <w:lang w:eastAsia="en-US"/>
              </w:rPr>
              <w:t>Ukupno</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DA63085" w14:textId="32B8C9D4" w:rsidR="00CE0A6A" w:rsidRPr="003754D2" w:rsidRDefault="007A3396" w:rsidP="00CE0A6A">
            <w:pPr>
              <w:spacing w:line="276" w:lineRule="auto"/>
              <w:jc w:val="center"/>
              <w:rPr>
                <w:rFonts w:asciiTheme="minorHAnsi" w:hAnsiTheme="minorHAnsi" w:cstheme="minorHAnsi"/>
                <w:b/>
                <w:bCs/>
                <w:color w:val="EE0000"/>
                <w:lang w:eastAsia="en-US"/>
              </w:rPr>
            </w:pPr>
            <w:r w:rsidRPr="003754D2">
              <w:rPr>
                <w:rFonts w:asciiTheme="minorHAnsi" w:hAnsiTheme="minorHAnsi" w:cstheme="minorHAnsi"/>
                <w:b/>
                <w:bCs/>
                <w:lang w:eastAsia="en-US"/>
              </w:rPr>
              <w:t>32</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BA02521" w14:textId="231AD41B" w:rsidR="00CE0A6A" w:rsidRPr="003754D2" w:rsidRDefault="007A3396" w:rsidP="00CE0A6A">
            <w:pPr>
              <w:spacing w:line="276" w:lineRule="auto"/>
              <w:jc w:val="center"/>
              <w:rPr>
                <w:rFonts w:asciiTheme="minorHAnsi" w:hAnsiTheme="minorHAnsi" w:cstheme="minorHAnsi"/>
                <w:b/>
                <w:bCs/>
                <w:color w:val="EE0000"/>
                <w:lang w:eastAsia="en-US"/>
              </w:rPr>
            </w:pPr>
            <w:r w:rsidRPr="003754D2">
              <w:rPr>
                <w:rFonts w:asciiTheme="minorHAnsi" w:hAnsiTheme="minorHAnsi" w:cstheme="minorHAnsi"/>
                <w:b/>
                <w:bCs/>
                <w:lang w:eastAsia="en-US"/>
              </w:rPr>
              <w:t>1</w:t>
            </w:r>
            <w:r w:rsidR="0032742E" w:rsidRPr="003754D2">
              <w:rPr>
                <w:rFonts w:asciiTheme="minorHAnsi" w:hAnsiTheme="minorHAnsi" w:cstheme="minorHAnsi"/>
                <w:b/>
                <w:bCs/>
                <w:lang w:eastAsia="en-US"/>
              </w:rPr>
              <w:t>20</w:t>
            </w:r>
          </w:p>
        </w:tc>
      </w:tr>
    </w:tbl>
    <w:p w14:paraId="4A8D2D93" w14:textId="77777777" w:rsidR="00AE0328" w:rsidRDefault="00AE0328" w:rsidP="00074C5C">
      <w:pPr>
        <w:jc w:val="both"/>
        <w:rPr>
          <w:rFonts w:asciiTheme="minorHAnsi" w:hAnsiTheme="minorHAnsi" w:cstheme="minorHAnsi"/>
          <w:lang w:val="pl-PL"/>
        </w:rPr>
      </w:pPr>
    </w:p>
    <w:p w14:paraId="7B10C47E" w14:textId="77777777" w:rsidR="00AE0328" w:rsidRPr="00BA4A36" w:rsidRDefault="00AE0328" w:rsidP="00074C5C">
      <w:pPr>
        <w:jc w:val="both"/>
        <w:rPr>
          <w:rFonts w:asciiTheme="minorHAnsi" w:hAnsiTheme="minorHAnsi" w:cstheme="minorHAnsi"/>
          <w:lang w:val="pl-PL"/>
        </w:rPr>
      </w:pPr>
    </w:p>
    <w:p w14:paraId="042E7DD4" w14:textId="77777777" w:rsidR="00074C5C" w:rsidRPr="00BA4A36" w:rsidRDefault="00074C5C" w:rsidP="00074C5C">
      <w:pPr>
        <w:rPr>
          <w:rFonts w:asciiTheme="minorHAnsi" w:hAnsiTheme="minorHAnsi" w:cstheme="minorHAnsi"/>
          <w:b/>
          <w:color w:val="0070C0"/>
          <w:lang w:val="pl-PL"/>
        </w:rPr>
      </w:pPr>
      <w:r w:rsidRPr="00BA4A36">
        <w:rPr>
          <w:rFonts w:asciiTheme="minorHAnsi" w:hAnsiTheme="minorHAnsi" w:cstheme="minorHAnsi"/>
          <w:b/>
          <w:color w:val="0070C0"/>
          <w:lang w:val="pl-PL"/>
        </w:rPr>
        <w:t>VI.    ZAVRŠNA RIJEČ</w:t>
      </w:r>
    </w:p>
    <w:p w14:paraId="069DEC82" w14:textId="77777777" w:rsidR="00074C5C" w:rsidRPr="00BA4A36" w:rsidRDefault="00074C5C" w:rsidP="00074C5C">
      <w:pPr>
        <w:rPr>
          <w:rFonts w:asciiTheme="minorHAnsi" w:hAnsiTheme="minorHAnsi" w:cstheme="minorHAnsi"/>
          <w:b/>
          <w:lang w:val="pl-PL"/>
        </w:rPr>
      </w:pPr>
    </w:p>
    <w:p w14:paraId="7386FD6E" w14:textId="07A41360" w:rsidR="00074C5C" w:rsidRPr="00EB2AF7" w:rsidRDefault="00ED622C" w:rsidP="000D7D23">
      <w:pPr>
        <w:jc w:val="both"/>
        <w:rPr>
          <w:rFonts w:asciiTheme="minorHAnsi" w:hAnsiTheme="minorHAnsi" w:cstheme="minorHAnsi"/>
          <w:color w:val="FF0000"/>
          <w:lang w:val="pl-PL"/>
        </w:rPr>
      </w:pPr>
      <w:r w:rsidRPr="00BA4A36">
        <w:rPr>
          <w:rFonts w:asciiTheme="minorHAnsi" w:hAnsiTheme="minorHAnsi" w:cstheme="minorHAnsi"/>
          <w:lang w:val="pl-PL"/>
        </w:rPr>
        <w:t>U 20</w:t>
      </w:r>
      <w:r w:rsidR="003C4222" w:rsidRPr="00BA4A36">
        <w:rPr>
          <w:rFonts w:asciiTheme="minorHAnsi" w:hAnsiTheme="minorHAnsi" w:cstheme="minorHAnsi"/>
          <w:lang w:val="pl-PL"/>
        </w:rPr>
        <w:t>2</w:t>
      </w:r>
      <w:r w:rsidR="00A37DC0">
        <w:rPr>
          <w:rFonts w:asciiTheme="minorHAnsi" w:hAnsiTheme="minorHAnsi" w:cstheme="minorHAnsi"/>
          <w:lang w:val="pl-PL"/>
        </w:rPr>
        <w:t>5</w:t>
      </w:r>
      <w:r w:rsidR="00074C5C" w:rsidRPr="00BA4A36">
        <w:rPr>
          <w:rFonts w:asciiTheme="minorHAnsi" w:hAnsiTheme="minorHAnsi" w:cstheme="minorHAnsi"/>
          <w:lang w:val="pl-PL"/>
        </w:rPr>
        <w:t xml:space="preserve">. godini održano je ukupno </w:t>
      </w:r>
      <w:r w:rsidR="00CF40FF" w:rsidRPr="00CF40FF">
        <w:rPr>
          <w:rFonts w:asciiTheme="minorHAnsi" w:hAnsiTheme="minorHAnsi" w:cstheme="minorHAnsi"/>
          <w:color w:val="000000" w:themeColor="text1"/>
          <w:lang w:val="pl-PL"/>
        </w:rPr>
        <w:t>7 (sedam)</w:t>
      </w:r>
      <w:r w:rsidR="00074C5C" w:rsidRPr="00CF40FF">
        <w:rPr>
          <w:rFonts w:asciiTheme="minorHAnsi" w:hAnsiTheme="minorHAnsi" w:cstheme="minorHAnsi"/>
          <w:color w:val="000000" w:themeColor="text1"/>
          <w:lang w:val="pl-PL"/>
        </w:rPr>
        <w:t xml:space="preserve"> </w:t>
      </w:r>
      <w:r w:rsidR="00074C5C" w:rsidRPr="00BA4A36">
        <w:rPr>
          <w:rFonts w:asciiTheme="minorHAnsi" w:hAnsiTheme="minorHAnsi" w:cstheme="minorHAnsi"/>
          <w:lang w:val="pl-PL"/>
        </w:rPr>
        <w:t>radnih sjednica Gradskog vijeća Grada Novske na kojima je raspra</w:t>
      </w:r>
      <w:r w:rsidRPr="00BA4A36">
        <w:rPr>
          <w:rFonts w:asciiTheme="minorHAnsi" w:hAnsiTheme="minorHAnsi" w:cstheme="minorHAnsi"/>
          <w:lang w:val="pl-PL"/>
        </w:rPr>
        <w:t>vljano i odluč</w:t>
      </w:r>
      <w:r w:rsidR="0022612F">
        <w:rPr>
          <w:rFonts w:asciiTheme="minorHAnsi" w:hAnsiTheme="minorHAnsi" w:cstheme="minorHAnsi"/>
          <w:lang w:val="pl-PL"/>
        </w:rPr>
        <w:t>eno</w:t>
      </w:r>
      <w:r w:rsidRPr="00BA4A36">
        <w:rPr>
          <w:rFonts w:asciiTheme="minorHAnsi" w:hAnsiTheme="minorHAnsi" w:cstheme="minorHAnsi"/>
          <w:lang w:val="pl-PL"/>
        </w:rPr>
        <w:t xml:space="preserve"> o ukupno </w:t>
      </w:r>
      <w:r w:rsidR="0032742E" w:rsidRPr="0032742E">
        <w:rPr>
          <w:rFonts w:asciiTheme="minorHAnsi" w:hAnsiTheme="minorHAnsi" w:cstheme="minorHAnsi"/>
          <w:color w:val="000000" w:themeColor="text1"/>
          <w:lang w:val="pl-PL"/>
        </w:rPr>
        <w:t>131</w:t>
      </w:r>
      <w:r w:rsidR="00074C5C" w:rsidRPr="00BA4A36">
        <w:rPr>
          <w:rFonts w:asciiTheme="minorHAnsi" w:hAnsiTheme="minorHAnsi" w:cstheme="minorHAnsi"/>
          <w:lang w:val="pl-PL"/>
        </w:rPr>
        <w:t xml:space="preserve"> toč</w:t>
      </w:r>
      <w:r w:rsidR="004B3CF0" w:rsidRPr="00BA4A36">
        <w:rPr>
          <w:rFonts w:asciiTheme="minorHAnsi" w:hAnsiTheme="minorHAnsi" w:cstheme="minorHAnsi"/>
          <w:lang w:val="pl-PL"/>
        </w:rPr>
        <w:t>aka</w:t>
      </w:r>
      <w:r w:rsidR="00074C5C" w:rsidRPr="00BA4A36">
        <w:rPr>
          <w:rFonts w:asciiTheme="minorHAnsi" w:hAnsiTheme="minorHAnsi" w:cstheme="minorHAnsi"/>
          <w:lang w:val="pl-PL"/>
        </w:rPr>
        <w:t xml:space="preserve"> dnevnog reda iz svih područja nadležnosti Gradskog vijeća</w:t>
      </w:r>
      <w:r w:rsidR="00EB2AF7">
        <w:rPr>
          <w:rFonts w:asciiTheme="minorHAnsi" w:hAnsiTheme="minorHAnsi" w:cstheme="minorHAnsi"/>
          <w:lang w:val="pl-PL"/>
        </w:rPr>
        <w:t xml:space="preserve">, </w:t>
      </w:r>
      <w:r w:rsidR="0022612F">
        <w:rPr>
          <w:rFonts w:asciiTheme="minorHAnsi" w:hAnsiTheme="minorHAnsi" w:cstheme="minorHAnsi"/>
          <w:lang w:val="pl-PL"/>
        </w:rPr>
        <w:t xml:space="preserve">a </w:t>
      </w:r>
      <w:r w:rsidR="00561B52">
        <w:rPr>
          <w:rFonts w:asciiTheme="minorHAnsi" w:hAnsiTheme="minorHAnsi" w:cstheme="minorHAnsi"/>
          <w:lang w:val="pl-PL"/>
        </w:rPr>
        <w:t xml:space="preserve">postavljeno je i </w:t>
      </w:r>
      <w:r w:rsidR="00EB2AF7">
        <w:rPr>
          <w:rFonts w:asciiTheme="minorHAnsi" w:hAnsiTheme="minorHAnsi" w:cstheme="minorHAnsi"/>
          <w:lang w:val="pl-PL"/>
        </w:rPr>
        <w:t xml:space="preserve">odgovoreno </w:t>
      </w:r>
      <w:r w:rsidR="00EB2AF7" w:rsidRPr="00DC5CF6">
        <w:rPr>
          <w:rFonts w:asciiTheme="minorHAnsi" w:hAnsiTheme="minorHAnsi" w:cstheme="minorHAnsi"/>
          <w:lang w:val="pl-PL"/>
        </w:rPr>
        <w:t xml:space="preserve">na </w:t>
      </w:r>
      <w:r w:rsidR="001926BD">
        <w:rPr>
          <w:rFonts w:asciiTheme="minorHAnsi" w:hAnsiTheme="minorHAnsi" w:cstheme="minorHAnsi"/>
          <w:lang w:val="pl-PL"/>
        </w:rPr>
        <w:t>16</w:t>
      </w:r>
      <w:r w:rsidR="00DC5CF6">
        <w:rPr>
          <w:rFonts w:asciiTheme="minorHAnsi" w:hAnsiTheme="minorHAnsi" w:cstheme="minorHAnsi"/>
          <w:lang w:val="pl-PL"/>
        </w:rPr>
        <w:t xml:space="preserve"> </w:t>
      </w:r>
      <w:r w:rsidR="00EB2AF7" w:rsidRPr="00DC5CF6">
        <w:rPr>
          <w:rFonts w:asciiTheme="minorHAnsi" w:hAnsiTheme="minorHAnsi" w:cstheme="minorHAnsi"/>
          <w:lang w:val="pl-PL"/>
        </w:rPr>
        <w:t>vijećničkih pitanja.</w:t>
      </w:r>
    </w:p>
    <w:p w14:paraId="1CB56CBC" w14:textId="77777777" w:rsidR="00074C5C" w:rsidRPr="00BA4A36" w:rsidRDefault="00074C5C" w:rsidP="000D7D23">
      <w:pPr>
        <w:jc w:val="both"/>
        <w:rPr>
          <w:rFonts w:asciiTheme="minorHAnsi" w:hAnsiTheme="minorHAnsi" w:cstheme="minorHAnsi"/>
          <w:lang w:val="pl-PL"/>
        </w:rPr>
      </w:pPr>
    </w:p>
    <w:p w14:paraId="771920DD" w14:textId="5453B09C" w:rsidR="00074C5C" w:rsidRDefault="00074C5C" w:rsidP="000D7D23">
      <w:pPr>
        <w:jc w:val="both"/>
        <w:rPr>
          <w:rFonts w:asciiTheme="minorHAnsi" w:hAnsiTheme="minorHAnsi" w:cstheme="minorHAnsi"/>
          <w:lang w:val="pl-PL"/>
        </w:rPr>
      </w:pPr>
      <w:r w:rsidRPr="00BA4A36">
        <w:rPr>
          <w:rFonts w:asciiTheme="minorHAnsi" w:hAnsiTheme="minorHAnsi" w:cstheme="minorHAnsi"/>
          <w:lang w:val="pl-PL"/>
        </w:rPr>
        <w:t>Odluke na sjednicama Gradskog vijeća donesene su na način i po postupku koji je propisan zakonom, Statutom Grada Novske i Poslovnikom Gradskog vijeća Grada Novske, a svi doneseni  opći akti, za koje je to zakonom propisano, dostavljeni su nadležnim tijelima na nadzor zakonitosti, na koje od strane tijela koja nadziru zakonitost rada Gradskog vijeća nije bilo primjedbi. Sukladno zakonskim odredbama svi opći i drugi akti javno su objavljeni  u „Službenom vjesniku” .</w:t>
      </w:r>
    </w:p>
    <w:p w14:paraId="28ACDCB1" w14:textId="77777777" w:rsidR="00A37DC0" w:rsidRPr="00BA4A36" w:rsidRDefault="00A37DC0" w:rsidP="000D7D23">
      <w:pPr>
        <w:jc w:val="both"/>
        <w:rPr>
          <w:rFonts w:asciiTheme="minorHAnsi" w:hAnsiTheme="minorHAnsi" w:cstheme="minorHAnsi"/>
          <w:lang w:val="pl-PL"/>
        </w:rPr>
      </w:pPr>
    </w:p>
    <w:p w14:paraId="437AAA0D" w14:textId="0D034F98" w:rsidR="00074C5C" w:rsidRPr="00BA4A36" w:rsidRDefault="00074C5C" w:rsidP="000D7D23">
      <w:pPr>
        <w:jc w:val="both"/>
        <w:rPr>
          <w:rFonts w:asciiTheme="minorHAnsi" w:hAnsiTheme="minorHAnsi" w:cstheme="minorHAnsi"/>
          <w:lang w:val="pl-PL"/>
        </w:rPr>
      </w:pPr>
      <w:r w:rsidRPr="00BA4A36">
        <w:rPr>
          <w:rFonts w:asciiTheme="minorHAnsi" w:hAnsiTheme="minorHAnsi" w:cstheme="minorHAnsi"/>
          <w:lang w:val="pl-PL"/>
        </w:rPr>
        <w:t>Na sjednicima Gradskog vijeća odlučivalo se o bitnim pitanjima  iz područja samoupravnog ustroja, gospodarstva, poljoprivrede, komunalnog opremanja,  prostornog planiranja, zaštite okoliša, socijalne skrbi, kulture, predškolskog odgovja, sporta, zaštiti okoliša i dr</w:t>
      </w:r>
      <w:r w:rsidR="00561B52">
        <w:rPr>
          <w:rFonts w:asciiTheme="minorHAnsi" w:hAnsiTheme="minorHAnsi" w:cstheme="minorHAnsi"/>
          <w:lang w:val="pl-PL"/>
        </w:rPr>
        <w:t>.</w:t>
      </w:r>
      <w:r w:rsidRPr="00BA4A36">
        <w:rPr>
          <w:rFonts w:asciiTheme="minorHAnsi" w:hAnsiTheme="minorHAnsi" w:cstheme="minorHAnsi"/>
          <w:lang w:val="pl-PL"/>
        </w:rPr>
        <w:t xml:space="preserve"> područja nadležnosti. Gradsko vijeće je u okviru svoga samoupravnog djelokruga odlučivalo o poslovima koji su u neposrednoj vezi s gospodarskim, socijalnim i kulturnim razvitkom Grada Novske.</w:t>
      </w:r>
    </w:p>
    <w:p w14:paraId="53DA83FF" w14:textId="77777777" w:rsidR="00074C5C" w:rsidRPr="00BA4A36" w:rsidRDefault="00074C5C" w:rsidP="000D7D23">
      <w:pPr>
        <w:jc w:val="both"/>
        <w:rPr>
          <w:rFonts w:asciiTheme="minorHAnsi" w:hAnsiTheme="minorHAnsi" w:cstheme="minorHAnsi"/>
          <w:lang w:val="pl-PL"/>
        </w:rPr>
      </w:pPr>
    </w:p>
    <w:p w14:paraId="0106AE39" w14:textId="7AFF025E" w:rsidR="00074C5C" w:rsidRPr="00BA4A36" w:rsidRDefault="00074C5C" w:rsidP="000D7D23">
      <w:pPr>
        <w:jc w:val="both"/>
        <w:rPr>
          <w:rFonts w:asciiTheme="minorHAnsi" w:hAnsiTheme="minorHAnsi" w:cstheme="minorHAnsi"/>
        </w:rPr>
      </w:pPr>
      <w:r w:rsidRPr="00BA4A36">
        <w:rPr>
          <w:rFonts w:asciiTheme="minorHAnsi" w:hAnsiTheme="minorHAnsi" w:cstheme="minorHAnsi"/>
        </w:rPr>
        <w:t>Gradonačelni</w:t>
      </w:r>
      <w:r w:rsidR="00A37DC0">
        <w:rPr>
          <w:rFonts w:asciiTheme="minorHAnsi" w:hAnsiTheme="minorHAnsi" w:cstheme="minorHAnsi"/>
        </w:rPr>
        <w:t>ca</w:t>
      </w:r>
      <w:r w:rsidRPr="00BA4A36">
        <w:rPr>
          <w:rFonts w:asciiTheme="minorHAnsi" w:hAnsiTheme="minorHAnsi" w:cstheme="minorHAnsi"/>
        </w:rPr>
        <w:t xml:space="preserve"> Grada Novske, </w:t>
      </w:r>
      <w:r w:rsidR="00A37DC0">
        <w:rPr>
          <w:rFonts w:asciiTheme="minorHAnsi" w:hAnsiTheme="minorHAnsi" w:cstheme="minorHAnsi"/>
        </w:rPr>
        <w:t xml:space="preserve">Marija </w:t>
      </w:r>
      <w:proofErr w:type="spellStart"/>
      <w:r w:rsidR="00A37DC0">
        <w:rPr>
          <w:rFonts w:asciiTheme="minorHAnsi" w:hAnsiTheme="minorHAnsi" w:cstheme="minorHAnsi"/>
        </w:rPr>
        <w:t>Kušmiš</w:t>
      </w:r>
      <w:proofErr w:type="spellEnd"/>
      <w:r w:rsidRPr="00BA4A36">
        <w:rPr>
          <w:rFonts w:asciiTheme="minorHAnsi" w:hAnsiTheme="minorHAnsi" w:cstheme="minorHAnsi"/>
        </w:rPr>
        <w:t>, zajedno sa svojim zamjeni</w:t>
      </w:r>
      <w:r w:rsidR="00D915B3">
        <w:rPr>
          <w:rFonts w:asciiTheme="minorHAnsi" w:hAnsiTheme="minorHAnsi" w:cstheme="minorHAnsi"/>
        </w:rPr>
        <w:t>kom</w:t>
      </w:r>
      <w:r w:rsidRPr="00BA4A36">
        <w:rPr>
          <w:rFonts w:asciiTheme="minorHAnsi" w:hAnsiTheme="minorHAnsi" w:cstheme="minorHAnsi"/>
        </w:rPr>
        <w:t>, Sinišom Kesić</w:t>
      </w:r>
      <w:r w:rsidR="00D915B3">
        <w:rPr>
          <w:rFonts w:asciiTheme="minorHAnsi" w:hAnsiTheme="minorHAnsi" w:cstheme="minorHAnsi"/>
        </w:rPr>
        <w:t>em u</w:t>
      </w:r>
      <w:r w:rsidR="00CF40FF">
        <w:rPr>
          <w:rFonts w:asciiTheme="minorHAnsi" w:hAnsiTheme="minorHAnsi" w:cstheme="minorHAnsi"/>
        </w:rPr>
        <w:t xml:space="preserve"> prošlom mandatu</w:t>
      </w:r>
      <w:r w:rsidR="00654C5F">
        <w:rPr>
          <w:rFonts w:asciiTheme="minorHAnsi" w:hAnsiTheme="minorHAnsi" w:cstheme="minorHAnsi"/>
        </w:rPr>
        <w:t xml:space="preserve">, a nakon </w:t>
      </w:r>
      <w:r w:rsidR="00561B52">
        <w:rPr>
          <w:rFonts w:asciiTheme="minorHAnsi" w:hAnsiTheme="minorHAnsi" w:cstheme="minorHAnsi"/>
        </w:rPr>
        <w:t xml:space="preserve">provedenih </w:t>
      </w:r>
      <w:r w:rsidR="00654C5F">
        <w:rPr>
          <w:rFonts w:asciiTheme="minorHAnsi" w:hAnsiTheme="minorHAnsi" w:cstheme="minorHAnsi"/>
        </w:rPr>
        <w:t>lokalnih izbora</w:t>
      </w:r>
      <w:r w:rsidR="00D915B3">
        <w:rPr>
          <w:rFonts w:asciiTheme="minorHAnsi" w:hAnsiTheme="minorHAnsi" w:cstheme="minorHAnsi"/>
        </w:rPr>
        <w:t>, u</w:t>
      </w:r>
      <w:r w:rsidR="00CF40FF">
        <w:rPr>
          <w:rFonts w:asciiTheme="minorHAnsi" w:hAnsiTheme="minorHAnsi" w:cstheme="minorHAnsi"/>
        </w:rPr>
        <w:t xml:space="preserve"> novom mandatu</w:t>
      </w:r>
      <w:r w:rsidR="00D915B3">
        <w:rPr>
          <w:rFonts w:asciiTheme="minorHAnsi" w:hAnsiTheme="minorHAnsi" w:cstheme="minorHAnsi"/>
        </w:rPr>
        <w:t>,</w:t>
      </w:r>
      <w:r w:rsidR="00654C5F">
        <w:rPr>
          <w:rFonts w:asciiTheme="minorHAnsi" w:hAnsiTheme="minorHAnsi" w:cstheme="minorHAnsi"/>
        </w:rPr>
        <w:t xml:space="preserve"> sa svoj</w:t>
      </w:r>
      <w:r w:rsidR="00D915B3">
        <w:rPr>
          <w:rFonts w:asciiTheme="minorHAnsi" w:hAnsiTheme="minorHAnsi" w:cstheme="minorHAnsi"/>
        </w:rPr>
        <w:t>o</w:t>
      </w:r>
      <w:r w:rsidR="00654C5F">
        <w:rPr>
          <w:rFonts w:asciiTheme="minorHAnsi" w:hAnsiTheme="minorHAnsi" w:cstheme="minorHAnsi"/>
        </w:rPr>
        <w:t>m zamjeni</w:t>
      </w:r>
      <w:r w:rsidR="00D915B3">
        <w:rPr>
          <w:rFonts w:asciiTheme="minorHAnsi" w:hAnsiTheme="minorHAnsi" w:cstheme="minorHAnsi"/>
        </w:rPr>
        <w:t>com</w:t>
      </w:r>
      <w:r w:rsidR="00654C5F">
        <w:rPr>
          <w:rFonts w:asciiTheme="minorHAnsi" w:hAnsiTheme="minorHAnsi" w:cstheme="minorHAnsi"/>
        </w:rPr>
        <w:t xml:space="preserve"> </w:t>
      </w:r>
      <w:r w:rsidR="00D915B3">
        <w:rPr>
          <w:rFonts w:asciiTheme="minorHAnsi" w:hAnsiTheme="minorHAnsi" w:cstheme="minorHAnsi"/>
        </w:rPr>
        <w:t>Ivanom Matanović</w:t>
      </w:r>
      <w:r w:rsidR="00EB2AF7">
        <w:rPr>
          <w:rFonts w:asciiTheme="minorHAnsi" w:hAnsiTheme="minorHAnsi" w:cstheme="minorHAnsi"/>
        </w:rPr>
        <w:t>,</w:t>
      </w:r>
      <w:r w:rsidRPr="00BA4A36">
        <w:rPr>
          <w:rFonts w:asciiTheme="minorHAnsi" w:hAnsiTheme="minorHAnsi" w:cstheme="minorHAnsi"/>
        </w:rPr>
        <w:t xml:space="preserve"> prisustvova</w:t>
      </w:r>
      <w:r w:rsidR="00CF40FF">
        <w:rPr>
          <w:rFonts w:asciiTheme="minorHAnsi" w:hAnsiTheme="minorHAnsi" w:cstheme="minorHAnsi"/>
        </w:rPr>
        <w:t>la</w:t>
      </w:r>
      <w:r w:rsidRPr="00BA4A36">
        <w:rPr>
          <w:rFonts w:asciiTheme="minorHAnsi" w:hAnsiTheme="minorHAnsi" w:cstheme="minorHAnsi"/>
        </w:rPr>
        <w:t xml:space="preserve"> </w:t>
      </w:r>
      <w:r w:rsidR="00CF40FF">
        <w:rPr>
          <w:rFonts w:asciiTheme="minorHAnsi" w:hAnsiTheme="minorHAnsi" w:cstheme="minorHAnsi"/>
        </w:rPr>
        <w:t>je na</w:t>
      </w:r>
      <w:r w:rsidRPr="00BA4A36">
        <w:rPr>
          <w:rFonts w:asciiTheme="minorHAnsi" w:hAnsiTheme="minorHAnsi" w:cstheme="minorHAnsi"/>
        </w:rPr>
        <w:t xml:space="preserve">  svim sjednicama Gradskog vijeća i aktivno sudjeloval</w:t>
      </w:r>
      <w:r w:rsidR="00CF40FF">
        <w:rPr>
          <w:rFonts w:asciiTheme="minorHAnsi" w:hAnsiTheme="minorHAnsi" w:cstheme="minorHAnsi"/>
        </w:rPr>
        <w:t>a</w:t>
      </w:r>
      <w:r w:rsidRPr="00BA4A36">
        <w:rPr>
          <w:rFonts w:asciiTheme="minorHAnsi" w:hAnsiTheme="minorHAnsi" w:cstheme="minorHAnsi"/>
        </w:rPr>
        <w:t xml:space="preserve"> u njegovom radu</w:t>
      </w:r>
      <w:r w:rsidR="00CF40FF">
        <w:rPr>
          <w:rFonts w:asciiTheme="minorHAnsi" w:hAnsiTheme="minorHAnsi" w:cstheme="minorHAnsi"/>
        </w:rPr>
        <w:t xml:space="preserve">, </w:t>
      </w:r>
      <w:r w:rsidRPr="00BA4A36">
        <w:rPr>
          <w:rFonts w:asciiTheme="minorHAnsi" w:hAnsiTheme="minorHAnsi" w:cstheme="minorHAnsi"/>
        </w:rPr>
        <w:t xml:space="preserve"> </w:t>
      </w:r>
      <w:r w:rsidR="00CF40FF">
        <w:rPr>
          <w:rFonts w:asciiTheme="minorHAnsi" w:hAnsiTheme="minorHAnsi" w:cstheme="minorHAnsi"/>
        </w:rPr>
        <w:t>dajući</w:t>
      </w:r>
      <w:r w:rsidRPr="00BA4A36">
        <w:rPr>
          <w:rFonts w:asciiTheme="minorHAnsi" w:hAnsiTheme="minorHAnsi" w:cstheme="minorHAnsi"/>
        </w:rPr>
        <w:t xml:space="preserve"> potrebna pojašnjenja</w:t>
      </w:r>
      <w:r w:rsidR="00CF40FF">
        <w:rPr>
          <w:rFonts w:asciiTheme="minorHAnsi" w:hAnsiTheme="minorHAnsi" w:cstheme="minorHAnsi"/>
        </w:rPr>
        <w:t xml:space="preserve"> po točkama dnevnog reda te</w:t>
      </w:r>
      <w:r w:rsidRPr="00BA4A36">
        <w:rPr>
          <w:rFonts w:asciiTheme="minorHAnsi" w:hAnsiTheme="minorHAnsi" w:cstheme="minorHAnsi"/>
        </w:rPr>
        <w:t xml:space="preserve"> odgovore na postavljena </w:t>
      </w:r>
      <w:r w:rsidR="00D567E4">
        <w:rPr>
          <w:rFonts w:asciiTheme="minorHAnsi" w:hAnsiTheme="minorHAnsi" w:cstheme="minorHAnsi"/>
        </w:rPr>
        <w:t xml:space="preserve">vijećnička </w:t>
      </w:r>
      <w:r w:rsidRPr="00BA4A36">
        <w:rPr>
          <w:rFonts w:asciiTheme="minorHAnsi" w:hAnsiTheme="minorHAnsi" w:cstheme="minorHAnsi"/>
        </w:rPr>
        <w:t xml:space="preserve">pitanja. </w:t>
      </w:r>
    </w:p>
    <w:p w14:paraId="7856795A" w14:textId="77777777" w:rsidR="00074C5C" w:rsidRPr="00BA4A36" w:rsidRDefault="00074C5C" w:rsidP="000D7D23">
      <w:pPr>
        <w:jc w:val="both"/>
        <w:rPr>
          <w:rFonts w:asciiTheme="minorHAnsi" w:hAnsiTheme="minorHAnsi" w:cstheme="minorHAnsi"/>
        </w:rPr>
      </w:pPr>
    </w:p>
    <w:p w14:paraId="287A57D3" w14:textId="77777777" w:rsidR="00074C5C" w:rsidRPr="00BA4A36" w:rsidRDefault="00074C5C" w:rsidP="000D7D23">
      <w:pPr>
        <w:jc w:val="both"/>
        <w:rPr>
          <w:rFonts w:asciiTheme="minorHAnsi" w:hAnsiTheme="minorHAnsi" w:cstheme="minorHAnsi"/>
        </w:rPr>
      </w:pPr>
      <w:r w:rsidRPr="00BA4A36">
        <w:rPr>
          <w:rFonts w:asciiTheme="minorHAnsi" w:hAnsiTheme="minorHAnsi" w:cstheme="minorHAnsi"/>
        </w:rPr>
        <w:t xml:space="preserve">Pročelnici gradskih upravnih odjela sudjelovali su u radu Gradskog vijeća i njegovih radnih tijela kao izvjestitelji po pojedinim točkama dnevnog reda te su davali odgovore i pojašnjenja na postavljene upite gradskih vijećnika. Upravna tijela Grada, u okviru svoje nadležnosti i u suradnji s gradonačelnikom,  pripremali su nacrte  općih i drugih akata, izvještaje i programe te ih dostavljali  Gradskom vijeću na  razmatranje i donošenje.  </w:t>
      </w:r>
    </w:p>
    <w:p w14:paraId="78880ED8" w14:textId="77777777" w:rsidR="00074C5C" w:rsidRPr="00BA4A36" w:rsidRDefault="00074C5C" w:rsidP="000D7D23">
      <w:pPr>
        <w:jc w:val="both"/>
        <w:rPr>
          <w:rFonts w:asciiTheme="minorHAnsi" w:hAnsiTheme="minorHAnsi" w:cstheme="minorHAnsi"/>
        </w:rPr>
      </w:pPr>
    </w:p>
    <w:p w14:paraId="16AE6277" w14:textId="66BCB8C9" w:rsidR="00074C5C" w:rsidRPr="00BA4A36" w:rsidRDefault="00074C5C" w:rsidP="000D7D23">
      <w:pPr>
        <w:jc w:val="both"/>
        <w:rPr>
          <w:rFonts w:asciiTheme="minorHAnsi" w:hAnsiTheme="minorHAnsi" w:cstheme="minorHAnsi"/>
          <w:lang w:val="pl-PL"/>
        </w:rPr>
      </w:pPr>
      <w:r w:rsidRPr="00BA4A36">
        <w:rPr>
          <w:rFonts w:asciiTheme="minorHAnsi" w:hAnsiTheme="minorHAnsi" w:cstheme="minorHAnsi"/>
          <w:lang w:val="pl-PL"/>
        </w:rPr>
        <w:t>U cijelosti je ispunjena i obveza informiranja javnosti o planiranim i održanim  s</w:t>
      </w:r>
      <w:r w:rsidR="00ED622C" w:rsidRPr="00BA4A36">
        <w:rPr>
          <w:rFonts w:asciiTheme="minorHAnsi" w:hAnsiTheme="minorHAnsi" w:cstheme="minorHAnsi"/>
          <w:lang w:val="pl-PL"/>
        </w:rPr>
        <w:t>jednicama Gradskog vijeća u 2</w:t>
      </w:r>
      <w:r w:rsidR="003C4222" w:rsidRPr="00BA4A36">
        <w:rPr>
          <w:rFonts w:asciiTheme="minorHAnsi" w:hAnsiTheme="minorHAnsi" w:cstheme="minorHAnsi"/>
          <w:lang w:val="pl-PL"/>
        </w:rPr>
        <w:t>02</w:t>
      </w:r>
      <w:r w:rsidR="00A37DC0">
        <w:rPr>
          <w:rFonts w:asciiTheme="minorHAnsi" w:hAnsiTheme="minorHAnsi" w:cstheme="minorHAnsi"/>
          <w:lang w:val="pl-PL"/>
        </w:rPr>
        <w:t>5</w:t>
      </w:r>
      <w:r w:rsidRPr="00BA4A36">
        <w:rPr>
          <w:rFonts w:asciiTheme="minorHAnsi" w:hAnsiTheme="minorHAnsi" w:cstheme="minorHAnsi"/>
          <w:lang w:val="pl-PL"/>
        </w:rPr>
        <w:t>. godini  kroz najave sjednica Gradskog vijeća, objavama dnevnog reda  svih sjednica Gradskog vijeća na gradskim internetskim stranicama, izravnim prenošenjem vijećničkih pitanja putem lokalnog radija i neposrednim praćenjem rada Gradskog vijeća od strane  novinara i  Radio postaja Novska.</w:t>
      </w:r>
    </w:p>
    <w:p w14:paraId="3B043B95" w14:textId="77777777" w:rsidR="00074C5C" w:rsidRPr="00BA4A36" w:rsidRDefault="00074C5C" w:rsidP="000D7D23">
      <w:pPr>
        <w:jc w:val="both"/>
        <w:rPr>
          <w:rFonts w:asciiTheme="minorHAnsi" w:hAnsiTheme="minorHAnsi" w:cstheme="minorHAnsi"/>
        </w:rPr>
      </w:pPr>
    </w:p>
    <w:p w14:paraId="2C6EA07E" w14:textId="6873C938" w:rsidR="00074C5C" w:rsidRPr="00BA4A36" w:rsidRDefault="00074C5C" w:rsidP="000D7D23">
      <w:pPr>
        <w:jc w:val="both"/>
        <w:rPr>
          <w:rFonts w:asciiTheme="minorHAnsi" w:hAnsiTheme="minorHAnsi" w:cstheme="minorHAnsi"/>
          <w:lang w:val="pl-PL"/>
        </w:rPr>
      </w:pPr>
      <w:r w:rsidRPr="00BA4A36">
        <w:rPr>
          <w:rFonts w:asciiTheme="minorHAnsi" w:hAnsiTheme="minorHAnsi" w:cstheme="minorHAnsi"/>
          <w:lang w:val="pl-PL"/>
        </w:rPr>
        <w:t>Gradsko vijeće i radna tijela Gradskog vijeća  u izvještajnom razdoblju uspješno  su obavili sv</w:t>
      </w:r>
      <w:r w:rsidR="00764877" w:rsidRPr="00BA4A36">
        <w:rPr>
          <w:rFonts w:asciiTheme="minorHAnsi" w:hAnsiTheme="minorHAnsi" w:cstheme="minorHAnsi"/>
          <w:lang w:val="pl-PL"/>
        </w:rPr>
        <w:t xml:space="preserve">e svoje zadaće </w:t>
      </w:r>
      <w:r w:rsidR="00EB2AF7">
        <w:rPr>
          <w:rFonts w:asciiTheme="minorHAnsi" w:hAnsiTheme="minorHAnsi" w:cstheme="minorHAnsi"/>
          <w:lang w:val="pl-PL"/>
        </w:rPr>
        <w:t xml:space="preserve">u skladu s mjerodavnim zakonodsvstvom, te </w:t>
      </w:r>
      <w:r w:rsidRPr="00BA4A36">
        <w:rPr>
          <w:rFonts w:asciiTheme="minorHAnsi" w:hAnsiTheme="minorHAnsi" w:cstheme="minorHAnsi"/>
          <w:lang w:val="pl-PL"/>
        </w:rPr>
        <w:t xml:space="preserve"> gradskim općim a</w:t>
      </w:r>
      <w:r w:rsidR="00764877" w:rsidRPr="00BA4A36">
        <w:rPr>
          <w:rFonts w:asciiTheme="minorHAnsi" w:hAnsiTheme="minorHAnsi" w:cstheme="minorHAnsi"/>
          <w:lang w:val="pl-PL"/>
        </w:rPr>
        <w:t>ktima</w:t>
      </w:r>
      <w:r w:rsidR="00EB2AF7">
        <w:rPr>
          <w:rFonts w:asciiTheme="minorHAnsi" w:hAnsiTheme="minorHAnsi" w:cstheme="minorHAnsi"/>
          <w:lang w:val="pl-PL"/>
        </w:rPr>
        <w:t>,</w:t>
      </w:r>
      <w:r w:rsidR="00764877" w:rsidRPr="00BA4A36">
        <w:rPr>
          <w:rFonts w:asciiTheme="minorHAnsi" w:hAnsiTheme="minorHAnsi" w:cstheme="minorHAnsi"/>
          <w:lang w:val="pl-PL"/>
        </w:rPr>
        <w:t xml:space="preserve"> o čemu  svjedoči broj</w:t>
      </w:r>
      <w:r w:rsidRPr="00BA4A36">
        <w:rPr>
          <w:rFonts w:asciiTheme="minorHAnsi" w:hAnsiTheme="minorHAnsi" w:cstheme="minorHAnsi"/>
          <w:lang w:val="pl-PL"/>
        </w:rPr>
        <w:t xml:space="preserve"> održanih sjednica Gradskog </w:t>
      </w:r>
      <w:r w:rsidR="00764877" w:rsidRPr="00BA4A36">
        <w:rPr>
          <w:rFonts w:asciiTheme="minorHAnsi" w:hAnsiTheme="minorHAnsi" w:cstheme="minorHAnsi"/>
          <w:lang w:val="pl-PL"/>
        </w:rPr>
        <w:t>vijeća i njegovih radnih tijela</w:t>
      </w:r>
      <w:r w:rsidR="00EB2AF7">
        <w:rPr>
          <w:rFonts w:asciiTheme="minorHAnsi" w:hAnsiTheme="minorHAnsi" w:cstheme="minorHAnsi"/>
          <w:lang w:val="pl-PL"/>
        </w:rPr>
        <w:t>,</w:t>
      </w:r>
      <w:r w:rsidR="00764877" w:rsidRPr="00BA4A36">
        <w:rPr>
          <w:rFonts w:asciiTheme="minorHAnsi" w:hAnsiTheme="minorHAnsi" w:cstheme="minorHAnsi"/>
          <w:lang w:val="pl-PL"/>
        </w:rPr>
        <w:t xml:space="preserve"> te broj</w:t>
      </w:r>
      <w:r w:rsidRPr="00BA4A36">
        <w:rPr>
          <w:rFonts w:asciiTheme="minorHAnsi" w:hAnsiTheme="minorHAnsi" w:cstheme="minorHAnsi"/>
          <w:lang w:val="pl-PL"/>
        </w:rPr>
        <w:t xml:space="preserve"> točaka dnevnog reda  o kojima su ta tijela  raspravljala, izdavala mišljenja i odlučivala. </w:t>
      </w:r>
    </w:p>
    <w:p w14:paraId="2B0FC1B0" w14:textId="77777777" w:rsidR="00074C5C" w:rsidRPr="00BA4A36" w:rsidRDefault="00074C5C" w:rsidP="00074C5C">
      <w:pPr>
        <w:jc w:val="both"/>
        <w:rPr>
          <w:rFonts w:asciiTheme="minorHAnsi" w:hAnsiTheme="minorHAnsi" w:cstheme="minorHAnsi"/>
        </w:rPr>
      </w:pPr>
    </w:p>
    <w:p w14:paraId="16865475" w14:textId="77777777" w:rsidR="00C77259" w:rsidRPr="00BA4A36" w:rsidRDefault="00C77259" w:rsidP="00074C5C">
      <w:pPr>
        <w:jc w:val="both"/>
        <w:rPr>
          <w:rFonts w:asciiTheme="minorHAnsi" w:hAnsiTheme="minorHAnsi" w:cstheme="minorHAnsi"/>
        </w:rPr>
      </w:pPr>
    </w:p>
    <w:p w14:paraId="3A62C5F9" w14:textId="2C4B21AA" w:rsidR="00074C5C" w:rsidRPr="00BA4A36" w:rsidRDefault="00074C5C" w:rsidP="00074C5C">
      <w:pPr>
        <w:jc w:val="both"/>
        <w:rPr>
          <w:rFonts w:asciiTheme="minorHAnsi" w:hAnsiTheme="minorHAnsi" w:cstheme="minorHAnsi"/>
        </w:rPr>
      </w:pP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r>
      <w:r w:rsidRPr="00BA4A36">
        <w:rPr>
          <w:rFonts w:asciiTheme="minorHAnsi" w:hAnsiTheme="minorHAnsi" w:cstheme="minorHAnsi"/>
        </w:rPr>
        <w:tab/>
        <w:t xml:space="preserve">                     </w:t>
      </w:r>
      <w:r w:rsidR="00654C5F">
        <w:rPr>
          <w:rFonts w:asciiTheme="minorHAnsi" w:hAnsiTheme="minorHAnsi" w:cstheme="minorHAnsi"/>
        </w:rPr>
        <w:t xml:space="preserve">            </w:t>
      </w:r>
      <w:r w:rsidRPr="00BA4A36">
        <w:rPr>
          <w:rFonts w:asciiTheme="minorHAnsi" w:hAnsiTheme="minorHAnsi" w:cstheme="minorHAnsi"/>
        </w:rPr>
        <w:t xml:space="preserve">    Predsjednik</w:t>
      </w:r>
    </w:p>
    <w:p w14:paraId="7A51C782" w14:textId="77777777" w:rsidR="00074C5C" w:rsidRPr="00BA4A36" w:rsidRDefault="00074C5C" w:rsidP="00074C5C">
      <w:pPr>
        <w:jc w:val="both"/>
        <w:rPr>
          <w:rFonts w:asciiTheme="minorHAnsi" w:hAnsiTheme="minorHAnsi" w:cstheme="minorHAnsi"/>
        </w:rPr>
      </w:pPr>
    </w:p>
    <w:p w14:paraId="2E5FAF34" w14:textId="77777777" w:rsidR="00074C5C" w:rsidRPr="00BA4A36" w:rsidRDefault="00074C5C" w:rsidP="00074C5C">
      <w:pPr>
        <w:jc w:val="both"/>
        <w:rPr>
          <w:rFonts w:asciiTheme="minorHAnsi" w:hAnsiTheme="minorHAnsi" w:cstheme="minorHAnsi"/>
        </w:rPr>
      </w:pPr>
      <w:r w:rsidRPr="00BA4A36">
        <w:rPr>
          <w:rFonts w:asciiTheme="minorHAnsi" w:hAnsiTheme="minorHAnsi" w:cstheme="minorHAnsi"/>
        </w:rPr>
        <w:t xml:space="preserve">                                                                                                                                             </w:t>
      </w:r>
      <w:r w:rsidR="00764877" w:rsidRPr="00BA4A36">
        <w:rPr>
          <w:rFonts w:asciiTheme="minorHAnsi" w:hAnsiTheme="minorHAnsi" w:cstheme="minorHAnsi"/>
        </w:rPr>
        <w:t xml:space="preserve">            </w:t>
      </w:r>
      <w:r w:rsidRPr="00BA4A36">
        <w:rPr>
          <w:rFonts w:asciiTheme="minorHAnsi" w:hAnsiTheme="minorHAnsi" w:cstheme="minorHAnsi"/>
        </w:rPr>
        <w:t xml:space="preserve">  Ivica Vulić</w:t>
      </w:r>
    </w:p>
    <w:p w14:paraId="27D123CD" w14:textId="77777777" w:rsidR="00074C5C" w:rsidRPr="0035476A" w:rsidRDefault="00074C5C" w:rsidP="00074C5C">
      <w:pPr>
        <w:rPr>
          <w:rFonts w:asciiTheme="minorHAnsi" w:hAnsiTheme="minorHAnsi"/>
          <w:sz w:val="22"/>
          <w:szCs w:val="22"/>
        </w:rPr>
      </w:pPr>
    </w:p>
    <w:p w14:paraId="1D573502" w14:textId="77777777" w:rsidR="00074C5C" w:rsidRPr="00851A55" w:rsidRDefault="00074C5C" w:rsidP="00074C5C">
      <w:pPr>
        <w:jc w:val="both"/>
        <w:rPr>
          <w:rFonts w:asciiTheme="minorHAnsi" w:hAnsiTheme="minorHAnsi"/>
          <w:b/>
          <w:color w:val="0070C0"/>
          <w:sz w:val="22"/>
          <w:szCs w:val="22"/>
        </w:rPr>
      </w:pPr>
    </w:p>
    <w:p w14:paraId="359956C8" w14:textId="77777777" w:rsidR="00FD02EC" w:rsidRPr="00851A55" w:rsidRDefault="00FD02EC" w:rsidP="00296F3C">
      <w:pPr>
        <w:jc w:val="both"/>
        <w:rPr>
          <w:rFonts w:asciiTheme="minorHAnsi" w:hAnsiTheme="minorHAnsi"/>
          <w:b/>
          <w:sz w:val="22"/>
          <w:szCs w:val="22"/>
        </w:rPr>
      </w:pPr>
    </w:p>
    <w:sectPr w:rsidR="00FD02EC" w:rsidRPr="00851A55" w:rsidSect="00C77259">
      <w:footerReference w:type="defaul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0EA8" w14:textId="77777777" w:rsidR="001E2193" w:rsidRDefault="001E2193" w:rsidP="00922C5F">
      <w:r>
        <w:separator/>
      </w:r>
    </w:p>
  </w:endnote>
  <w:endnote w:type="continuationSeparator" w:id="0">
    <w:p w14:paraId="471ABEAB" w14:textId="77777777" w:rsidR="001E2193" w:rsidRDefault="001E2193" w:rsidP="0092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92582"/>
      <w:docPartObj>
        <w:docPartGallery w:val="Page Numbers (Bottom of Page)"/>
        <w:docPartUnique/>
      </w:docPartObj>
    </w:sdtPr>
    <w:sdtEndPr/>
    <w:sdtContent>
      <w:p w14:paraId="29411D35" w14:textId="77777777" w:rsidR="00EE4E73" w:rsidRDefault="00EE4E73">
        <w:pPr>
          <w:pStyle w:val="Podnoje"/>
        </w:pPr>
        <w:r>
          <w:rPr>
            <w:noProof/>
          </w:rPr>
          <mc:AlternateContent>
            <mc:Choice Requires="wps">
              <w:drawing>
                <wp:anchor distT="0" distB="0" distL="114300" distR="114300" simplePos="0" relativeHeight="251659264" behindDoc="0" locked="0" layoutInCell="1" allowOverlap="1" wp14:anchorId="3318FE08" wp14:editId="60D641E2">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C5C93B5" w14:textId="77777777" w:rsidR="00EE4E73" w:rsidRPr="00C77259" w:rsidRDefault="00EE4E73">
                              <w:pPr>
                                <w:pBdr>
                                  <w:top w:val="single" w:sz="4" w:space="1" w:color="7F7F7F" w:themeColor="background1" w:themeShade="7F"/>
                                </w:pBdr>
                                <w:jc w:val="center"/>
                                <w:rPr>
                                  <w:color w:val="E36C0A" w:themeColor="accent6" w:themeShade="BF"/>
                                </w:rPr>
                              </w:pPr>
                              <w:r w:rsidRPr="00C77259">
                                <w:rPr>
                                  <w:color w:val="E36C0A" w:themeColor="accent6" w:themeShade="BF"/>
                                </w:rPr>
                                <w:fldChar w:fldCharType="begin"/>
                              </w:r>
                              <w:r w:rsidRPr="00C77259">
                                <w:rPr>
                                  <w:color w:val="E36C0A" w:themeColor="accent6" w:themeShade="BF"/>
                                </w:rPr>
                                <w:instrText>PAGE   \* MERGEFORMAT</w:instrText>
                              </w:r>
                              <w:r w:rsidRPr="00C77259">
                                <w:rPr>
                                  <w:color w:val="E36C0A" w:themeColor="accent6" w:themeShade="BF"/>
                                </w:rPr>
                                <w:fldChar w:fldCharType="separate"/>
                              </w:r>
                              <w:r>
                                <w:rPr>
                                  <w:noProof/>
                                  <w:color w:val="E36C0A" w:themeColor="accent6" w:themeShade="BF"/>
                                </w:rPr>
                                <w:t>15</w:t>
                              </w:r>
                              <w:r w:rsidRPr="00C77259">
                                <w:rPr>
                                  <w:color w:val="E36C0A" w:themeColor="accent6"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18FE08"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6C5C93B5" w14:textId="77777777" w:rsidR="00EE4E73" w:rsidRPr="00C77259" w:rsidRDefault="00EE4E73">
                        <w:pPr>
                          <w:pBdr>
                            <w:top w:val="single" w:sz="4" w:space="1" w:color="7F7F7F" w:themeColor="background1" w:themeShade="7F"/>
                          </w:pBdr>
                          <w:jc w:val="center"/>
                          <w:rPr>
                            <w:color w:val="E36C0A" w:themeColor="accent6" w:themeShade="BF"/>
                          </w:rPr>
                        </w:pPr>
                        <w:r w:rsidRPr="00C77259">
                          <w:rPr>
                            <w:color w:val="E36C0A" w:themeColor="accent6" w:themeShade="BF"/>
                          </w:rPr>
                          <w:fldChar w:fldCharType="begin"/>
                        </w:r>
                        <w:r w:rsidRPr="00C77259">
                          <w:rPr>
                            <w:color w:val="E36C0A" w:themeColor="accent6" w:themeShade="BF"/>
                          </w:rPr>
                          <w:instrText>PAGE   \* MERGEFORMAT</w:instrText>
                        </w:r>
                        <w:r w:rsidRPr="00C77259">
                          <w:rPr>
                            <w:color w:val="E36C0A" w:themeColor="accent6" w:themeShade="BF"/>
                          </w:rPr>
                          <w:fldChar w:fldCharType="separate"/>
                        </w:r>
                        <w:r>
                          <w:rPr>
                            <w:noProof/>
                            <w:color w:val="E36C0A" w:themeColor="accent6" w:themeShade="BF"/>
                          </w:rPr>
                          <w:t>15</w:t>
                        </w:r>
                        <w:r w:rsidRPr="00C77259">
                          <w:rPr>
                            <w:color w:val="E36C0A" w:themeColor="accent6"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295E" w14:textId="77777777" w:rsidR="00EE4E73" w:rsidRDefault="00EE4E73" w:rsidP="006D5907">
    <w:pPr>
      <w:pStyle w:val="Podnoje"/>
      <w:jc w:val="center"/>
    </w:pPr>
    <w:r>
      <w:rPr>
        <w:noProof/>
      </w:rPr>
      <w:drawing>
        <wp:inline distT="0" distB="0" distL="0" distR="0" wp14:anchorId="16AA7829" wp14:editId="24D07671">
          <wp:extent cx="5940425" cy="1251052"/>
          <wp:effectExtent l="0" t="0" r="3175" b="635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2510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4E4F" w14:textId="77777777" w:rsidR="001E2193" w:rsidRDefault="001E2193" w:rsidP="00922C5F">
      <w:r>
        <w:separator/>
      </w:r>
    </w:p>
  </w:footnote>
  <w:footnote w:type="continuationSeparator" w:id="0">
    <w:p w14:paraId="266F6D9B" w14:textId="77777777" w:rsidR="001E2193" w:rsidRDefault="001E2193" w:rsidP="0092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7BA"/>
    <w:multiLevelType w:val="hybridMultilevel"/>
    <w:tmpl w:val="7674A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25F95"/>
    <w:multiLevelType w:val="hybridMultilevel"/>
    <w:tmpl w:val="3656F2CE"/>
    <w:lvl w:ilvl="0" w:tplc="AB1487FA">
      <w:start w:val="1"/>
      <w:numFmt w:val="bullet"/>
      <w:lvlText w:val=""/>
      <w:lvlJc w:val="left"/>
      <w:pPr>
        <w:ind w:left="1790" w:hanging="360"/>
      </w:pPr>
      <w:rPr>
        <w:rFonts w:ascii="Symbol" w:hAnsi="Symbol" w:hint="default"/>
      </w:rPr>
    </w:lvl>
    <w:lvl w:ilvl="1" w:tplc="FFFFFFFF" w:tentative="1">
      <w:start w:val="1"/>
      <w:numFmt w:val="bullet"/>
      <w:lvlText w:val="o"/>
      <w:lvlJc w:val="left"/>
      <w:pPr>
        <w:ind w:left="2510" w:hanging="360"/>
      </w:pPr>
      <w:rPr>
        <w:rFonts w:ascii="Courier New" w:hAnsi="Courier New" w:cs="Courier New" w:hint="default"/>
      </w:rPr>
    </w:lvl>
    <w:lvl w:ilvl="2" w:tplc="FFFFFFFF" w:tentative="1">
      <w:start w:val="1"/>
      <w:numFmt w:val="bullet"/>
      <w:lvlText w:val=""/>
      <w:lvlJc w:val="left"/>
      <w:pPr>
        <w:ind w:left="3230" w:hanging="360"/>
      </w:pPr>
      <w:rPr>
        <w:rFonts w:ascii="Wingdings" w:hAnsi="Wingdings" w:hint="default"/>
      </w:rPr>
    </w:lvl>
    <w:lvl w:ilvl="3" w:tplc="FFFFFFFF" w:tentative="1">
      <w:start w:val="1"/>
      <w:numFmt w:val="bullet"/>
      <w:lvlText w:val=""/>
      <w:lvlJc w:val="left"/>
      <w:pPr>
        <w:ind w:left="3950" w:hanging="360"/>
      </w:pPr>
      <w:rPr>
        <w:rFonts w:ascii="Symbol" w:hAnsi="Symbol" w:hint="default"/>
      </w:rPr>
    </w:lvl>
    <w:lvl w:ilvl="4" w:tplc="FFFFFFFF" w:tentative="1">
      <w:start w:val="1"/>
      <w:numFmt w:val="bullet"/>
      <w:lvlText w:val="o"/>
      <w:lvlJc w:val="left"/>
      <w:pPr>
        <w:ind w:left="4670" w:hanging="360"/>
      </w:pPr>
      <w:rPr>
        <w:rFonts w:ascii="Courier New" w:hAnsi="Courier New" w:cs="Courier New" w:hint="default"/>
      </w:rPr>
    </w:lvl>
    <w:lvl w:ilvl="5" w:tplc="FFFFFFFF" w:tentative="1">
      <w:start w:val="1"/>
      <w:numFmt w:val="bullet"/>
      <w:lvlText w:val=""/>
      <w:lvlJc w:val="left"/>
      <w:pPr>
        <w:ind w:left="5390" w:hanging="360"/>
      </w:pPr>
      <w:rPr>
        <w:rFonts w:ascii="Wingdings" w:hAnsi="Wingdings" w:hint="default"/>
      </w:rPr>
    </w:lvl>
    <w:lvl w:ilvl="6" w:tplc="FFFFFFFF" w:tentative="1">
      <w:start w:val="1"/>
      <w:numFmt w:val="bullet"/>
      <w:lvlText w:val=""/>
      <w:lvlJc w:val="left"/>
      <w:pPr>
        <w:ind w:left="6110" w:hanging="360"/>
      </w:pPr>
      <w:rPr>
        <w:rFonts w:ascii="Symbol" w:hAnsi="Symbol" w:hint="default"/>
      </w:rPr>
    </w:lvl>
    <w:lvl w:ilvl="7" w:tplc="FFFFFFFF" w:tentative="1">
      <w:start w:val="1"/>
      <w:numFmt w:val="bullet"/>
      <w:lvlText w:val="o"/>
      <w:lvlJc w:val="left"/>
      <w:pPr>
        <w:ind w:left="6830" w:hanging="360"/>
      </w:pPr>
      <w:rPr>
        <w:rFonts w:ascii="Courier New" w:hAnsi="Courier New" w:cs="Courier New" w:hint="default"/>
      </w:rPr>
    </w:lvl>
    <w:lvl w:ilvl="8" w:tplc="FFFFFFFF" w:tentative="1">
      <w:start w:val="1"/>
      <w:numFmt w:val="bullet"/>
      <w:lvlText w:val=""/>
      <w:lvlJc w:val="left"/>
      <w:pPr>
        <w:ind w:left="7550" w:hanging="360"/>
      </w:pPr>
      <w:rPr>
        <w:rFonts w:ascii="Wingdings" w:hAnsi="Wingdings" w:hint="default"/>
      </w:rPr>
    </w:lvl>
  </w:abstractNum>
  <w:abstractNum w:abstractNumId="2" w15:restartNumberingAfterBreak="0">
    <w:nsid w:val="0872404F"/>
    <w:multiLevelType w:val="hybridMultilevel"/>
    <w:tmpl w:val="68C85936"/>
    <w:lvl w:ilvl="0" w:tplc="93B63AB4">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F6FFF"/>
    <w:multiLevelType w:val="hybridMultilevel"/>
    <w:tmpl w:val="C0422CC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DA7A3C"/>
    <w:multiLevelType w:val="hybridMultilevel"/>
    <w:tmpl w:val="46942070"/>
    <w:lvl w:ilvl="0" w:tplc="041A0013">
      <w:start w:val="1"/>
      <w:numFmt w:val="upperRoman"/>
      <w:lvlText w:val="%1."/>
      <w:lvlJc w:val="right"/>
      <w:pPr>
        <w:ind w:left="720" w:hanging="360"/>
      </w:pPr>
    </w:lvl>
    <w:lvl w:ilvl="1" w:tplc="C16E2ED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AD35AA"/>
    <w:multiLevelType w:val="hybridMultilevel"/>
    <w:tmpl w:val="4A3C4564"/>
    <w:lvl w:ilvl="0" w:tplc="78E6727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2E2918"/>
    <w:multiLevelType w:val="hybridMultilevel"/>
    <w:tmpl w:val="7C94C5B8"/>
    <w:lvl w:ilvl="0" w:tplc="AB1487FA">
      <w:start w:val="1"/>
      <w:numFmt w:val="bullet"/>
      <w:lvlText w:val=""/>
      <w:lvlJc w:val="left"/>
      <w:pPr>
        <w:ind w:left="1790" w:hanging="360"/>
      </w:pPr>
      <w:rPr>
        <w:rFonts w:ascii="Symbol" w:hAnsi="Symbol" w:hint="default"/>
      </w:rPr>
    </w:lvl>
    <w:lvl w:ilvl="1" w:tplc="041A0003" w:tentative="1">
      <w:start w:val="1"/>
      <w:numFmt w:val="bullet"/>
      <w:lvlText w:val="o"/>
      <w:lvlJc w:val="left"/>
      <w:pPr>
        <w:ind w:left="2510" w:hanging="360"/>
      </w:pPr>
      <w:rPr>
        <w:rFonts w:ascii="Courier New" w:hAnsi="Courier New" w:cs="Courier New" w:hint="default"/>
      </w:rPr>
    </w:lvl>
    <w:lvl w:ilvl="2" w:tplc="041A0005" w:tentative="1">
      <w:start w:val="1"/>
      <w:numFmt w:val="bullet"/>
      <w:lvlText w:val=""/>
      <w:lvlJc w:val="left"/>
      <w:pPr>
        <w:ind w:left="3230" w:hanging="360"/>
      </w:pPr>
      <w:rPr>
        <w:rFonts w:ascii="Wingdings" w:hAnsi="Wingdings" w:hint="default"/>
      </w:rPr>
    </w:lvl>
    <w:lvl w:ilvl="3" w:tplc="041A0001" w:tentative="1">
      <w:start w:val="1"/>
      <w:numFmt w:val="bullet"/>
      <w:lvlText w:val=""/>
      <w:lvlJc w:val="left"/>
      <w:pPr>
        <w:ind w:left="3950" w:hanging="360"/>
      </w:pPr>
      <w:rPr>
        <w:rFonts w:ascii="Symbol" w:hAnsi="Symbol" w:hint="default"/>
      </w:rPr>
    </w:lvl>
    <w:lvl w:ilvl="4" w:tplc="041A0003" w:tentative="1">
      <w:start w:val="1"/>
      <w:numFmt w:val="bullet"/>
      <w:lvlText w:val="o"/>
      <w:lvlJc w:val="left"/>
      <w:pPr>
        <w:ind w:left="4670" w:hanging="360"/>
      </w:pPr>
      <w:rPr>
        <w:rFonts w:ascii="Courier New" w:hAnsi="Courier New" w:cs="Courier New" w:hint="default"/>
      </w:rPr>
    </w:lvl>
    <w:lvl w:ilvl="5" w:tplc="041A0005" w:tentative="1">
      <w:start w:val="1"/>
      <w:numFmt w:val="bullet"/>
      <w:lvlText w:val=""/>
      <w:lvlJc w:val="left"/>
      <w:pPr>
        <w:ind w:left="5390" w:hanging="360"/>
      </w:pPr>
      <w:rPr>
        <w:rFonts w:ascii="Wingdings" w:hAnsi="Wingdings" w:hint="default"/>
      </w:rPr>
    </w:lvl>
    <w:lvl w:ilvl="6" w:tplc="041A0001" w:tentative="1">
      <w:start w:val="1"/>
      <w:numFmt w:val="bullet"/>
      <w:lvlText w:val=""/>
      <w:lvlJc w:val="left"/>
      <w:pPr>
        <w:ind w:left="6110" w:hanging="360"/>
      </w:pPr>
      <w:rPr>
        <w:rFonts w:ascii="Symbol" w:hAnsi="Symbol" w:hint="default"/>
      </w:rPr>
    </w:lvl>
    <w:lvl w:ilvl="7" w:tplc="041A0003" w:tentative="1">
      <w:start w:val="1"/>
      <w:numFmt w:val="bullet"/>
      <w:lvlText w:val="o"/>
      <w:lvlJc w:val="left"/>
      <w:pPr>
        <w:ind w:left="6830" w:hanging="360"/>
      </w:pPr>
      <w:rPr>
        <w:rFonts w:ascii="Courier New" w:hAnsi="Courier New" w:cs="Courier New" w:hint="default"/>
      </w:rPr>
    </w:lvl>
    <w:lvl w:ilvl="8" w:tplc="041A0005" w:tentative="1">
      <w:start w:val="1"/>
      <w:numFmt w:val="bullet"/>
      <w:lvlText w:val=""/>
      <w:lvlJc w:val="left"/>
      <w:pPr>
        <w:ind w:left="7550" w:hanging="360"/>
      </w:pPr>
      <w:rPr>
        <w:rFonts w:ascii="Wingdings" w:hAnsi="Wingdings" w:hint="default"/>
      </w:rPr>
    </w:lvl>
  </w:abstractNum>
  <w:abstractNum w:abstractNumId="7" w15:restartNumberingAfterBreak="0">
    <w:nsid w:val="1C116EDC"/>
    <w:multiLevelType w:val="singleLevel"/>
    <w:tmpl w:val="5570384A"/>
    <w:lvl w:ilvl="0">
      <w:start w:val="3"/>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EA42B19"/>
    <w:multiLevelType w:val="hybridMultilevel"/>
    <w:tmpl w:val="38BCFB40"/>
    <w:lvl w:ilvl="0" w:tplc="4DB0D5B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911DAF"/>
    <w:multiLevelType w:val="hybridMultilevel"/>
    <w:tmpl w:val="9AC63FF0"/>
    <w:lvl w:ilvl="0" w:tplc="FFFFFFFF">
      <w:start w:val="1"/>
      <w:numFmt w:val="decimal"/>
      <w:lvlText w:val="%1."/>
      <w:lvlJc w:val="left"/>
      <w:pPr>
        <w:ind w:left="360" w:hanging="360"/>
      </w:pPr>
      <w:rPr>
        <w:rFonts w:asciiTheme="majorHAnsi" w:eastAsiaTheme="minorEastAsia" w:hAnsiTheme="majorHAnsi" w:cstheme="maj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72564"/>
    <w:multiLevelType w:val="hybridMultilevel"/>
    <w:tmpl w:val="2E025CE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DF3A37"/>
    <w:multiLevelType w:val="hybridMultilevel"/>
    <w:tmpl w:val="7674A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B522A0"/>
    <w:multiLevelType w:val="hybridMultilevel"/>
    <w:tmpl w:val="7674A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082C94"/>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744D82"/>
    <w:multiLevelType w:val="hybridMultilevel"/>
    <w:tmpl w:val="7674A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F0042A"/>
    <w:multiLevelType w:val="hybridMultilevel"/>
    <w:tmpl w:val="578C1EE4"/>
    <w:lvl w:ilvl="0" w:tplc="522CE83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DB7043"/>
    <w:multiLevelType w:val="hybridMultilevel"/>
    <w:tmpl w:val="A33806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DE1000"/>
    <w:multiLevelType w:val="hybridMultilevel"/>
    <w:tmpl w:val="CFE8A9AE"/>
    <w:lvl w:ilvl="0" w:tplc="1D9661C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A00071"/>
    <w:multiLevelType w:val="hybridMultilevel"/>
    <w:tmpl w:val="DB165A30"/>
    <w:lvl w:ilvl="0" w:tplc="48DEE6B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6611A1"/>
    <w:multiLevelType w:val="hybridMultilevel"/>
    <w:tmpl w:val="68C85936"/>
    <w:lvl w:ilvl="0" w:tplc="93B63AB4">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BD0797"/>
    <w:multiLevelType w:val="singleLevel"/>
    <w:tmpl w:val="98A6B9E6"/>
    <w:lvl w:ilvl="0">
      <w:start w:val="1"/>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5F003BB3"/>
    <w:multiLevelType w:val="hybridMultilevel"/>
    <w:tmpl w:val="F496CF2E"/>
    <w:lvl w:ilvl="0" w:tplc="CFAA373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7A7E3A"/>
    <w:multiLevelType w:val="hybridMultilevel"/>
    <w:tmpl w:val="B1CED39C"/>
    <w:lvl w:ilvl="0" w:tplc="AB1487FA">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60851159"/>
    <w:multiLevelType w:val="hybridMultilevel"/>
    <w:tmpl w:val="6B041990"/>
    <w:lvl w:ilvl="0" w:tplc="F932BED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5A23758"/>
    <w:multiLevelType w:val="hybridMultilevel"/>
    <w:tmpl w:val="CF50B5E0"/>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F850545"/>
    <w:multiLevelType w:val="hybridMultilevel"/>
    <w:tmpl w:val="93F4A354"/>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6B77BA"/>
    <w:multiLevelType w:val="hybridMultilevel"/>
    <w:tmpl w:val="5096F744"/>
    <w:lvl w:ilvl="0" w:tplc="B5C6046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0E2016"/>
    <w:multiLevelType w:val="hybridMultilevel"/>
    <w:tmpl w:val="61848A2C"/>
    <w:lvl w:ilvl="0" w:tplc="AB1487FA">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8" w15:restartNumberingAfterBreak="0">
    <w:nsid w:val="7B831AEB"/>
    <w:multiLevelType w:val="hybridMultilevel"/>
    <w:tmpl w:val="B0425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5C2F31"/>
    <w:multiLevelType w:val="hybridMultilevel"/>
    <w:tmpl w:val="68C85936"/>
    <w:lvl w:ilvl="0" w:tplc="93B63AB4">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EE2202"/>
    <w:multiLevelType w:val="hybridMultilevel"/>
    <w:tmpl w:val="BA3E73C8"/>
    <w:lvl w:ilvl="0" w:tplc="27266B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752800">
    <w:abstractNumId w:val="4"/>
  </w:num>
  <w:num w:numId="2" w16cid:durableId="1762532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526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204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708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230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839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1135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88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63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982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294978">
    <w:abstractNumId w:val="2"/>
  </w:num>
  <w:num w:numId="13" w16cid:durableId="1656496120">
    <w:abstractNumId w:val="29"/>
  </w:num>
  <w:num w:numId="14" w16cid:durableId="1536236774">
    <w:abstractNumId w:val="19"/>
  </w:num>
  <w:num w:numId="15" w16cid:durableId="242498071">
    <w:abstractNumId w:val="13"/>
  </w:num>
  <w:num w:numId="16" w16cid:durableId="544029359">
    <w:abstractNumId w:val="7"/>
  </w:num>
  <w:num w:numId="17" w16cid:durableId="197817070">
    <w:abstractNumId w:val="20"/>
  </w:num>
  <w:num w:numId="18" w16cid:durableId="1439301693">
    <w:abstractNumId w:val="22"/>
  </w:num>
  <w:num w:numId="19" w16cid:durableId="1447696829">
    <w:abstractNumId w:val="6"/>
  </w:num>
  <w:num w:numId="20" w16cid:durableId="1656714511">
    <w:abstractNumId w:val="24"/>
  </w:num>
  <w:num w:numId="21" w16cid:durableId="389771170">
    <w:abstractNumId w:val="9"/>
  </w:num>
  <w:num w:numId="22" w16cid:durableId="145980871">
    <w:abstractNumId w:val="28"/>
  </w:num>
  <w:num w:numId="23" w16cid:durableId="1575050047">
    <w:abstractNumId w:val="3"/>
  </w:num>
  <w:num w:numId="24" w16cid:durableId="520902425">
    <w:abstractNumId w:val="10"/>
  </w:num>
  <w:num w:numId="25" w16cid:durableId="1678927323">
    <w:abstractNumId w:val="25"/>
  </w:num>
  <w:num w:numId="26" w16cid:durableId="237249189">
    <w:abstractNumId w:val="27"/>
  </w:num>
  <w:num w:numId="27" w16cid:durableId="355813360">
    <w:abstractNumId w:val="1"/>
  </w:num>
  <w:num w:numId="28" w16cid:durableId="1287855632">
    <w:abstractNumId w:val="14"/>
  </w:num>
  <w:num w:numId="29" w16cid:durableId="52697952">
    <w:abstractNumId w:val="11"/>
  </w:num>
  <w:num w:numId="30" w16cid:durableId="1255867481">
    <w:abstractNumId w:val="0"/>
  </w:num>
  <w:num w:numId="31" w16cid:durableId="207115290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23"/>
    <w:rsid w:val="000168B0"/>
    <w:rsid w:val="00031BEF"/>
    <w:rsid w:val="0003687D"/>
    <w:rsid w:val="00041E8A"/>
    <w:rsid w:val="000431B0"/>
    <w:rsid w:val="00043BC7"/>
    <w:rsid w:val="000442C2"/>
    <w:rsid w:val="00063514"/>
    <w:rsid w:val="00065353"/>
    <w:rsid w:val="00074C5C"/>
    <w:rsid w:val="00083E6B"/>
    <w:rsid w:val="00086977"/>
    <w:rsid w:val="00093DC3"/>
    <w:rsid w:val="000A0535"/>
    <w:rsid w:val="000A25CC"/>
    <w:rsid w:val="000A658A"/>
    <w:rsid w:val="000B3E3D"/>
    <w:rsid w:val="000B46B9"/>
    <w:rsid w:val="000B53C4"/>
    <w:rsid w:val="000B61A6"/>
    <w:rsid w:val="000C37B0"/>
    <w:rsid w:val="000C5FD8"/>
    <w:rsid w:val="000D07E8"/>
    <w:rsid w:val="000D7D23"/>
    <w:rsid w:val="000E4C3D"/>
    <w:rsid w:val="000E7C76"/>
    <w:rsid w:val="000F5822"/>
    <w:rsid w:val="001053DC"/>
    <w:rsid w:val="00117B32"/>
    <w:rsid w:val="00124A54"/>
    <w:rsid w:val="00161191"/>
    <w:rsid w:val="00166062"/>
    <w:rsid w:val="001709D1"/>
    <w:rsid w:val="001840A8"/>
    <w:rsid w:val="001926BD"/>
    <w:rsid w:val="001A0318"/>
    <w:rsid w:val="001A1AA0"/>
    <w:rsid w:val="001A2D03"/>
    <w:rsid w:val="001A4F64"/>
    <w:rsid w:val="001B706A"/>
    <w:rsid w:val="001B729B"/>
    <w:rsid w:val="001B7C09"/>
    <w:rsid w:val="001C7E2E"/>
    <w:rsid w:val="001D10B4"/>
    <w:rsid w:val="001E1D02"/>
    <w:rsid w:val="001E2193"/>
    <w:rsid w:val="001E409B"/>
    <w:rsid w:val="001E765A"/>
    <w:rsid w:val="001F667F"/>
    <w:rsid w:val="00201545"/>
    <w:rsid w:val="00206A5D"/>
    <w:rsid w:val="002071CC"/>
    <w:rsid w:val="0022612F"/>
    <w:rsid w:val="00236535"/>
    <w:rsid w:val="00236F7A"/>
    <w:rsid w:val="00241C0C"/>
    <w:rsid w:val="00245EDF"/>
    <w:rsid w:val="00271C03"/>
    <w:rsid w:val="00290532"/>
    <w:rsid w:val="00296F3C"/>
    <w:rsid w:val="002A0973"/>
    <w:rsid w:val="002B2E0A"/>
    <w:rsid w:val="002B5CF0"/>
    <w:rsid w:val="002C3D0D"/>
    <w:rsid w:val="002C4792"/>
    <w:rsid w:val="002D1468"/>
    <w:rsid w:val="002E3F12"/>
    <w:rsid w:val="003058D4"/>
    <w:rsid w:val="0031356A"/>
    <w:rsid w:val="0032279E"/>
    <w:rsid w:val="0032742E"/>
    <w:rsid w:val="00332BFF"/>
    <w:rsid w:val="00345B73"/>
    <w:rsid w:val="0035476A"/>
    <w:rsid w:val="00357333"/>
    <w:rsid w:val="00367DD1"/>
    <w:rsid w:val="003754D2"/>
    <w:rsid w:val="00376E04"/>
    <w:rsid w:val="00393CFE"/>
    <w:rsid w:val="003A221D"/>
    <w:rsid w:val="003A6284"/>
    <w:rsid w:val="003C0B2A"/>
    <w:rsid w:val="003C4222"/>
    <w:rsid w:val="003D25CF"/>
    <w:rsid w:val="003D4B35"/>
    <w:rsid w:val="003F60CD"/>
    <w:rsid w:val="003F7C1D"/>
    <w:rsid w:val="00401127"/>
    <w:rsid w:val="00415665"/>
    <w:rsid w:val="00421811"/>
    <w:rsid w:val="0043039C"/>
    <w:rsid w:val="00431DBB"/>
    <w:rsid w:val="0043463D"/>
    <w:rsid w:val="004361A5"/>
    <w:rsid w:val="004534F1"/>
    <w:rsid w:val="00455AFB"/>
    <w:rsid w:val="004719BD"/>
    <w:rsid w:val="004B2B4D"/>
    <w:rsid w:val="004B3CF0"/>
    <w:rsid w:val="004C70EF"/>
    <w:rsid w:val="004D59B1"/>
    <w:rsid w:val="004E0160"/>
    <w:rsid w:val="004F0627"/>
    <w:rsid w:val="00515584"/>
    <w:rsid w:val="005167C6"/>
    <w:rsid w:val="00530DF2"/>
    <w:rsid w:val="005415F6"/>
    <w:rsid w:val="00547109"/>
    <w:rsid w:val="00561B52"/>
    <w:rsid w:val="005622B8"/>
    <w:rsid w:val="005646D8"/>
    <w:rsid w:val="00571F9A"/>
    <w:rsid w:val="00572E87"/>
    <w:rsid w:val="00573F39"/>
    <w:rsid w:val="00580A1F"/>
    <w:rsid w:val="00591630"/>
    <w:rsid w:val="00596D83"/>
    <w:rsid w:val="005A7764"/>
    <w:rsid w:val="005B3C66"/>
    <w:rsid w:val="005D03CA"/>
    <w:rsid w:val="005D2B2C"/>
    <w:rsid w:val="005F2C05"/>
    <w:rsid w:val="0060127B"/>
    <w:rsid w:val="00614ABC"/>
    <w:rsid w:val="00616FAC"/>
    <w:rsid w:val="00623F38"/>
    <w:rsid w:val="006374A1"/>
    <w:rsid w:val="00641C51"/>
    <w:rsid w:val="0064267D"/>
    <w:rsid w:val="00646139"/>
    <w:rsid w:val="00653AB4"/>
    <w:rsid w:val="00654C5F"/>
    <w:rsid w:val="00657356"/>
    <w:rsid w:val="0066440B"/>
    <w:rsid w:val="00667D3A"/>
    <w:rsid w:val="00672F76"/>
    <w:rsid w:val="006810B2"/>
    <w:rsid w:val="00681D9C"/>
    <w:rsid w:val="00691771"/>
    <w:rsid w:val="00694E82"/>
    <w:rsid w:val="006978E0"/>
    <w:rsid w:val="006A5F84"/>
    <w:rsid w:val="006A7AB8"/>
    <w:rsid w:val="006B23C9"/>
    <w:rsid w:val="006B7B08"/>
    <w:rsid w:val="006C38DE"/>
    <w:rsid w:val="006C5025"/>
    <w:rsid w:val="006D5907"/>
    <w:rsid w:val="006F0BB2"/>
    <w:rsid w:val="006F7E1E"/>
    <w:rsid w:val="0070038E"/>
    <w:rsid w:val="007009A5"/>
    <w:rsid w:val="007038F8"/>
    <w:rsid w:val="007077AE"/>
    <w:rsid w:val="00721BF0"/>
    <w:rsid w:val="00727A55"/>
    <w:rsid w:val="00745E6A"/>
    <w:rsid w:val="0075030C"/>
    <w:rsid w:val="0075091C"/>
    <w:rsid w:val="00764877"/>
    <w:rsid w:val="007663C8"/>
    <w:rsid w:val="007675D2"/>
    <w:rsid w:val="007732B4"/>
    <w:rsid w:val="0077721C"/>
    <w:rsid w:val="0078269B"/>
    <w:rsid w:val="0078639C"/>
    <w:rsid w:val="00792A0F"/>
    <w:rsid w:val="007A053C"/>
    <w:rsid w:val="007A3396"/>
    <w:rsid w:val="007A6038"/>
    <w:rsid w:val="007A7368"/>
    <w:rsid w:val="007D5EE2"/>
    <w:rsid w:val="00801FDA"/>
    <w:rsid w:val="00804E52"/>
    <w:rsid w:val="008078AF"/>
    <w:rsid w:val="008164B8"/>
    <w:rsid w:val="00840253"/>
    <w:rsid w:val="00851A55"/>
    <w:rsid w:val="00853EED"/>
    <w:rsid w:val="00854DA1"/>
    <w:rsid w:val="00855389"/>
    <w:rsid w:val="00861932"/>
    <w:rsid w:val="00867B07"/>
    <w:rsid w:val="0087130E"/>
    <w:rsid w:val="0087137F"/>
    <w:rsid w:val="00884739"/>
    <w:rsid w:val="008A66E2"/>
    <w:rsid w:val="008C5219"/>
    <w:rsid w:val="008D0D6E"/>
    <w:rsid w:val="008F2C2D"/>
    <w:rsid w:val="008F79BE"/>
    <w:rsid w:val="00921484"/>
    <w:rsid w:val="00922315"/>
    <w:rsid w:val="00922C5F"/>
    <w:rsid w:val="0093288E"/>
    <w:rsid w:val="0093609A"/>
    <w:rsid w:val="009410E2"/>
    <w:rsid w:val="00941923"/>
    <w:rsid w:val="00944E35"/>
    <w:rsid w:val="009560B7"/>
    <w:rsid w:val="00967877"/>
    <w:rsid w:val="00980BF9"/>
    <w:rsid w:val="00984B40"/>
    <w:rsid w:val="00987BFD"/>
    <w:rsid w:val="00997457"/>
    <w:rsid w:val="009A000B"/>
    <w:rsid w:val="009A50C4"/>
    <w:rsid w:val="009A55D7"/>
    <w:rsid w:val="009B63FE"/>
    <w:rsid w:val="009D3EF6"/>
    <w:rsid w:val="009D56DF"/>
    <w:rsid w:val="009E7ED1"/>
    <w:rsid w:val="009F58BD"/>
    <w:rsid w:val="00A03F8C"/>
    <w:rsid w:val="00A12E9F"/>
    <w:rsid w:val="00A20CE4"/>
    <w:rsid w:val="00A37DC0"/>
    <w:rsid w:val="00A436C8"/>
    <w:rsid w:val="00A45A23"/>
    <w:rsid w:val="00A51804"/>
    <w:rsid w:val="00A54FB2"/>
    <w:rsid w:val="00A67DD3"/>
    <w:rsid w:val="00A7151E"/>
    <w:rsid w:val="00A75DA6"/>
    <w:rsid w:val="00A90F91"/>
    <w:rsid w:val="00A950CB"/>
    <w:rsid w:val="00AA58CF"/>
    <w:rsid w:val="00AB1D73"/>
    <w:rsid w:val="00AB43DF"/>
    <w:rsid w:val="00AB5F6D"/>
    <w:rsid w:val="00AC3E6C"/>
    <w:rsid w:val="00AD6B21"/>
    <w:rsid w:val="00AE0328"/>
    <w:rsid w:val="00AE6530"/>
    <w:rsid w:val="00AF520B"/>
    <w:rsid w:val="00AF584C"/>
    <w:rsid w:val="00B046A6"/>
    <w:rsid w:val="00B15442"/>
    <w:rsid w:val="00B15F37"/>
    <w:rsid w:val="00B4333E"/>
    <w:rsid w:val="00B46D51"/>
    <w:rsid w:val="00B51823"/>
    <w:rsid w:val="00B52F6C"/>
    <w:rsid w:val="00B5641C"/>
    <w:rsid w:val="00B62A65"/>
    <w:rsid w:val="00B6427C"/>
    <w:rsid w:val="00B76892"/>
    <w:rsid w:val="00B80DC8"/>
    <w:rsid w:val="00B85187"/>
    <w:rsid w:val="00B917AC"/>
    <w:rsid w:val="00B937A5"/>
    <w:rsid w:val="00BA4A36"/>
    <w:rsid w:val="00BA643C"/>
    <w:rsid w:val="00BB4333"/>
    <w:rsid w:val="00BD1321"/>
    <w:rsid w:val="00C02CA3"/>
    <w:rsid w:val="00C1005D"/>
    <w:rsid w:val="00C11A54"/>
    <w:rsid w:val="00C220C8"/>
    <w:rsid w:val="00C224CC"/>
    <w:rsid w:val="00C23FCB"/>
    <w:rsid w:val="00C479DE"/>
    <w:rsid w:val="00C75CEB"/>
    <w:rsid w:val="00C77259"/>
    <w:rsid w:val="00C844D2"/>
    <w:rsid w:val="00C91FAE"/>
    <w:rsid w:val="00C94EC4"/>
    <w:rsid w:val="00C9659F"/>
    <w:rsid w:val="00CA136B"/>
    <w:rsid w:val="00CA3B09"/>
    <w:rsid w:val="00CC07D9"/>
    <w:rsid w:val="00CC0AB3"/>
    <w:rsid w:val="00CC1E22"/>
    <w:rsid w:val="00CE0636"/>
    <w:rsid w:val="00CE0A6A"/>
    <w:rsid w:val="00CF0A8A"/>
    <w:rsid w:val="00CF40FF"/>
    <w:rsid w:val="00D00D7D"/>
    <w:rsid w:val="00D03821"/>
    <w:rsid w:val="00D22551"/>
    <w:rsid w:val="00D228BF"/>
    <w:rsid w:val="00D250B5"/>
    <w:rsid w:val="00D31415"/>
    <w:rsid w:val="00D4324B"/>
    <w:rsid w:val="00D43811"/>
    <w:rsid w:val="00D46127"/>
    <w:rsid w:val="00D47FAB"/>
    <w:rsid w:val="00D567E4"/>
    <w:rsid w:val="00D57A24"/>
    <w:rsid w:val="00D659AD"/>
    <w:rsid w:val="00D6629D"/>
    <w:rsid w:val="00D66540"/>
    <w:rsid w:val="00D821B1"/>
    <w:rsid w:val="00D87662"/>
    <w:rsid w:val="00D915B3"/>
    <w:rsid w:val="00DB02BD"/>
    <w:rsid w:val="00DC036B"/>
    <w:rsid w:val="00DC5CF6"/>
    <w:rsid w:val="00DC6C13"/>
    <w:rsid w:val="00DC7A90"/>
    <w:rsid w:val="00DD3485"/>
    <w:rsid w:val="00DD453F"/>
    <w:rsid w:val="00DE30D9"/>
    <w:rsid w:val="00DF70A1"/>
    <w:rsid w:val="00E2182D"/>
    <w:rsid w:val="00E21C25"/>
    <w:rsid w:val="00E24D5B"/>
    <w:rsid w:val="00E32613"/>
    <w:rsid w:val="00E378D7"/>
    <w:rsid w:val="00E4087E"/>
    <w:rsid w:val="00E505D6"/>
    <w:rsid w:val="00E53962"/>
    <w:rsid w:val="00E629F5"/>
    <w:rsid w:val="00E67F73"/>
    <w:rsid w:val="00E71B1B"/>
    <w:rsid w:val="00E84656"/>
    <w:rsid w:val="00EB2AF7"/>
    <w:rsid w:val="00ED3F82"/>
    <w:rsid w:val="00ED622C"/>
    <w:rsid w:val="00EE0542"/>
    <w:rsid w:val="00EE4E73"/>
    <w:rsid w:val="00EF24D3"/>
    <w:rsid w:val="00EF24FB"/>
    <w:rsid w:val="00F007D6"/>
    <w:rsid w:val="00F07518"/>
    <w:rsid w:val="00F119C5"/>
    <w:rsid w:val="00F11A58"/>
    <w:rsid w:val="00F11F2F"/>
    <w:rsid w:val="00F30768"/>
    <w:rsid w:val="00F37BA7"/>
    <w:rsid w:val="00F533DB"/>
    <w:rsid w:val="00F63C9B"/>
    <w:rsid w:val="00F841DD"/>
    <w:rsid w:val="00F85CAA"/>
    <w:rsid w:val="00F87547"/>
    <w:rsid w:val="00F93F3E"/>
    <w:rsid w:val="00FA0DB5"/>
    <w:rsid w:val="00FA232C"/>
    <w:rsid w:val="00FA25BE"/>
    <w:rsid w:val="00FC0066"/>
    <w:rsid w:val="00FD02EC"/>
    <w:rsid w:val="00FD30BC"/>
    <w:rsid w:val="00FD3342"/>
    <w:rsid w:val="00FD3796"/>
    <w:rsid w:val="00FF0C1C"/>
    <w:rsid w:val="00FF0D5C"/>
    <w:rsid w:val="00FF14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C028"/>
  <w15:docId w15:val="{8800B5BE-93D9-42C3-BFB6-843A42B7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61932"/>
    <w:pPr>
      <w:ind w:left="720"/>
      <w:contextualSpacing/>
    </w:pPr>
  </w:style>
  <w:style w:type="paragraph" w:styleId="Bezproreda">
    <w:name w:val="No Spacing"/>
    <w:uiPriority w:val="1"/>
    <w:qFormat/>
    <w:rsid w:val="00E4087E"/>
    <w:pPr>
      <w:spacing w:after="0" w:line="240" w:lineRule="auto"/>
    </w:pPr>
  </w:style>
  <w:style w:type="paragraph" w:styleId="Tekstbalonia">
    <w:name w:val="Balloon Text"/>
    <w:basedOn w:val="Normal"/>
    <w:link w:val="TekstbaloniaChar"/>
    <w:uiPriority w:val="99"/>
    <w:semiHidden/>
    <w:unhideWhenUsed/>
    <w:rsid w:val="0075091C"/>
    <w:rPr>
      <w:rFonts w:ascii="Tahoma" w:hAnsi="Tahoma" w:cs="Tahoma"/>
      <w:sz w:val="16"/>
      <w:szCs w:val="16"/>
    </w:rPr>
  </w:style>
  <w:style w:type="character" w:customStyle="1" w:styleId="TekstbaloniaChar">
    <w:name w:val="Tekst balončića Char"/>
    <w:basedOn w:val="Zadanifontodlomka"/>
    <w:link w:val="Tekstbalonia"/>
    <w:uiPriority w:val="99"/>
    <w:semiHidden/>
    <w:rsid w:val="0075091C"/>
    <w:rPr>
      <w:rFonts w:ascii="Tahoma" w:eastAsia="Times New Roman" w:hAnsi="Tahoma" w:cs="Tahoma"/>
      <w:sz w:val="16"/>
      <w:szCs w:val="16"/>
      <w:lang w:eastAsia="hr-HR"/>
    </w:rPr>
  </w:style>
  <w:style w:type="paragraph" w:styleId="Zaglavlje">
    <w:name w:val="header"/>
    <w:basedOn w:val="Normal"/>
    <w:link w:val="ZaglavljeChar"/>
    <w:uiPriority w:val="99"/>
    <w:unhideWhenUsed/>
    <w:rsid w:val="00922C5F"/>
    <w:pPr>
      <w:tabs>
        <w:tab w:val="center" w:pos="4536"/>
        <w:tab w:val="right" w:pos="9072"/>
      </w:tabs>
    </w:pPr>
  </w:style>
  <w:style w:type="character" w:customStyle="1" w:styleId="ZaglavljeChar">
    <w:name w:val="Zaglavlje Char"/>
    <w:basedOn w:val="Zadanifontodlomka"/>
    <w:link w:val="Zaglavlje"/>
    <w:uiPriority w:val="99"/>
    <w:rsid w:val="00922C5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22C5F"/>
    <w:pPr>
      <w:tabs>
        <w:tab w:val="center" w:pos="4536"/>
        <w:tab w:val="right" w:pos="9072"/>
      </w:tabs>
    </w:pPr>
  </w:style>
  <w:style w:type="character" w:customStyle="1" w:styleId="PodnojeChar">
    <w:name w:val="Podnožje Char"/>
    <w:basedOn w:val="Zadanifontodlomka"/>
    <w:link w:val="Podnoje"/>
    <w:uiPriority w:val="99"/>
    <w:rsid w:val="00922C5F"/>
    <w:rPr>
      <w:rFonts w:ascii="Times New Roman" w:eastAsia="Times New Roman" w:hAnsi="Times New Roman" w:cs="Times New Roman"/>
      <w:sz w:val="24"/>
      <w:szCs w:val="24"/>
      <w:lang w:eastAsia="hr-HR"/>
    </w:rPr>
  </w:style>
  <w:style w:type="character" w:customStyle="1" w:styleId="m-3890268491285393661gmail-fontstyle21">
    <w:name w:val="m_-3890268491285393661gmail-fontstyle21"/>
    <w:rsid w:val="00074C5C"/>
  </w:style>
  <w:style w:type="table" w:styleId="Reetkatablice">
    <w:name w:val="Table Grid"/>
    <w:basedOn w:val="Obinatablica"/>
    <w:uiPriority w:val="39"/>
    <w:rsid w:val="008F2C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8F2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9784">
      <w:bodyDiv w:val="1"/>
      <w:marLeft w:val="0"/>
      <w:marRight w:val="0"/>
      <w:marTop w:val="0"/>
      <w:marBottom w:val="0"/>
      <w:divBdr>
        <w:top w:val="none" w:sz="0" w:space="0" w:color="auto"/>
        <w:left w:val="none" w:sz="0" w:space="0" w:color="auto"/>
        <w:bottom w:val="none" w:sz="0" w:space="0" w:color="auto"/>
        <w:right w:val="none" w:sz="0" w:space="0" w:color="auto"/>
      </w:divBdr>
    </w:div>
    <w:div w:id="296225181">
      <w:bodyDiv w:val="1"/>
      <w:marLeft w:val="0"/>
      <w:marRight w:val="0"/>
      <w:marTop w:val="0"/>
      <w:marBottom w:val="0"/>
      <w:divBdr>
        <w:top w:val="none" w:sz="0" w:space="0" w:color="auto"/>
        <w:left w:val="none" w:sz="0" w:space="0" w:color="auto"/>
        <w:bottom w:val="none" w:sz="0" w:space="0" w:color="auto"/>
        <w:right w:val="none" w:sz="0" w:space="0" w:color="auto"/>
      </w:divBdr>
    </w:div>
    <w:div w:id="175335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913E-8BDF-4A0C-8AB2-EBB48B4A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3117</Words>
  <Characters>17769</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Novska</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Zečević-Šolta</dc:creator>
  <cp:keywords/>
  <dc:description/>
  <cp:lastModifiedBy>Sonja Marohnić-Horvat</cp:lastModifiedBy>
  <cp:revision>6</cp:revision>
  <cp:lastPrinted>2026-02-24T11:50:00Z</cp:lastPrinted>
  <dcterms:created xsi:type="dcterms:W3CDTF">2026-02-25T12:32:00Z</dcterms:created>
  <dcterms:modified xsi:type="dcterms:W3CDTF">2026-02-25T12:36:00Z</dcterms:modified>
</cp:coreProperties>
</file>